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Xcf3b374e8c58cc99d69cba4d7b15c62cbd44d59"/>
    <w:p>
      <w:pPr>
        <w:pStyle w:val="Heading1"/>
      </w:pPr>
      <w:r>
        <w:t xml:space="preserve">Detailed Project Report: Deployment of High-Level Statistician Expertise in Switzerland Zurich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Steering Committee, Zurich Regional Division</w:t>
      </w:r>
    </w:p>
    <w:p>
      <w:pPr>
        <w:pStyle w:val="BodyText"/>
      </w:pPr>
      <w:r>
        <w:t xml:space="preserve">From:_Project Management Office (PMO)PMPMOPMO)</w:t>
      </w:r>
    </w:p>
    <w:p>
      <w:pPr>
        <w:pStyle w:val="BodyText"/>
      </w:pPr>
      <w:r>
        <w:rPr>
          <w:bCs/>
          <w:b/>
        </w:rPr>
        <w:t xml:space="preserve">Subject:</w:t>
      </w:r>
      <w:r>
        <w:t xml:space="preserve">_Statistical Analysis Framework and Resource Allocation for the Zurich Metropolitan Zone_Statistical Analysis Framework and Resource Allocation for the Zurich Metropolitan Zone)</w:t>
      </w:r>
    </w:p>
    <w:bookmarkEnd w:id="20"/>
    <w:bookmarkStart w:id="21" w:name="executive-summary"/>
    <w:p>
      <w:pPr>
        <w:pStyle w:val="Heading2"/>
      </w:pPr>
      <w:r>
        <w:t xml:space="preserve">1. Executive Summary</w:t>
      </w:r>
    </w:p>
    <w:p>
      <w:pPr>
        <w:pStyle w:val="FirstParagraph"/>
      </w:pPr>
      <w:r>
        <w:t xml:space="preserve">This Project Report serves as a comprehensive overview of the strategic initiative to integrate advanced statistical analysis capabilities into the operational framework of our organization, specifically focusing on the dynamic economic and social landscape of Switzerland Zurich. The primary objective is to establish a robust data-driven decision-making engine that leverages high-level mathematical modeling, predictive analytics, and rigorous quantitative assessment. By deploying specialized Statistician resources within the unique regulatory and cultural context of Switzerland Zurich, we aim to enhance operational efficiency, mitigate risk through precise forecasting, and optimize resource allocation across all business units located in this key Swiss hub.</w:t>
      </w:r>
    </w:p>
    <w:bookmarkEnd w:id="21"/>
    <w:bookmarkStart w:id="22" w:name="introduction-and-background"/>
    <w:p>
      <w:pPr>
        <w:pStyle w:val="Heading2"/>
      </w:pPr>
      <w:r>
        <w:t xml:space="preserve">2. Introduction and Background</w:t>
      </w:r>
    </w:p>
    <w:p>
      <w:pPr>
        <w:pStyle w:val="FirstParagraph"/>
      </w:pPr>
      <w:r>
        <w:t xml:space="preserve">The city of Switzerland Zurich stands as one of Europe’s most significant financial centers, boasting a unique blend of traditional banking strengths and cutting-edge fintech innovation. However, the complexity of data streams generated by this vibrant ecosystem requires more than standard analytical approaches. The demand for precision is not merely operational but regulatory and competitive. Consequently, this project report outlines the necessity of hiring and training expert Statistician professionals who can navigate the intricate data structures inherent to Switzerland Zurich.</w:t>
      </w:r>
    </w:p>
    <w:p>
      <w:pPr>
        <w:pStyle w:val="BodyText"/>
      </w:pPr>
      <w:r>
        <w:t xml:space="preserve">The role of a Statistician in this context extends beyond simple data entry or reporting. It involves designing experiments, interpreting complex datasets from public health records, financial markets, and demographic shifts, and providing actionable insights that align with the high standards expected in Switzerland Zurich. This document details the scope, methodology, resource requirements for hiring a Statistician level personnel, and projected outcomes for this initiative.</w:t>
      </w:r>
    </w:p>
    <w:bookmarkEnd w:id="22"/>
    <w:bookmarkStart w:id="23" w:name="project-objectives"/>
    <w:p>
      <w:pPr>
        <w:pStyle w:val="Heading2"/>
      </w:pPr>
      <w:r>
        <w:t xml:space="preserve">3. Project Objectives</w:t>
      </w:r>
    </w:p>
    <w:p>
      <w:pPr>
        <w:pStyle w:val="FirstParagraph"/>
      </w:pPr>
      <w:r>
        <w:t xml:space="preserve">The primary goals of this project are multifaceted and tailored to the specific needs of the region:</w:t>
      </w:r>
    </w:p>
    <w:p>
      <w:pPr>
        <w:numPr>
          <w:ilvl w:val="0"/>
          <w:numId w:val="1001"/>
        </w:numPr>
        <w:pStyle w:val="Compact"/>
      </w:pPr>
      <w:r>
        <w:rPr>
          <w:bCs/>
          <w:b/>
        </w:rPr>
        <w:t xml:space="preserve">Data Integrity and Validation:</w:t>
      </w:r>
      <w:r>
        <w:t xml:space="preserve">To ensure that all statistical models deployed in Switzerland Zurich meet the rigorous quality standards required by local authorities and international stakeholders. A dedicated Statistician will oversee data provenance.</w:t>
      </w:r>
    </w:p>
    <w:p>
      <w:pPr>
        <w:numPr>
          <w:ilvl w:val="0"/>
          <w:numId w:val="1001"/>
        </w:numPr>
        <w:pStyle w:val="Compact"/>
      </w:pPr>
      <w:r>
        <w:rPr>
          <w:bCs/>
          <w:b/>
        </w:rPr>
        <w:t xml:space="preserve">Predictive Modeling for Market Trends:</w:t>
      </w:r>
      <w:r>
        <w:t xml:space="preserve">To develop sophisticated predictive algorithms that forecast economic trends specific to Switzerland Zurich, allowing for proactive rather than reactive business strategies.</w:t>
      </w:r>
    </w:p>
    <w:p>
      <w:pPr>
        <w:numPr>
          <w:ilvl w:val="0"/>
          <w:numId w:val="1001"/>
        </w:numPr>
        <w:pStyle w:val="Compact"/>
      </w:pPr>
      <w:r>
        <w:rPr>
          <w:bCs/>
          <w:b/>
        </w:rPr>
        <w:t xml:space="preserve">Risk Assessment:</w:t>
      </w:r>
      <w:r>
        <w:t xml:space="preserve">To quantify risks associated with investment portfolios and operational logistics within Switzerland Zurich using probabilistic modeling techniques expertly managed by a Statistician.</w:t>
      </w:r>
    </w:p>
    <w:p>
      <w:pPr>
        <w:numPr>
          <w:ilvl w:val="0"/>
          <w:numId w:val="1001"/>
        </w:numPr>
        <w:pStyle w:val="Compact"/>
      </w:pPr>
      <w:r>
        <w:rPr>
          <w:bCs/>
          <w:b/>
        </w:rPr>
        <w:t xml:space="preserve">Regulatory Compliance:</w:t>
      </w:r>
      <w:r>
        <w:t xml:space="preserve">To ensure that all statistical reporting adheres to the strict data protection laws (such as FADP) prevalent in Switzerland Zurich, requiring a deep understanding of both statistical ethics and local law.</w:t>
      </w:r>
    </w:p>
    <w:bookmarkEnd w:id="23"/>
    <w:bookmarkStart w:id="26" w:name="scope-of-work-for-the-statistician-role"/>
    <w:p>
      <w:pPr>
        <w:pStyle w:val="Heading2"/>
      </w:pPr>
      <w:r>
        <w:t xml:space="preserve">4. Scope of Work for the Statistician Role</w:t>
      </w:r>
    </w:p>
    <w:p>
      <w:pPr>
        <w:pStyle w:val="FirstParagraph"/>
      </w:pPr>
      <w:r>
        <w:t xml:space="preserve">The position of Statistician is central to this project. The responsibilities assigned to the incoming Statistician are extensive and critical to the success of operations in Switzerland Zurich:</w:t>
      </w:r>
    </w:p>
    <w:bookmarkStart w:id="24" w:name="data-analysis-and-modeling"/>
    <w:p>
      <w:pPr>
        <w:pStyle w:val="Heading3"/>
      </w:pPr>
      <w:r>
        <w:t xml:space="preserve">4.1 Data Analysis and Modeling</w:t>
      </w:r>
    </w:p>
    <w:p>
      <w:pPr>
        <w:pStyle w:val="FirstParagraph"/>
      </w:pPr>
      <w:r>
        <w:t xml:space="preserve">The Statistician will be responsible for cleaning, processing, and analyzing large datasets related to consumer behavior, real estate markets, and financial transactions within Switzerland Zurich. This involves applying regression analysis, time-series forecasting, and machine learning techniques to uncover hidden patterns.</w:t>
      </w:r>
    </w:p>
    <w:bookmarkEnd w:id="24"/>
    <w:bookmarkStart w:id="25" w:name="experimental-design"/>
    <w:p>
      <w:pPr>
        <w:pStyle w:val="Heading3"/>
      </w:pPr>
      <w:r>
        <w:t xml:space="preserve">4.2 Experimental Design</w:t>
      </w:r>
    </w:p>
    <w:p>
      <w:pPr>
        <w:pStyle w:val="FirstParagraph"/>
      </w:pPr>
      <w:r>
        <w:t xml:space="preserve">In product development phases for services offered in Switzerland Zurich, the Statistician will design A/B tests and controlled experiments to validate hypotheses regarding customer engagement and service efficacy.</w:t>
      </w:r>
    </w:p>
    <w:p>
      <w:pPr>
        <w:pStyle w:val="BodyText"/>
      </w:pPr>
      <w:r>
        <w:rPr>
          <w:bCs/>
          <w:b/>
        </w:rPr>
        <w:t xml:space="preserve">4.3 Reporting and Visualization4.3 Reporting and Visualization</w:t>
      </w:r>
      <w:r>
        <w:t xml:space="preserve">)</w:t>
      </w:r>
    </w:p>
    <w:p>
      <w:pPr>
        <w:pStyle w:val="BodyText"/>
      </w:pPr>
      <w:r>
        <w:t xml:space="preserve">The Statistician must translate complex mathematical findings into clear, actionable reports for non-technical stakeholders. In the context of Switzerland Zurich, where precision is valued highly, these visualizations must be impeccable and error-free.</w:t>
      </w:r>
    </w:p>
    <w:p>
      <w:pPr>
        <w:pStyle w:val="BodyText"/>
      </w:pPr>
      <w:r>
        <w:rPr>
          <w:bCs/>
          <w:b/>
        </w:rPr>
        <w:t xml:space="preserve">4.4 Collaboration with Local Entities4.4 Collaboration with Local Entities</w:t>
      </w:r>
      <w:r>
        <w:t xml:space="preserve">)</w:t>
      </w:r>
    </w:p>
    <w:p>
      <w:pPr>
        <w:pStyle w:val="BodyText"/>
      </w:pPr>
      <w:r>
        <w:t xml:space="preserve">The Statistician will serve as the liaison between our central data team and local partners in Switzerland Zurich, ensuring that regional nuances are accounted for in national-level models.</w:t>
      </w:r>
    </w:p>
    <w:bookmarkEnd w:id="25"/>
    <w:bookmarkEnd w:id="26"/>
    <w:bookmarkStart w:id="27" w:name="methodology"/>
    <w:p>
      <w:pPr>
        <w:pStyle w:val="Heading2"/>
      </w:pPr>
      <w:r>
        <w:t xml:space="preserve">5. Methodology</w:t>
      </w:r>
    </w:p>
    <w:p>
      <w:pPr>
        <w:pStyle w:val="FirstParagraph"/>
      </w:pPr>
      <w:r>
        <w:t xml:space="preserve">The implementation of this project follows a phased approach designed to minimize disruption while maximizing the immediate value provided by the Statistician:</w:t>
      </w:r>
    </w:p>
    <w:p>
      <w:pPr>
        <w:numPr>
          <w:ilvl w:val="0"/>
          <w:numId w:val="1002"/>
        </w:numPr>
        <w:pStyle w:val="Compact"/>
      </w:pPr>
      <w:r>
        <w:rPr>
          <w:bCs/>
          <w:b/>
        </w:rPr>
        <w:t xml:space="preserve">Audit Phase:</w:t>
      </w:r>
      <w:r>
        <w:t xml:space="preserve">An initial assessment of existing data infrastructure in Switzerland Zurich to identify gaps and opportunities.</w:t>
      </w:r>
    </w:p>
    <w:p>
      <w:pPr>
        <w:numPr>
          <w:ilvl w:val="0"/>
          <w:numId w:val="1002"/>
        </w:numPr>
        <w:pStyle w:val="Compact"/>
      </w:pPr>
      <w:r>
        <w:t xml:space="preserve">Hiring and Onboarding Phase:</w:t>
      </w:r>
    </w:p>
    <w:p>
      <w:pPr>
        <w:numPr>
          <w:ilvl w:val="0"/>
          <w:numId w:val="1000"/>
        </w:numPr>
        <w:pStyle w:val="Compact"/>
      </w:pPr>
      <w:r>
        <w:t xml:space="preserve">Hiring and Onboarding Phase: )</w:t>
      </w:r>
    </w:p>
    <w:p>
      <w:pPr>
        <w:numPr>
          <w:ilvl w:val="0"/>
          <w:numId w:val="1000"/>
        </w:numPr>
        <w:pStyle w:val="Compact"/>
      </w:pPr>
      <w:r>
        <w:t xml:space="preserve">Recruitment of a Statistician with specialized experience in European markets, with a preference for candidates familiar with the Swiss business environment in Switzerland Zurich. The onboarding process will include intensive training on local data privacy regulations.</w:t>
      </w:r>
    </w:p>
    <w:p>
      <w:pPr>
        <w:numPr>
          <w:ilvl w:val="0"/>
          <w:numId w:val="1002"/>
        </w:numPr>
        <w:pStyle w:val="Compact"/>
      </w:pPr>
      <w:r>
        <w:rPr>
          <w:bCs/>
          <w:b/>
        </w:rPr>
        <w:t xml:space="preserve">Implementation Phase:</w:t>
      </w:r>
      <w:r>
        <w:t xml:space="preserve">The Statistician begins integrating new analytical tools and models into the daily workflow of the Switzerland Zurich office.</w:t>
      </w:r>
    </w:p>
    <w:p>
      <w:pPr>
        <w:numPr>
          <w:ilvl w:val="0"/>
          <w:numId w:val="1002"/>
        </w:numPr>
        <w:pStyle w:val="Compact"/>
      </w:pPr>
      <w:r>
        <w:t xml:space="preserve">Evaluation Phase:</w:t>
      </w:r>
    </w:p>
    <w:p>
      <w:pPr>
        <w:numPr>
          <w:ilvl w:val="0"/>
          <w:numId w:val="1000"/>
        </w:numPr>
        <w:pStyle w:val="Compact"/>
      </w:pPr>
      <w:r>
        <w:t xml:space="preserve">Evaluation Phase: )</w:t>
      </w:r>
    </w:p>
    <w:p>
      <w:pPr>
        <w:numPr>
          <w:ilvl w:val="0"/>
          <w:numId w:val="1000"/>
        </w:numPr>
        <w:pStyle w:val="Compact"/>
      </w:pPr>
      <w:r>
        <w:t xml:space="preserve">Quarterly reviews to assess the impact of statistical insights on business outcomes in Switzerland Zurich, with adjustments made by the Statistician as necessary.</w:t>
      </w:r>
    </w:p>
    <w:p>
      <w:pPr>
        <w:pStyle w:val="FirstParagraph"/>
      </w:pPr>
      <w:r>
        <w:rPr>
          <w:bCs/>
          <w:b/>
        </w:rPr>
        <w:t xml:space="preserve">6. Resource Requirements6. Resource Requirements</w:t>
      </w:r>
      <w:r>
        <w:t xml:space="preserve">)</w:t>
      </w:r>
    </w:p>
    <w:p>
      <w:pPr>
        <w:pStyle w:val="BodyText"/>
      </w:pPr>
      <w:r>
        <w:t xml:space="preserve">To successfully execute this project report’s objectives, the following resources are allocated for the Statistician role in Switzerland Zurich:</w:t>
      </w:r>
    </w:p>
    <w:p>
      <w:pPr>
        <w:numPr>
          <w:ilvl w:val="0"/>
          <w:numId w:val="1003"/>
        </w:numPr>
        <w:pStyle w:val="Compact"/>
      </w:pPr>
      <w:r>
        <w:t xml:space="preserve">Human Resources:</w:t>
      </w:r>
    </w:p>
    <w:p>
      <w:pPr>
        <w:numPr>
          <w:ilvl w:val="0"/>
          <w:numId w:val="1000"/>
        </w:numPr>
        <w:pStyle w:val="Compact"/>
      </w:pPr>
      <w:r>
        <w:t xml:space="preserve">Human Resources: )</w:t>
      </w:r>
    </w:p>
    <w:p>
      <w:pPr>
        <w:numPr>
          <w:ilvl w:val="0"/>
          <w:numId w:val="1000"/>
        </w:numPr>
        <w:pStyle w:val="Compact"/>
      </w:pPr>
      <w:r>
        <w:t xml:space="preserve">A senior-level Statistician with at least five years of experience in quantitative analysis. Preference will be given to candidates with academic backgrounds from reputable institutions such as ETH Zurich, reflecting the high intellectual capital available in Switzerland Zurich.</w:t>
      </w:r>
    </w:p>
    <w:p>
      <w:pPr>
        <w:numPr>
          <w:ilvl w:val="0"/>
          <w:numId w:val="1003"/>
        </w:numPr>
        <w:pStyle w:val="Compact"/>
      </w:pPr>
      <w:r>
        <w:rPr>
          <w:bCs/>
          <w:b/>
        </w:rPr>
        <w:t xml:space="preserve">Technological Infrastructure:Technological Infrastructure:</w:t>
      </w:r>
      <w:r>
        <w:t xml:space="preserve">)</w:t>
      </w:r>
    </w:p>
    <w:p>
      <w:pPr>
        <w:numPr>
          <w:ilvl w:val="0"/>
          <w:numId w:val="1000"/>
        </w:numPr>
        <w:pStyle w:val="Compact"/>
      </w:pPr>
      <w:r>
        <w:t xml:space="preserve">High-performance computing resources and licenses for advanced statistical software (e.g., R, Python, SAS) tailored for the workload of a Statistician analyzing Switzerland Zurich data.</w:t>
      </w:r>
    </w:p>
    <w:p>
      <w:pPr>
        <w:numPr>
          <w:ilvl w:val="0"/>
          <w:numId w:val="1003"/>
        </w:numPr>
        <w:pStyle w:val="Compact"/>
      </w:pPr>
      <w:r>
        <w:rPr>
          <w:bCs/>
          <w:b/>
        </w:rPr>
        <w:t xml:space="preserve">Data Access:</w:t>
      </w:r>
      <w:r>
        <w:rPr>
          <w:bCs/>
          <w:b/>
        </w:rPr>
        <w:t xml:space="preserve"> </w:t>
      </w:r>
      <w:r>
        <w:rPr>
          <w:bCs/>
          <w:b/>
          <w:bCs/>
          <w:b/>
        </w:rPr>
        <w:t xml:space="preserve">Data Access: )</w:t>
      </w:r>
      <w:r>
        <w:t xml:space="preserve"> </w:t>
      </w:r>
      <w:r>
        <w:t xml:space="preserve">Secure access to historical and real-time data streams from partners within Switzerland Zurich, subject to strict confidentiality agreements.</w:t>
      </w:r>
    </w:p>
    <w:p>
      <w:pPr>
        <w:pStyle w:val="FirstParagraph"/>
      </w:pPr>
      <w:r>
        <w:rPr>
          <w:bCs/>
          <w:b/>
        </w:rPr>
        <w:t xml:space="preserve">7. Risk Management7. Risk Management</w:t>
      </w:r>
      <w:r>
        <w:t xml:space="preserve">)</w:t>
      </w:r>
    </w:p>
    <w:p>
      <w:pPr>
        <w:pStyle w:val="BodyText"/>
      </w:pPr>
      <w:r>
        <w:t xml:space="preserve">Potential risks associated with this project are identified and mitigated as follows:</w:t>
      </w:r>
    </w:p>
    <w:p>
      <w:pPr>
        <w:numPr>
          <w:ilvl w:val="0"/>
          <w:numId w:val="1004"/>
        </w:numPr>
        <w:pStyle w:val="Compact"/>
      </w:pPr>
      <w:r>
        <w:rPr>
          <w:bCs/>
          <w:b/>
        </w:rPr>
        <w:t xml:space="preserve">Data Privacy Breaches:</w:t>
      </w:r>
      <w:r>
        <w:rPr>
          <w:bCs/>
          <w:b/>
        </w:rPr>
        <w:t xml:space="preserve"> </w:t>
      </w:r>
      <w:r>
        <w:rPr>
          <w:bCs/>
          <w:b/>
          <w:bCs/>
          <w:b/>
        </w:rPr>
        <w:t xml:space="preserve">Data Privacy Breaches: )</w:t>
      </w:r>
      <w:r>
        <w:t xml:space="preserve">Mitigated by rigorous encryption protocols and regular audits conducted by the Statistician to ensure compliance with Swiss data protection laws in Switzerland Zurich.</w:t>
      </w:r>
    </w:p>
    <w:p>
      <w:pPr>
        <w:numPr>
          <w:ilvl w:val="0"/>
          <w:numId w:val="1004"/>
        </w:numPr>
        <w:pStyle w:val="Compact"/>
      </w:pPr>
      <w:r>
        <w:rPr>
          <w:bCs/>
          <w:b/>
        </w:rPr>
        <w:t xml:space="preserve">Talent Acquisition Delays:Talent Acquisition Delays:</w:t>
      </w:r>
      <w:r>
        <w:t xml:space="preserve">)</w:t>
      </w:r>
    </w:p>
    <w:p>
      <w:pPr>
        <w:numPr>
          <w:ilvl w:val="0"/>
          <w:numId w:val="1000"/>
        </w:numPr>
        <w:pStyle w:val="Compact"/>
      </w:pPr>
      <w:r>
        <w:t xml:space="preserve">Addressed by engaging specialized recruitment agencies that focus on quantitative finance and statistical roles in Switzerland Zurich.</w:t>
      </w:r>
    </w:p>
    <w:p>
      <w:pPr>
        <w:numPr>
          <w:ilvl w:val="0"/>
          <w:numId w:val="1004"/>
        </w:numPr>
        <w:pStyle w:val="Compact"/>
      </w:pPr>
      <w:r>
        <w:t xml:space="preserve">Inaccurate Predictions:)</w:t>
      </w:r>
    </w:p>
    <w:p>
      <w:pPr>
        <w:numPr>
          <w:ilvl w:val="0"/>
          <w:numId w:val="1000"/>
        </w:numPr>
        <w:pStyle w:val="Compact"/>
      </w:pPr>
      <w:r>
        <w:t xml:space="preserve">Mitigated through continuous validation of models by the Statistician, ensuring that predictions remain relevant to the changing dynamics of Switzerland Zurich.</w:t>
      </w:r>
    </w:p>
    <w:bookmarkEnd w:id="27"/>
    <w:bookmarkStart w:id="29" w:name="timeline-and-milestones"/>
    <w:p>
      <w:pPr>
        <w:pStyle w:val="Heading2"/>
      </w:pPr>
      <w:r>
        <w:rPr>
          <w:bCs/>
          <w:b/>
        </w:rPr>
        <w:t xml:space="preserve">8. Timeline and Milestones</w:t>
      </w:r>
      <w:r>
        <w:t xml:space="preserve">))</w:t>
      </w:r>
    </w:p>
    <w:p>
      <w:pPr>
        <w:pStyle w:val="FirstParagraph"/>
      </w:pPr>
      <w:r>
        <w:t xml:space="preserve">Milestone 1: Project Initiation (Month 1))PMPMOPMO) – Finalization of this Project Report and budget approval.</w:t>
      </w:r>
    </w:p>
    <w:p>
      <w:pPr>
        <w:pStyle w:val="BodyText"/>
      </w:pPr>
      <w:r>
        <w:t xml:space="preserve">Milestone 2: Statistician Recruitment (Months 2-3))Statisticians Hiring Process Commenced for Switzerland Zurich Role)PMPMOPMO) – Interviews and selection of the Statistician.</w:t>
      </w:r>
    </w:p>
    <w:p>
      <w:pPr>
        <w:pStyle w:val="BodyText"/>
      </w:pPr>
      <w:r>
        <w:t xml:space="preserve">Milestone 3: Onboarding and Setup (Month 4))Statistician Integrated into Switzerland Zurich Team)PMPMOPMO) – Infrastructure setup and initial training.</w:t>
      </w:r>
    </w:p>
    <w:p>
      <w:pPr>
        <w:pStyle w:val="BodyText"/>
      </w:pPr>
      <w:r>
        <w:t xml:space="preserve">Milestone 4: First Analysis Report (Month 6))First Comprehensive Statistical Report Delivered for Switzerland Zurich Market)PMPMOPMO) – Initial insights generated by the Statistician.</w:t>
      </w:r>
    </w:p>
    <w:p>
      <w:pPr>
        <w:pStyle w:val="BodyText"/>
      </w:pPr>
      <w:r>
        <w:rPr>
          <w:bCs/>
          <w:b/>
        </w:rPr>
        <w:t xml:space="preserve">9. Conclusion and Recommendations</w:t>
      </w:r>
      <w:r>
        <w:t xml:space="preserve">)Conclusion: The Strategic Imperative of Statistical Excellence in Switzerland Zurich)PMPMOPMO) – The integration of a high-caliber Statistician is not merely an operational upgrade but a strategic necessity for maintaining competitiveness in Switzerland Zurich. The complexity and volume of data generated in this region demand analytical rigor that only a specialized Statistician can provide. This Project Report has outlined the clear path forward, emphasizing the critical role that statistical expertise plays in unlocking value within the Switzerland Zurich market.</w:t>
      </w:r>
    </w:p>
    <w:p>
      <w:pPr>
        <w:pStyle w:val="BodyText"/>
      </w:pPr>
      <w:r>
        <w:t xml:space="preserve">We recommend immediate approval of the budget for recruitment and infrastructure to ensure that our Statistician can begin contributing to strategic decisions in Switzerland Zurich without delay. The potential benefits, including enhanced risk management and optimized resource allocation, significantly outweigh the initial investment. By prioritizing this initiative, we affirm our commitment to data-driven excellence in one of the world's most pivotal economic hubs.</w:t>
      </w:r>
    </w:p>
    <w:bookmarkStart w:id="28" w:name="final-note"/>
    <w:p>
      <w:pPr>
        <w:pStyle w:val="Heading3"/>
      </w:pPr>
      <w:r>
        <w:t xml:space="preserve">Final Note</w:t>
      </w:r>
    </w:p>
    <w:p>
      <w:pPr>
        <w:pStyle w:val="FirstParagraph"/>
      </w:pPr>
      <w:r>
        <w:t xml:space="preserve">This Project Report is a living document. As the Statistician begins their work in Switzerland Zurich, updates will be incorporated to reflect new findings and evolving market conditions. The success of this project hinges on the continuous collaboration between management and the Statistician to ensure that every data point analyzed contributes directly to our strategic goals in Switzerland Zurich.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Services in Switzerland Zurich</dc:title>
  <dc:creator/>
  <dc:language>en</dc:language>
  <cp:keywords/>
  <dcterms:created xsi:type="dcterms:W3CDTF">2026-07-29T11:23:01Z</dcterms:created>
  <dcterms:modified xsi:type="dcterms:W3CDTF">2026-07-29T11:23:01Z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