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Statistician</w:t>
      </w:r>
      <w:r>
        <w:t xml:space="preserve"> </w:t>
      </w:r>
      <w:r>
        <w:t xml:space="preserve">Roles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X973dfb505212ba1aeb8b0f1ae4dd63773491cb6"/>
    <w:p>
      <w:pPr>
        <w:pStyle w:val="Heading1"/>
      </w:pPr>
      <w:r>
        <w:t xml:space="preserve">Project Report on the Strategic Implementation of Statistician Roles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Economy and Department of Economic Development</w:t>
      </w:r>
      <w:r>
        <w:br/>
      </w:r>
      <w:r>
        <w:rPr>
          <w:bCs/>
          <w:b/>
        </w:rPr>
        <w:t xml:space="preserve">From:</w:t>
      </w:r>
      <w:r>
        <w:t xml:space="preserve"> </w:t>
      </w:r>
      <w:r>
        <w:t xml:space="preserve">Data Analytics Directorate</w:t>
      </w:r>
      <w:r>
        <w:br/>
      </w:r>
      <w:r>
        <w:rPr>
          <w:bCs/>
          <w:b/>
        </w:rPr>
        <w:t xml:space="preserve">Subject:</w:t>
      </w:r>
    </w:p>
    <w:p>
      <w:pPr>
        <w:pStyle w:val="BodyText"/>
      </w:pPr>
      <w:r>
        <w:t xml:space="preserve">Holistic Integration of Statistician Expertise in National Policy Frameworks within United Arab Emirates Abu Dhabi</w:t>
      </w:r>
    </w:p>
    <w:bookmarkStart w:id="20" w:name="executive-summary"/>
    <w:p>
      <w:pPr>
        <w:pStyle w:val="Heading2"/>
      </w:pPr>
      <w:r>
        <w:t xml:space="preserve">Executive Summary</w:t>
      </w:r>
    </w:p>
    <w:p>
      <w:pPr>
        <w:pStyle w:val="FirstParagraph"/>
      </w:pPr>
      <w:r>
        <w:t xml:space="preserve">This Project Report outlines the critical necessity and strategic implementation plan for deploying specialized Statistician professionals across various governmental and private sectors in United Arab Emirates Abu Dhabi. As the region accelerates its transition toward a knowledge-based economy, the demand for rigorous data interpretation has never been higher. This document details how hiring qualified Statistician personnel will directly support the vision of United Arab Emirates Abu Dhabi to become a global hub for innovation, sustainability, and efficient governance. By leveraging statistical methodologies, government entities can make evidence-based decisions that enhance public services and drive economic diversification.</w:t>
      </w:r>
    </w:p>
    <w:bookmarkEnd w:id="20"/>
    <w:bookmarkStart w:id="21" w:name="introduction"/>
    <w:p>
      <w:pPr>
        <w:pStyle w:val="Heading2"/>
      </w:pPr>
      <w:r>
        <w:t xml:space="preserve">Introduction</w:t>
      </w:r>
    </w:p>
    <w:p>
      <w:pPr>
        <w:pStyle w:val="FirstParagraph"/>
      </w:pPr>
      <w:r>
        <w:t xml:space="preserve">The landscape of modern governance is fundamentally data-driven. In the context of United Arab Emirates Abu Dhabi, the rapid expansion of infrastructure, energy sectors, and tourism industries generates vast amounts of complex data. To harness this information effectively, it is imperative to engage highly trained Statistician experts who can transform raw numbers into actionable intelligence. This report serves as a comprehensive guide for stakeholders in United Arab Emirates Abu Dhabi regarding the role of a Statistician within our national framework.</w:t>
      </w:r>
    </w:p>
    <w:p>
      <w:pPr>
        <w:pStyle w:val="BodyText"/>
      </w:pPr>
      <w:r>
        <w:t xml:space="preserve">A</w:t>
      </w:r>
      <w:r>
        <w:t xml:space="preserve"> </w:t>
      </w:r>
      <w:r>
        <w:rPr>
          <w:bCs/>
          <w:b/>
        </w:rPr>
        <w:t xml:space="preserve">Statistician</w:t>
      </w:r>
      <w:r>
        <w:t xml:space="preserve"> </w:t>
      </w:r>
      <w:r>
        <w:t xml:space="preserve">is not merely a data entry clerk; they are analytical architects who design surveys, analyze experimental results, and predict future trends using advanced mathematical models. For United Arab Emirates Abu Dhabi, integrating these roles is essential for fulfilling the directives of the Abu Dhabi Economic Vision 2030. The presence of a dedicated Statistician ensures that policy decisions are rooted in empirical evidence rather than intuition alone.</w:t>
      </w:r>
    </w:p>
    <w:bookmarkEnd w:id="21"/>
    <w:bookmarkStart w:id="22" w:name="objectives"/>
    <w:p>
      <w:pPr>
        <w:pStyle w:val="Heading2"/>
      </w:pPr>
      <w:r>
        <w:t xml:space="preserve">Objectives of the Project</w:t>
      </w:r>
    </w:p>
    <w:p>
      <w:pPr>
        <w:pStyle w:val="FirstParagraph"/>
      </w:pPr>
      <w:r>
        <w:t xml:space="preserve">The primary goal of this initiative within United Arab Emirates Abu Dhabi is to standardize the use of statistical analysis across all public sector departments. The specific objectives include:</w:t>
      </w:r>
    </w:p>
    <w:p>
      <w:pPr>
        <w:numPr>
          <w:ilvl w:val="0"/>
          <w:numId w:val="1001"/>
        </w:numPr>
        <w:pStyle w:val="Compact"/>
      </w:pPr>
      <w:r>
        <w:rPr>
          <w:bCs/>
          <w:b/>
        </w:rPr>
        <w:t xml:space="preserve">Precision in Policy Making:</w:t>
      </w:r>
    </w:p>
    <w:p>
      <w:pPr>
        <w:numPr>
          <w:ilvl w:val="0"/>
          <w:numId w:val="1000"/>
        </w:numPr>
        <w:pStyle w:val="Compact"/>
      </w:pPr>
      <w:r>
        <w:t xml:space="preserve">To enable government officials in United Arab Emirates Abu Dhabi to rely on accurate projections regarding population growth, resource consumption, and economic indicators.</w:t>
      </w:r>
    </w:p>
    <w:p>
      <w:pPr>
        <w:numPr>
          <w:ilvl w:val="0"/>
          <w:numId w:val="1001"/>
        </w:numPr>
        <w:pStyle w:val="Compact"/>
      </w:pPr>
      <w:r>
        <w:rPr>
          <w:bCs/>
          <w:b/>
        </w:rPr>
        <w:t xml:space="preserve">Economic Diversification Support:</w:t>
      </w:r>
    </w:p>
    <w:p>
      <w:pPr>
        <w:numPr>
          <w:ilvl w:val="0"/>
          <w:numId w:val="1000"/>
        </w:numPr>
        <w:pStyle w:val="Compact"/>
      </w:pPr>
      <w:r>
        <w:t xml:space="preserve">A Statistician plays a pivotal role in identifying emerging market trends. By analyzing data from non-oil sectors, a Statistician can advise United Arab Emirates Abu Dhabi on where to allocate resources for maximum return on investment.</w:t>
      </w:r>
    </w:p>
    <w:p>
      <w:pPr>
        <w:numPr>
          <w:ilvl w:val="0"/>
          <w:numId w:val="1001"/>
        </w:numPr>
        <w:pStyle w:val="Compact"/>
      </w:pPr>
      <w:r>
        <w:rPr>
          <w:bCs/>
          <w:b/>
        </w:rPr>
        <w:t xml:space="preserve">Sustainability Monitoring:</w:t>
      </w:r>
    </w:p>
    <w:p>
      <w:pPr>
        <w:numPr>
          <w:ilvl w:val="0"/>
          <w:numId w:val="1000"/>
        </w:numPr>
        <w:pStyle w:val="Compact"/>
      </w:pPr>
      <w:r>
        <w:t xml:space="preserve">In line with global climate goals, a Statistician is required to track environmental metrics. This data is crucial for United Arab Emirates Abu Dhabi to monitor its progress in reducing carbon footprints and managing water resources efficiently.</w:t>
      </w:r>
    </w:p>
    <w:bookmarkEnd w:id="22"/>
    <w:bookmarkStart w:id="26" w:name="role-analysis"/>
    <w:p>
      <w:pPr>
        <w:pStyle w:val="Heading2"/>
      </w:pPr>
      <w:r>
        <w:t xml:space="preserve">The Role of the Statistician in United Arab Emirates Abu Dhabi</w:t>
      </w:r>
    </w:p>
    <w:p>
      <w:pPr>
        <w:pStyle w:val="FirstParagraph"/>
      </w:pPr>
      <w:r>
        <w:t xml:space="preserve">The appointment of a</w:t>
      </w:r>
      <w:r>
        <w:t xml:space="preserve"> </w:t>
      </w:r>
      <w:r>
        <w:rPr>
          <w:bCs/>
          <w:b/>
        </w:rPr>
        <w:t xml:space="preserve">Statistician</w:t>
      </w:r>
      <w:r>
        <w:t xml:space="preserve"> </w:t>
      </w:r>
      <w:r>
        <w:t xml:space="preserve">is not a singular event but a structural change in how United Arab Emirates Abu Dhabi operates. The responsibilities assigned to this role are multifaceted and vital for the stability of the region.</w:t>
      </w:r>
    </w:p>
    <w:bookmarkStart w:id="23" w:name="data-collection-and-management"/>
    <w:p>
      <w:pPr>
        <w:pStyle w:val="Heading3"/>
      </w:pPr>
      <w:r>
        <w:t xml:space="preserve">Data Collection and Management</w:t>
      </w:r>
    </w:p>
    <w:p>
      <w:pPr>
        <w:pStyle w:val="FirstParagraph"/>
      </w:pPr>
      <w:r>
        <w:t xml:space="preserve">The first duty of a Statistician is to oversee robust data collection mechanisms. In United Arab Emirates Abu Dhabi, data comes from diverse sources including health records, educational institutions, transport networks, and financial transactions. A Statistician must ensure that the sampling methods used are representative and free from bias. Without the oversight of a qualified Statistician, data collected in United Arab Emirates Abu Dhabi could be flawed leading to erroneous conclusions.</w:t>
      </w:r>
    </w:p>
    <w:bookmarkEnd w:id="23"/>
    <w:bookmarkStart w:id="24" w:name="analytical-modeling"/>
    <w:p>
      <w:pPr>
        <w:pStyle w:val="Heading3"/>
      </w:pPr>
      <w:r>
        <w:t xml:space="preserve">Analytical Modeling</w:t>
      </w:r>
    </w:p>
    <w:p>
      <w:pPr>
        <w:pStyle w:val="FirstParagraph"/>
      </w:pPr>
      <w:r>
        <w:t xml:space="preserve">Once data is collected, the Statistician applies complex statistical models. For instance, when planning new infrastructure projects in United Arab Emirates Abu Dhabi, a Statistician uses predictive modeling to estimate traffic patterns and population density. These models help city planners in United Arab Emirates Abu Dhabi design efficient road networks and public transit systems that will serve residents for decades.</w:t>
      </w:r>
    </w:p>
    <w:bookmarkEnd w:id="24"/>
    <w:bookmarkStart w:id="25" w:name="risk-assessment"/>
    <w:p>
      <w:pPr>
        <w:pStyle w:val="Heading3"/>
      </w:pPr>
      <w:r>
        <w:t xml:space="preserve">Risk Assessment</w:t>
      </w:r>
    </w:p>
    <w:p>
      <w:pPr>
        <w:pStyle w:val="FirstParagraph"/>
      </w:pPr>
      <w:r>
        <w:t xml:space="preserve">In the financial and insurance sectors within United Arab Emirates Abu Dhabi, risk is a constant variable. A Statistician utilizes probability theory to assess potential risks associated with investments or natural disasters. By quantifying these risks, the government of United Arab Emirates Abu Dhabi can create safety nets and regulatory frameworks that protect citizens and investors alike.</w:t>
      </w:r>
    </w:p>
    <w:bookmarkEnd w:id="25"/>
    <w:bookmarkEnd w:id="26"/>
    <w:bookmarkStart w:id="30" w:name="implementation-strategy"/>
    <w:p>
      <w:pPr>
        <w:pStyle w:val="Heading2"/>
      </w:pPr>
      <w:r>
        <w:t xml:space="preserve">Implementation Strategy</w:t>
      </w:r>
    </w:p>
    <w:p>
      <w:pPr>
        <w:pStyle w:val="FirstParagraph"/>
      </w:pPr>
      <w:r>
        <w:t xml:space="preserve">To successfully integrate Statistician roles throughout United Arab Emirates Abu Dhabi, a phased approach is recommended. This ensures that the local workforce is upskilled and that international best practices are adopted appropriately.</w:t>
      </w:r>
    </w:p>
    <w:bookmarkStart w:id="27" w:name="phase-1-recruitment-and-training"/>
    <w:p>
      <w:pPr>
        <w:pStyle w:val="Heading3"/>
      </w:pPr>
      <w:r>
        <w:t xml:space="preserve">Phase 1: Recruitment and Training</w:t>
      </w:r>
    </w:p>
    <w:p>
      <w:pPr>
        <w:pStyle w:val="FirstParagraph"/>
      </w:pPr>
      <w:r>
        <w:t xml:space="preserve">The initial phase involves recruiting top-tier Statistician talent from both local universities and international markets. United Arab Emirates Abu Dhabi should offer competitive incentives to attract experts who have experience in large-scale government projects. Furthermore, existing civil servants should undergo training programs led by these senior Statistician professionals to build internal capacity.</w:t>
      </w:r>
    </w:p>
    <w:bookmarkEnd w:id="27"/>
    <w:bookmarkStart w:id="28" w:name="phase-2-infrastructure-development"/>
    <w:p>
      <w:pPr>
        <w:pStyle w:val="Heading3"/>
      </w:pPr>
      <w:r>
        <w:t xml:space="preserve">Phase 2: Infrastructure Development</w:t>
      </w:r>
    </w:p>
    <w:p>
      <w:pPr>
        <w:pStyle w:val="FirstParagraph"/>
      </w:pPr>
      <w:r>
        <w:t xml:space="preserve">A Statistician requires powerful tools to perform their job. United Arab Emirates Abu Dhabi must invest in high-performance computing infrastructure and secure software licenses for statistical packages such as R, Python, SAS, or SPSS. Establishing data lakes where a Statistician can access historical data is critical for longitudinal studies.</w:t>
      </w:r>
    </w:p>
    <w:bookmarkEnd w:id="28"/>
    <w:bookmarkStart w:id="29" w:name="phase-3-integration-and-collaboration"/>
    <w:p>
      <w:pPr>
        <w:pStyle w:val="Heading3"/>
      </w:pPr>
      <w:r>
        <w:t xml:space="preserve">Phase 3: Integration and Collaboration</w:t>
      </w:r>
    </w:p>
    <w:p>
      <w:pPr>
        <w:pStyle w:val="FirstParagraph"/>
      </w:pPr>
      <w:r>
        <w:t xml:space="preserve">In this phase, the Statistician becomes embedded in various departments. For example, the Health Department will employ a Statistician to analyze disease outbreaks, while the Education Department will use one to evaluate curriculum effectiveness. This cross-sectoral collaboration ensures that insights from a Statistician in one area can inform decisions in another within United Arab Emirates Abu Dhabi.</w:t>
      </w:r>
    </w:p>
    <w:bookmarkEnd w:id="29"/>
    <w:bookmarkEnd w:id="30"/>
    <w:bookmarkStart w:id="31" w:name="challenges"/>
    <w:p>
      <w:pPr>
        <w:pStyle w:val="Heading2"/>
      </w:pPr>
      <w:r>
        <w:t xml:space="preserve">Challenges and Mitigation</w:t>
      </w:r>
    </w:p>
    <w:p>
      <w:pPr>
        <w:pStyle w:val="FirstParagraph"/>
      </w:pPr>
      <w:r>
        <w:t xml:space="preserve">While the benefits are clear, there are challenges to implementing this project in United Arab Emirates Abu Dhabi. One major challenge is data privacy. As a Statistician handles sensitive personal information, strict adherence to data protection laws is mandatory. United Arab Emirates Abu Dhabi must ensure that every Statistician undergoes rigorous ethical training.</w:t>
      </w:r>
    </w:p>
    <w:p>
      <w:pPr>
        <w:pStyle w:val="BodyText"/>
      </w:pPr>
      <w:r>
        <w:t xml:space="preserve">Another challenge is the resistance to change within traditional bureaucratic structures. Some departments may be reluctant to trust quantitative findings over qualitative experience. To mitigate this, it is essential for a Statistician to communicate their findings clearly and visually, demonstrating how data supports decision-making in United Arab Emirates Abu Dhabi.</w:t>
      </w:r>
    </w:p>
    <w:bookmarkEnd w:id="31"/>
    <w:bookmarkStart w:id="32" w:name="conclusion"/>
    <w:p>
      <w:pPr>
        <w:pStyle w:val="Heading2"/>
      </w:pPr>
      <w:r>
        <w:t xml:space="preserve">Conclusion</w:t>
      </w:r>
    </w:p>
    <w:p>
      <w:pPr>
        <w:pStyle w:val="FirstParagraph"/>
      </w:pPr>
      <w:r>
        <w:t xml:space="preserve">In conclusion, the integration of specialized Statistician roles is not just an administrative upgrade but a strategic imperative for United Arab Emirates Abu Dhabi. By empowering a workforce of skilled Statisticians, United Arab Emirates Abu Dhabi can unlock the full potential of its data assets. This report has demonstrated that a Statistician provides the analytical backbone necessary for sustainable growth, effective governance, and economic resilience.</w:t>
      </w:r>
    </w:p>
    <w:p>
      <w:pPr>
        <w:pStyle w:val="BodyText"/>
      </w:pPr>
      <w:r>
        <w:t xml:space="preserve">The journey toward becoming a global leader in data-driven governance requires commitment. However, by prioritizing the recruitment and support of Statisticians, United Arab Emirates Abu Dhabi positions itself at the forefront of modern public administration. The future of United Arab Emirates Abu Dhabi depends on our ability to understand what the numbers say, and that is precisely why we must embrace this project with urgency and dedication.</w:t>
      </w:r>
    </w:p>
    <w:bookmarkEnd w:id="32"/>
    <w:bookmarkStart w:id="33" w:name="recommendations"/>
    <w:p>
      <w:pPr>
        <w:pStyle w:val="Heading2"/>
      </w:pPr>
      <w:r>
        <w:t xml:space="preserve">Recommendations</w:t>
      </w:r>
    </w:p>
    <w:p>
      <w:pPr>
        <w:numPr>
          <w:ilvl w:val="0"/>
          <w:numId w:val="1002"/>
        </w:numPr>
        <w:pStyle w:val="Compact"/>
      </w:pPr>
      <w:r>
        <w:rPr>
          <w:bCs/>
          <w:b/>
        </w:rPr>
        <w:t xml:space="preserve">Mandate Statistician Oversight:</w:t>
      </w:r>
    </w:p>
    <w:p>
      <w:pPr>
        <w:numPr>
          <w:ilvl w:val="0"/>
          <w:numId w:val="1000"/>
        </w:numPr>
        <w:pStyle w:val="Compact"/>
      </w:pPr>
      <w:r>
        <w:t xml:space="preserve">All major policy announcements in United Arab Emirates Abu Dhabi should be accompanied by a statistical impact assessment prepared by a qualified Statistician.</w:t>
      </w:r>
    </w:p>
    <w:p>
      <w:pPr>
        <w:numPr>
          <w:ilvl w:val="0"/>
          <w:numId w:val="1002"/>
        </w:numPr>
        <w:pStyle w:val="Compact"/>
      </w:pPr>
      <w:r>
        <w:rPr>
          <w:bCs/>
          <w:b/>
        </w:rPr>
        <w:t xml:space="preserve">Create Centers of Excellence:</w:t>
      </w:r>
    </w:p>
    <w:p>
      <w:pPr>
        <w:numPr>
          <w:ilvl w:val="0"/>
          <w:numId w:val="1000"/>
        </w:numPr>
        <w:pStyle w:val="Compact"/>
      </w:pPr>
      <w:r>
        <w:t xml:space="preserve">Establish dedicated centers in United Arab Emirates Abu Dhabi where Statisticians can collaborate with data scientists and IT experts.</w:t>
      </w:r>
    </w:p>
    <w:p>
      <w:pPr>
        <w:numPr>
          <w:ilvl w:val="0"/>
          <w:numId w:val="1002"/>
        </w:numPr>
        <w:pStyle w:val="Compact"/>
      </w:pPr>
      <w:r>
        <w:rPr>
          <w:bCs/>
          <w:b/>
        </w:rPr>
        <w:t xml:space="preserve">Promote Data Literacy:</w:t>
      </w:r>
    </w:p>
    <w:p>
      <w:pPr>
        <w:numPr>
          <w:ilvl w:val="0"/>
          <w:numId w:val="1000"/>
        </w:numPr>
        <w:pStyle w:val="Compact"/>
      </w:pPr>
      <w:r>
        <w:t xml:space="preserve">Launch public awareness campaigns to help citizens in United Arab Emirates Abu Dhabi understand the importance of accurate data reporting for national planning.</w:t>
      </w:r>
    </w:p>
    <w:p>
      <w:r>
        <w:pict>
          <v:rect style="width:0;height:1.5pt" o:hralign="center" o:hrstd="t" o:hr="t"/>
        </w:pict>
      </w:r>
    </w:p>
    <w:p>
      <w:pPr>
        <w:pStyle w:val="FirstParagraph"/>
      </w:pPr>
      <w:r>
        <w:rPr>
          <w:iCs/>
          <w:i/>
        </w:rPr>
        <w:t xml:space="preserve">This document was prepared in accordance with the standards for official Project Reports regarding demographic and economic analysis in United Arab Emirates Abu Dhabi.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Statistician Roles in United Arab Emirates Abu Dhabi</dc:title>
  <dc:creator/>
  <dc:language>en</dc:language>
  <cp:keywords/>
  <dcterms:created xsi:type="dcterms:W3CDTF">2026-07-29T16:10:18Z</dcterms:created>
  <dcterms:modified xsi:type="dcterms:W3CDTF">2026-07-29T16:10:18Z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