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0be25d356d8c1dd124fc1cb9931e719e76ad8ca"/>
    <w:p>
      <w:pPr>
        <w:pStyle w:val="Heading1"/>
      </w:pPr>
      <w:r>
        <w:rPr>
          <w:bCs/>
          <w:b/>
        </w:rPr>
        <w:t xml:space="preserve">Project Report:</w:t>
      </w:r>
      <w:r>
        <w:t xml:space="preserve">The Strategic Role of the Systems Engineer in Colombo, Sri Lanka</w:t>
      </w:r>
    </w:p>
    <w:p>
      <w:pPr>
        <w:pStyle w:val="FirstParagraph"/>
      </w:pPr>
      <w:r>
        <w:rPr>
          <w:iCs/>
          <w:i/>
        </w:rPr>
        <w:t xml:space="preserve">Date:</w:t>
      </w:r>
      <w:r>
        <w:rPr>
          <w:bCs/>
          <w:b/>
        </w:rPr>
        <w:t xml:space="preserve">[Current Date]</w:t>
      </w:r>
    </w:p>
    <w:bookmarkEnd w:id="20"/>
    <w:p>
      <w:pPr>
        <w:pStyle w:val="BodyText"/>
      </w:pPr>
      <w:r>
        <w:t xml:space="preserve">.</w:t>
      </w:r>
    </w:p>
    <w:bookmarkStart w:id="22" w:name="introduction"/>
    <w:p>
      <w:pPr>
        <w:pStyle w:val="Heading2"/>
      </w:pPr>
      <w:r>
        <w:rPr>
          <w:bCs/>
          <w:b/>
        </w:rPr>
        <w:t xml:space="preserve">I. Introduction and Executive Summary</w:t>
      </w:r>
    </w:p>
    <w:p>
      <w:pPr>
        <w:pStyle w:val="FirstParagraph"/>
      </w:pPr>
      <w:r>
        <w:t xml:space="preserve">In today's rapidly digitizing global landscape, the role of a</w:t>
      </w:r>
    </w:p>
    <w:p>
      <w:pPr>
        <w:pStyle w:val="BodyText"/>
      </w:pPr>
      <w:r>
        <w:t xml:space="preserve">Systems Engineer.</w:t>
      </w:r>
    </w:p>
    <w:bookmarkStart w:id="21" w:name="Xfa3b923972a1adb9cae75c05d4f9cd76126b735"/>
    <w:p>
      <w:pPr>
        <w:pStyle w:val="Heading3"/>
      </w:pPr>
      <w:r>
        <w:rPr>
          <w:iCs/>
          <w:i/>
        </w:rPr>
        <w:t xml:space="preserve">The Growing Tech Ecosystem in Colombo: A Brief Background</w:t>
      </w:r>
    </w:p>
    <w:p>
      <w:pPr>
        <w:pStyle w:val="FirstParagraph"/>
      </w:pPr>
      <w:r>
        <w:t xml:space="preserve">.</w:t>
      </w:r>
    </w:p>
    <w:p>
      <w:pPr>
        <w:pStyle w:val="BodyText"/>
      </w:pPr>
      <w:r>
        <w:t xml:space="preserve">Sri Lanka has recently emerged as a promising hub for Information Technology (IT) and Business Process Management (BPM). Within this dynamic landscape, the capital city,</w:t>
      </w:r>
      <w:r>
        <w:t xml:space="preserve"> </w:t>
      </w:r>
      <w:r>
        <w:rPr>
          <w:bCs/>
          <w:b/>
        </w:rPr>
        <w:t xml:space="preserve">Colombo</w:t>
      </w:r>
      <w:r>
        <w:t xml:space="preserve">, serves as the primary nerve center for technological innovation and infrastructure development.</w:t>
      </w:r>
    </w:p>
    <w:p>
      <w:pPr>
        <w:pStyle w:val="BodyText"/>
      </w:pPr>
      <w:r>
        <w:t xml:space="preserve">.</w:t>
      </w:r>
    </w:p>
    <w:p>
      <w:pPr>
        <w:pStyle w:val="BodyText"/>
      </w:pPr>
      <w:r>
        <w:t xml:space="preserve">The Need for Comprehensive System Integration in Colombo’s Infrastructure Projects:As Colombo continues to expand its smart city initiatives, including improved public transport networks like the upcoming Mass Transit Railway (MTR) projects, modernized port facilities at Sri Lanka Ports Authority (SLPA), and enhanced digital government services through the Digital Government Agency (DGA), there is a critical need for professionals who can oversee complex system integrations.</w:t>
      </w:r>
    </w:p>
    <w:p>
      <w:pPr>
        <w:pStyle w:val="BodyText"/>
      </w:pPr>
      <w:r>
        <w:t xml:space="preserve">.</w:t>
      </w:r>
    </w:p>
    <w:p>
      <w:pPr>
        <w:pStyle w:val="BodyText"/>
      </w:pPr>
      <w:r>
        <w:t xml:space="preserve">This</w:t>
      </w:r>
    </w:p>
    <w:p>
      <w:pPr>
        <w:pStyle w:val="BodyText"/>
      </w:pPr>
      <w:r>
        <w:rPr>
          <w:bCs/>
          <w:b/>
        </w:rPr>
        <w:t xml:space="preserve">Project Report</w:t>
      </w:r>
      <w:r>
        <w:t xml:space="preserve">.</w:t>
      </w:r>
    </w:p>
    <w:p>
      <w:pPr>
        <w:pStyle w:val="BodyText"/>
      </w:pPr>
      <w:r>
        <w:t xml:space="preserve">.</w:t>
      </w:r>
    </w:p>
    <w:p>
      <w:pPr>
        <w:pStyle w:val="BodyText"/>
      </w:pPr>
      <w:r>
        <w:rPr>
          <w:bCs/>
          <w:b/>
        </w:rPr>
        <w:t xml:space="preserve">II. Objectives of the Systems Engineer Role in this Context</w:t>
      </w:r>
      <w:r>
        <w:t xml:space="preserve"> </w:t>
      </w:r>
      <w:r>
        <w:t xml:space="preserve">The primary objective of implementing a dedicated</w:t>
      </w:r>
    </w:p>
    <w:p>
      <w:pPr>
        <w:pStyle w:val="BodyText"/>
      </w:pPr>
      <w:r>
        <w:t xml:space="preserve">Systems Engineer.</w:t>
      </w:r>
    </w:p>
    <w:p>
      <w:pPr>
        <w:pStyle w:val="BodyText"/>
      </w:pPr>
      <w:r>
        <w:t xml:space="preserve">.</w:t>
      </w:r>
    </w:p>
    <w:p>
      <w:pPr>
        <w:pStyle w:val="BodyText"/>
      </w:pPr>
      <w:r>
        <w:t xml:space="preserve">To Design and Integrate Complex IT Infrastructures:: The engineer will be responsible for creating seamless integrations between various hardware and software components crucial for Colombo’s growing tech sector. This includes cloud computing solutions, cybersecurity frameworks, and data centers.</w:t>
      </w:r>
    </w:p>
    <w:p>
      <w:pPr>
        <w:pStyle w:val="BodyText"/>
      </w:pPr>
      <w:r>
        <w:t xml:space="preserve">To Ensure Operational Efficiency in Government Services:: By optimizing existing systems within government ministries located in Colombo, the</w:t>
      </w:r>
    </w:p>
    <w:p>
      <w:pPr>
        <w:pStyle w:val="BodyText"/>
      </w:pPr>
      <w:r>
        <w:t xml:space="preserve">Systems Engineer.</w:t>
      </w:r>
    </w:p>
    <w:p>
      <w:pPr>
        <w:pStyle w:val="BodyText"/>
      </w:pPr>
      <w:r>
        <w:t xml:space="preserve">.</w:t>
      </w:r>
    </w:p>
    <w:p>
      <w:pPr>
        <w:pStyle w:val="BodyText"/>
      </w:pPr>
      <w:r>
        <w:t xml:space="preserve">To Support Emerging Technological Innovations:</w:t>
      </w:r>
    </w:p>
    <w:p>
      <w:pPr>
        <w:pStyle w:val="BodyText"/>
      </w:pPr>
      <w:r>
        <w:t xml:space="preserve">Systems Engineer.</w:t>
      </w:r>
    </w:p>
    <w:p>
      <w:pPr>
        <w:pStyle w:val="BodyText"/>
      </w:pPr>
      <w:r>
        <w:t xml:space="preserve">.</w:t>
      </w:r>
    </w:p>
    <w:p>
      <w:pPr>
        <w:pStyle w:val="BodyText"/>
      </w:pPr>
      <w:r>
        <w:rPr>
          <w:bCs/>
          <w:b/>
        </w:rPr>
        <w:t xml:space="preserve">To Facilitate Cross-Border Collaboration:: The engineer will act as a bridge between local Sri Lankan development teams and international partners, ensuring that system architectures meet global standards while remaining adaptable to local requirements.</w:t>
      </w:r>
    </w:p>
    <w:bookmarkEnd w:id="21"/>
    <w:bookmarkEnd w:id="22"/>
    <w:bookmarkStart w:id="31" w:name="methodology"/>
    <w:p>
      <w:pPr>
        <w:pStyle w:val="Heading2"/>
      </w:pPr>
      <w:r>
        <w:rPr>
          <w:bCs/>
          <w:b/>
        </w:rPr>
        <w:t xml:space="preserve">III. Methodology and Implementation Strategy for Colombo Context</w:t>
      </w:r>
    </w:p>
    <w:p>
      <w:pPr>
        <w:pStyle w:val="FirstParagraph"/>
      </w:pPr>
      <w:r>
        <w:t xml:space="preserve">.</w:t>
      </w:r>
    </w:p>
    <w:p>
      <w:pPr>
        <w:pStyle w:val="BodyText"/>
      </w:pPr>
      <w:r>
        <w:t xml:space="preserve">The</w:t>
      </w:r>
    </w:p>
    <w:p>
      <w:pPr>
        <w:pStyle w:val="BodyText"/>
      </w:pPr>
      <w:r>
        <w:t xml:space="preserve">Project Report.</w:t>
      </w:r>
    </w:p>
    <w:p>
      <w:pPr>
        <w:pStyle w:val="BodyText"/>
      </w:pPr>
      <w:r>
        <w:t xml:space="preserve">.</w:t>
      </w:r>
    </w:p>
    <w:bookmarkStart w:id="23" w:name="a.-needs-assessment-phase"/>
    <w:p>
      <w:pPr>
        <w:pStyle w:val="Heading3"/>
      </w:pPr>
      <w:r>
        <w:rPr>
          <w:iCs/>
          <w:i/>
        </w:rPr>
        <w:t xml:space="preserve">A. Needs Assessment Phase:</w:t>
      </w:r>
    </w:p>
    <w:p>
      <w:pPr>
        <w:pStyle w:val="FirstParagraph"/>
      </w:pPr>
      <w:r>
        <w:t xml:space="preserve">:</w:t>
      </w:r>
    </w:p>
    <w:p>
      <w:pPr>
        <w:pStyle w:val="BodyText"/>
      </w:pPr>
      <w:r>
        <w:rPr>
          <w:bCs/>
          <w:b/>
        </w:rPr>
        <w:t xml:space="preserve">Stakeholder Interviews:.</w:t>
      </w:r>
    </w:p>
    <w:p>
      <w:pPr>
        <w:pStyle w:val="BodyText"/>
      </w:pPr>
      <w:r>
        <w:t xml:space="preserve">Data Analysis</w:t>
      </w:r>
      <w:r>
        <w:rPr>
          <w:iCs/>
          <w:i/>
        </w:rPr>
        <w:t xml:space="preserve">Budgeting Planning:</w:t>
      </w:r>
      <w:r>
        <w:t xml:space="preserve">: Develop a comprehensive budget plan considering the unique economic factors of</w:t>
      </w:r>
      <w:r>
        <w:t xml:space="preserve"> </w:t>
      </w:r>
      <w:r>
        <w:rPr>
          <w:bCs/>
          <w:b/>
        </w:rPr>
        <w:t xml:space="preserve">Sri Lanka</w:t>
      </w:r>
      <w:r>
        <w:t xml:space="preserve">.</w:t>
      </w:r>
    </w:p>
    <w:p>
      <w:pPr>
        <w:pStyle w:val="BodyText"/>
      </w:pPr>
      <w:r>
        <w:t xml:space="preserve">.</w:t>
      </w:r>
    </w:p>
    <w:bookmarkEnd w:id="23"/>
    <w:bookmarkStart w:id="24" w:name="b.-design-and-prototyping-phase"/>
    <w:p>
      <w:pPr>
        <w:pStyle w:val="Heading3"/>
      </w:pPr>
      <w:r>
        <w:rPr>
          <w:bCs/>
          <w:b/>
        </w:rPr>
        <w:t xml:space="preserve">B. Design and Prototyping Phase:</w:t>
      </w:r>
    </w:p>
    <w:p>
      <w:pPr>
        <w:pStyle w:val="FirstParagraph"/>
      </w:pPr>
      <w:r>
        <w:rPr>
          <w:iCs/>
          <w:i/>
        </w:rPr>
        <w:t xml:space="preserve">System Architecture Design:</w:t>
      </w:r>
      <w:r>
        <w:t xml:space="preserve">: Create detailed system architectures tailored to the needs identified during the assessment phase.</w:t>
      </w:r>
    </w:p>
    <w:p>
      <w:pPr>
        <w:pStyle w:val="BodyText"/>
      </w:pPr>
      <w:r>
        <w:t xml:space="preserve">.</w:t>
      </w:r>
    </w:p>
    <w:p>
      <w:pPr>
        <w:pStyle w:val="BodyText"/>
      </w:pPr>
      <w:r>
        <w:rPr>
          <w:bCs/>
          <w:b/>
        </w:rPr>
        <w:t xml:space="preserve">Prototyping</w:t>
      </w:r>
      <w:r>
        <w:rPr>
          <w:bCs/>
          <w:b/>
          <w:bCs/>
          <w:b/>
        </w:rPr>
        <w:t xml:space="preserve">User Feedback Collection:.</w:t>
      </w:r>
    </w:p>
    <w:bookmarkEnd w:id="24"/>
    <w:bookmarkStart w:id="25" w:name="c.-implementation-phase"/>
    <w:p>
      <w:pPr>
        <w:pStyle w:val="Heading3"/>
      </w:pPr>
      <w:r>
        <w:t xml:space="preserve">C. Implementation Phase::</w:t>
      </w:r>
    </w:p>
    <w:p>
      <w:pPr>
        <w:pStyle w:val="FirstParagraph"/>
      </w:pPr>
      <w:r>
        <w:rPr>
          <w:bCs/>
          <w:b/>
        </w:rPr>
        <w:t xml:space="preserve">Deployment Planning.</w:t>
      </w:r>
    </w:p>
    <w:p>
      <w:pPr>
        <w:pStyle w:val="BodyText"/>
      </w:pPr>
      <w:r>
        <w:t xml:space="preserve">Training Programs</w:t>
      </w:r>
      <w:r>
        <w:rPr>
          <w:iCs/>
          <w:i/>
        </w:rPr>
        <w:t xml:space="preserve">Pilot Testing:</w:t>
      </w:r>
      <w:r>
        <w:t xml:space="preserve">: Launch pilot projects in selected areas of Colombo to evaluate system performance under real-world conditions.</w:t>
      </w:r>
    </w:p>
    <w:p>
      <w:pPr>
        <w:pStyle w:val="BodyText"/>
      </w:pPr>
      <w:r>
        <w:t xml:space="preserve">.</w:t>
      </w:r>
    </w:p>
    <w:bookmarkEnd w:id="25"/>
    <w:bookmarkStart w:id="26" w:name="d.-monitoring-and-evaluation-phase"/>
    <w:p>
      <w:pPr>
        <w:pStyle w:val="Heading3"/>
      </w:pPr>
      <w:r>
        <w:t xml:space="preserve">D. Monitoring and Evaluation Phase:</w:t>
      </w:r>
    </w:p>
    <w:p>
      <w:pPr>
        <w:numPr>
          <w:ilvl w:val="0"/>
          <w:numId w:val="1001"/>
        </w:numPr>
        <w:pStyle w:val="Compact"/>
      </w:pPr>
      <w:r>
        <w:rPr>
          <w:bCs/>
          <w:b/>
        </w:rPr>
        <w:t xml:space="preserve">Performance Metrics Definition.</w:t>
      </w:r>
    </w:p>
    <w:p>
      <w:pPr>
        <w:numPr>
          <w:ilvl w:val="0"/>
          <w:numId w:val="1001"/>
        </w:numPr>
        <w:pStyle w:val="Compact"/>
      </w:pPr>
      <w:r>
        <w:t xml:space="preserve">Ongoing Support:: Provide ongoing technical support and maintenance services to ensure system reliability in Colombo.</w:t>
      </w:r>
    </w:p>
    <w:p>
      <w:pPr>
        <w:numPr>
          <w:ilvl w:val="0"/>
          <w:numId w:val="1000"/>
        </w:numPr>
        <w:pStyle w:val="Compact"/>
      </w:pPr>
      <w:r>
        <w:t xml:space="preserve">Evaluation Reports:</w:t>
      </w:r>
    </w:p>
    <w:p>
      <w:pPr>
        <w:numPr>
          <w:ilvl w:val="0"/>
          <w:numId w:val="1000"/>
        </w:numPr>
        <w:pStyle w:val="Compact"/>
      </w:pPr>
      <w:r>
        <w:t xml:space="preserve">Project Report.</w:t>
      </w:r>
    </w:p>
    <w:p>
      <w:pPr>
        <w:numPr>
          <w:ilvl w:val="0"/>
          <w:numId w:val="1000"/>
        </w:numPr>
        <w:pStyle w:val="Compact"/>
      </w:pPr>
      <w:r>
        <w:t xml:space="preserve">.</w:t>
      </w:r>
    </w:p>
    <w:p>
      <w:pPr>
        <w:pStyle w:val="FirstParagraph"/>
      </w:pPr>
      <w:r>
        <w:t xml:space="preserve">.</w:t>
      </w:r>
    </w:p>
    <w:p>
      <w:pPr>
        <w:pStyle w:val="BodyText"/>
      </w:pPr>
      <w:r>
        <w:rPr>
          <w:bCs/>
          <w:b/>
        </w:rPr>
        <w:t xml:space="preserve">IV. Challenges and Risk Mitigation Strategies for Sri Lanka Colombo</w:t>
      </w:r>
      <w:r>
        <w:t xml:space="preserve">While the implementation of advanced systems engineering practices in</w:t>
      </w:r>
    </w:p>
    <w:p>
      <w:pPr>
        <w:pStyle w:val="BodyText"/>
      </w:pPr>
      <w:r>
        <w:t xml:space="preserve">Sri Lanka, specifically Colombo,.</w:t>
      </w:r>
    </w:p>
    <w:p>
      <w:pPr>
        <w:pStyle w:val="BodyText"/>
      </w:pPr>
      <w:r>
        <w:t xml:space="preserve">.</w:t>
      </w:r>
    </w:p>
    <w:bookmarkEnd w:id="26"/>
    <w:bookmarkStart w:id="27" w:name="a.-economic-instability"/>
    <w:p>
      <w:pPr>
        <w:pStyle w:val="Heading3"/>
      </w:pPr>
      <w:r>
        <w:t xml:space="preserve">A. Economic Instability::</w:t>
      </w:r>
    </w:p>
    <w:p>
      <w:pPr>
        <w:pStyle w:val="FirstParagraph"/>
      </w:pPr>
      <w:r>
        <w:rPr>
          <w:bCs/>
          <w:b/>
        </w:rPr>
        <w:t xml:space="preserve">Risk:</w:t>
      </w:r>
      <w:r>
        <w:t xml:space="preserve">: Fluctuations in foreign exchange rates and inflation can impact the cost of imported hardware and software licenses.</w:t>
      </w:r>
    </w:p>
    <w:p>
      <w:pPr>
        <w:pStyle w:val="BodyText"/>
      </w:pPr>
      <w:r>
        <w:t xml:space="preserve">.</w:t>
      </w:r>
    </w:p>
    <w:p>
      <w:pPr>
        <w:pStyle w:val="BodyText"/>
      </w:pPr>
      <w:r>
        <w:rPr>
          <w:iCs/>
          <w:i/>
        </w:rPr>
        <w:t xml:space="preserve">Mitigation Strategy:</w:t>
      </w:r>
      <w:r>
        <w:t xml:space="preserve"> </w:t>
      </w:r>
      <w:r>
        <w:t xml:space="preserve">Diversify suppliers, negotiate long-term contracts where possible, and explore open-source solutions to reduce dependency on expensive proprietary systems.</w:t>
      </w:r>
    </w:p>
    <w:p>
      <w:pPr>
        <w:pStyle w:val="BodyText"/>
      </w:pPr>
      <w:r>
        <w:t xml:space="preserve">.</w:t>
      </w:r>
    </w:p>
    <w:bookmarkEnd w:id="27"/>
    <w:bookmarkStart w:id="28" w:name="b.-power-supply-reliability"/>
    <w:p>
      <w:pPr>
        <w:pStyle w:val="Heading3"/>
      </w:pPr>
      <w:r>
        <w:rPr>
          <w:bCs/>
          <w:b/>
        </w:rPr>
        <w:t xml:space="preserve">B. Power Supply Reliability::</w:t>
      </w:r>
    </w:p>
    <w:p>
      <w:pPr>
        <w:pStyle w:val="FirstParagraph"/>
      </w:pPr>
      <w:r>
        <w:rPr>
          <w:bCs/>
          <w:b/>
        </w:rPr>
        <w:t xml:space="preserve">Risk</w:t>
      </w:r>
      <w:r>
        <w:t xml:space="preserve">: Intermittent power outages can disrupt system operations.</w:t>
      </w:r>
    </w:p>
    <w:p>
      <w:pPr>
        <w:pStyle w:val="BodyText"/>
      </w:pPr>
      <w:r>
        <w:t xml:space="preserve">.</w:t>
      </w:r>
    </w:p>
    <w:p>
      <w:pPr>
        <w:pStyle w:val="BodyText"/>
      </w:pPr>
      <w:r>
        <w:rPr>
          <w:iCs/>
          <w:i/>
        </w:rPr>
        <w:t xml:space="preserve">Mitigation Strategy</w:t>
      </w:r>
      <w:r>
        <w:t xml:space="preserve"> </w:t>
      </w:r>
      <w:r>
        <w:t xml:space="preserve">Invest in robust backup power solutions such as Uninterruptible Power Supplies (UPS) and generators, particularly for critical systems in Colombo’s central business district.</w:t>
      </w:r>
    </w:p>
    <w:p>
      <w:pPr>
        <w:pStyle w:val="BodyText"/>
      </w:pPr>
      <w:r>
        <w:t xml:space="preserve">.</w:t>
      </w:r>
    </w:p>
    <w:bookmarkEnd w:id="28"/>
    <w:bookmarkStart w:id="29" w:name="c.-talent-retention"/>
    <w:p>
      <w:pPr>
        <w:pStyle w:val="Heading3"/>
      </w:pPr>
      <w:r>
        <w:t xml:space="preserve">C. Talent Retention::</w:t>
      </w:r>
    </w:p>
    <w:p>
      <w:pPr>
        <w:pStyle w:val="FirstParagraph"/>
      </w:pPr>
      <w:r>
        <w:rPr>
          <w:bCs/>
          <w:b/>
        </w:rPr>
        <w:t xml:space="preserve">Risk:</w:t>
      </w:r>
      <w:r>
        <w:t xml:space="preserve">: Brain drain remains a challenge, with skilled engineers migrating abroad for better opportunities.</w:t>
      </w:r>
    </w:p>
    <w:p>
      <w:pPr>
        <w:pStyle w:val="BodyText"/>
      </w:pPr>
      <w:r>
        <w:t xml:space="preserve">.</w:t>
      </w:r>
    </w:p>
    <w:p>
      <w:pPr>
        <w:pStyle w:val="BodyText"/>
      </w:pPr>
      <w:r>
        <w:rPr>
          <w:iCs/>
          <w:i/>
        </w:rPr>
        <w:t xml:space="preserve">Mitigation Strategy</w:t>
      </w:r>
      <w:r>
        <w:t xml:space="preserve">: Offer competitive salaries and career development opportunities within the</w:t>
      </w:r>
    </w:p>
    <w:p>
      <w:pPr>
        <w:pStyle w:val="BodyText"/>
      </w:pPr>
      <w:r>
        <w:rPr>
          <w:bCs/>
          <w:b/>
        </w:rPr>
        <w:t xml:space="preserve">Colombo tech ecosystem. Foster a culture of innovation and continuous learning to retain top talent.</w:t>
      </w:r>
      <w:r>
        <w:t xml:space="preserve">.</w:t>
      </w:r>
    </w:p>
    <w:p>
      <w:pPr>
        <w:pStyle w:val="BodyText"/>
      </w:pPr>
      <w:r>
        <w:t xml:space="preserve">.</w:t>
      </w:r>
    </w:p>
    <w:bookmarkEnd w:id="29"/>
    <w:bookmarkStart w:id="30" w:name="d.-cybersecurity-threats"/>
    <w:p>
      <w:pPr>
        <w:pStyle w:val="Heading3"/>
      </w:pPr>
      <w:r>
        <w:t xml:space="preserve">D. Cybersecurity Threats::</w:t>
      </w:r>
    </w:p>
    <w:p>
      <w:pPr>
        <w:pStyle w:val="FirstParagraph"/>
      </w:pPr>
      <w:r>
        <w:rPr>
          <w:bCs/>
          <w:b/>
        </w:rPr>
        <w:t xml:space="preserve">Risk</w:t>
      </w:r>
      <w:r>
        <w:t xml:space="preserve">: Increasing reliance on digital systems makes Colombo more vulnerable to cyberattacks.</w:t>
      </w:r>
    </w:p>
    <w:p>
      <w:pPr>
        <w:pStyle w:val="BodyText"/>
      </w:pPr>
      <w:r>
        <w:t xml:space="preserve">.</w:t>
      </w:r>
    </w:p>
    <w:p>
      <w:pPr>
        <w:pStyle w:val="BodyText"/>
      </w:pPr>
      <w:r>
        <w:t xml:space="preserve">Mitigation Strategy: Implement robust cybersecurity measures, including regular security audits, employee training on phishing and social engineering attacks, and adoption of zero-trust architecture principles. Collaborate with local law enforcement agencies to combat cybercrime effectively.</w:t>
      </w:r>
    </w:p>
    <w:p>
      <w:pPr>
        <w:pStyle w:val="BodyText"/>
      </w:pPr>
      <w:r>
        <w:t xml:space="preserve">.</w:t>
      </w:r>
    </w:p>
    <w:bookmarkEnd w:id="30"/>
    <w:bookmarkEnd w:id="31"/>
    <w:bookmarkStart w:id="32" w:name="benefits_and_impact"/>
    <w:p>
      <w:pPr>
        <w:pStyle w:val="Heading2"/>
      </w:pPr>
      <w:r>
        <w:rPr>
          <w:bCs/>
          <w:b/>
        </w:rPr>
        <w:t xml:space="preserve">V. Expected Benefits and Impact on Sri Lanka Colombo</w:t>
      </w:r>
    </w:p>
    <w:p>
      <w:pPr>
        <w:pStyle w:val="FirstParagraph"/>
      </w:pPr>
      <w:r>
        <w:t xml:space="preserve">The successful execution of this project, driven by the expertise of a dedicated</w:t>
      </w:r>
      <w:r>
        <w:t xml:space="preserve"> </w:t>
      </w:r>
      <w:r>
        <w:rPr>
          <w:bCs/>
          <w:b/>
        </w:rPr>
        <w:t xml:space="preserve">Systems Engineer, will yield significant benefits for</w:t>
      </w:r>
      <w:r>
        <w:rPr>
          <w:bCs/>
          <w:b/>
        </w:rPr>
        <w:t xml:space="preserve"> </w:t>
      </w:r>
      <w:r>
        <w:rPr>
          <w:bCs/>
          <w:b/>
          <w:bCs/>
          <w:b/>
        </w:rPr>
        <w:t xml:space="preserve">Sri Lanka, particularly its capital city, Colombo::</w:t>
      </w:r>
      <w:r>
        <w:rPr>
          <w:bCs/>
          <w:b/>
        </w:rPr>
        <w:t xml:space="preserve"> </w:t>
      </w:r>
    </w:p>
    <w:p>
      <w:pPr>
        <w:numPr>
          <w:ilvl w:val="0"/>
          <w:numId w:val="1002"/>
        </w:numPr>
        <w:pStyle w:val="Compact"/>
      </w:pPr>
      <w:r>
        <w:t xml:space="preserve">Economic Growth:: Enhanced IT infrastructure will attract foreign investment and boost the local tech industry, contributing to Sri Lanka’s GDP growth.</w:t>
      </w:r>
    </w:p>
    <w:p>
      <w:pPr>
        <w:numPr>
          <w:ilvl w:val="0"/>
          <w:numId w:val="1002"/>
        </w:numPr>
        <w:pStyle w:val="Compact"/>
      </w:pPr>
      <w:r>
        <w:t xml:space="preserve">Improved Public Services</w:t>
      </w:r>
    </w:p>
    <w:p>
      <w:pPr>
        <w:numPr>
          <w:ilvl w:val="0"/>
          <w:numId w:val="1000"/>
        </w:numPr>
        <w:pStyle w:val="Compact"/>
      </w:pPr>
      <w:r>
        <w:t xml:space="preserve">Educational Advancements:: Access to modern IT systems will enhance educational outcomes by providing students and educators with advanced tools and resources.</w:t>
      </w:r>
    </w:p>
    <w:p>
      <w:pPr>
        <w:numPr>
          <w:ilvl w:val="0"/>
          <w:numId w:val="1000"/>
        </w:numPr>
        <w:pStyle w:val="Compact"/>
      </w:pPr>
      <w:r>
        <w:t xml:space="preserve">.</w:t>
      </w:r>
    </w:p>
    <w:p>
      <w:pPr>
        <w:numPr>
          <w:ilvl w:val="0"/>
          <w:numId w:val="1002"/>
        </w:numPr>
        <w:pStyle w:val="Compact"/>
      </w:pPr>
      <w:r>
        <w:t xml:space="preserve">Global Competitiveness:: Positioning Colombo as a regional leader in technology innovation will elevate Sri Lanka’s standing on the global stage.</w:t>
      </w:r>
    </w:p>
    <w:p>
      <w:pPr>
        <w:numPr>
          <w:ilvl w:val="0"/>
          <w:numId w:val="1000"/>
        </w:numPr>
        <w:pStyle w:val="Compact"/>
      </w:pPr>
      <w:r>
        <w:t xml:space="preserve">.</w:t>
      </w:r>
    </w:p>
    <w:p>
      <w:pPr>
        <w:pStyle w:val="FirstParagraph"/>
      </w:pPr>
      <w:r>
        <w:rPr>
          <w:bCs/>
          <w:b/>
        </w:rPr>
        <w:t xml:space="preserve">VI. Conclusion and Recommendations for Future Steps in Sri Lanka Colombo Project Report</w:t>
      </w:r>
      <w:r>
        <w:t xml:space="preserve">In conclusion, this</w:t>
      </w:r>
    </w:p>
    <w:p>
      <w:pPr>
        <w:pStyle w:val="BodyText"/>
      </w:pPr>
      <w:r>
        <w:t xml:space="preserve">Project Report.</w:t>
      </w:r>
    </w:p>
    <w:p>
      <w:pPr>
        <w:pStyle w:val="BodyText"/>
      </w:pPr>
      <w:r>
        <w:t xml:space="preserve">.</w:t>
      </w:r>
    </w:p>
    <w:p>
      <w:pPr>
        <w:pStyle w:val="BodyText"/>
      </w:pPr>
      <w:r>
        <w:t xml:space="preserve">The strategic implementation of a</w:t>
      </w:r>
      <w:r>
        <w:t xml:space="preserve"> </w:t>
      </w:r>
      <w:r>
        <w:rPr>
          <w:bCs/>
          <w:b/>
        </w:rPr>
        <w:t xml:space="preserve">Systems Engineer role in Colombo will catalyze technological advancement, improve operational efficiency, and enhance the overall competitiveness of Sri Lanka in the global digital economy.:</w:t>
      </w:r>
      <w:r>
        <w:t xml:space="preserve"> </w:t>
      </w:r>
    </w:p>
    <w:p>
      <w:pPr>
        <w:numPr>
          <w:ilvl w:val="0"/>
          <w:numId w:val="1003"/>
        </w:numPr>
        <w:pStyle w:val="Compact"/>
      </w:pPr>
      <w:r>
        <w:rPr>
          <w:bCs/>
          <w:b/>
        </w:rPr>
        <w:t xml:space="preserve">Prioritize Investment.</w:t>
      </w:r>
    </w:p>
    <w:p>
      <w:pPr>
        <w:numPr>
          <w:ilvl w:val="0"/>
          <w:numId w:val="1003"/>
        </w:numPr>
        <w:pStyle w:val="Compact"/>
      </w:pPr>
      <w:r>
        <w:rPr>
          <w:iCs/>
          <w:i/>
        </w:rPr>
        <w:t xml:space="preserve">Foster Collaboration:</w:t>
      </w:r>
      <w:r>
        <w:t xml:space="preserve">: Encourage collaboration between government, private sector, and academic institutions to drive innovation and knowledge sharing in Colombo.</w:t>
      </w:r>
    </w:p>
    <w:p>
      <w:pPr>
        <w:numPr>
          <w:ilvl w:val="0"/>
          <w:numId w:val="1000"/>
        </w:numPr>
        <w:pStyle w:val="Compact"/>
      </w:pPr>
      <w:r>
        <w:t xml:space="preserve">Monitor Progress:.</w:t>
      </w:r>
    </w:p>
    <w:p>
      <w:pPr>
        <w:pStyle w:val="FirstParagraph"/>
      </w:pPr>
      <w:r>
        <w:t xml:space="preserve">We recommend the immediate formation of a dedicated team led by an experienced</w:t>
      </w:r>
    </w:p>
    <w:p>
      <w:pPr>
        <w:pStyle w:val="BodyText"/>
      </w:pPr>
      <w:r>
        <w:t xml:space="preserve">Systems Engineer based in Colombo, equipped with the necessary resources and authority to drive this transformative project forward for the benefit of</w:t>
      </w:r>
    </w:p>
    <w:p>
      <w:pPr>
        <w:pStyle w:val="BodyText"/>
      </w:pPr>
      <w:r>
        <w:t xml:space="preserve">Sri Lanka. .</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in Sri Lanka Colombo</dc:title>
  <dc:creator/>
  <dc:language>en</dc:language>
  <cp:keywords/>
  <dcterms:created xsi:type="dcterms:W3CDTF">2026-07-29T12:15:24Z</dcterms:created>
  <dcterms:modified xsi:type="dcterms:W3CDTF">2026-07-29T12:15:24Z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