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Bangalore,</w:t>
      </w:r>
      <w:r>
        <w:t xml:space="preserve"> </w:t>
      </w:r>
      <w:r>
        <w:t xml:space="preserve">India</w:t>
      </w:r>
    </w:p>
    <w:bookmarkStart w:id="31" w:name="Xfcad966a43cd458451b51a56d0c5d9a5de44287"/>
    <w:p>
      <w:pPr>
        <w:pStyle w:val="Heading1"/>
      </w:pPr>
      <w:r>
        <w:t xml:space="preserve">Project Report on Telecommunication Engineering Infrastructure Development in India Bangalore</w:t>
      </w:r>
    </w:p>
    <w:bookmarkStart w:id="20" w:name="executive-summary"/>
    <w:p>
      <w:pPr>
        <w:pStyle w:val="Heading2"/>
      </w:pPr>
      <w:r>
        <w:t xml:space="preserve">Executive Summary</w:t>
      </w:r>
    </w:p>
    <w:p>
      <w:pPr>
        <w:pStyle w:val="FirstParagraph"/>
      </w:pPr>
      <w:r>
        <w:t xml:space="preserve">This Project Report provides a comprehensive analysis of the telecommunications landscape within the dynamic ecosystem of India Bangalore. As the capital city of Karnataka and recognized globally as the "Silicon Valley of India," Bangalore serves as a critical node for digital connectivity in South Asia. This document outlines current infrastructure challenges, technological innovations, strategic objectives, and future projections related to Telecommunication Engineer initiatives in this region. The primary goal is to ensure robust, high-speed connectivity that supports the city's booming IT sector and growing population.</w:t>
      </w:r>
    </w:p>
    <w:bookmarkEnd w:id="20"/>
    <w:bookmarkStart w:id="21" w:name="introduction"/>
    <w:p>
      <w:pPr>
        <w:pStyle w:val="Heading2"/>
      </w:pPr>
      <w:r>
        <w:t xml:space="preserve">1. Introduction</w:t>
      </w:r>
    </w:p>
    <w:p>
      <w:pPr>
        <w:pStyle w:val="FirstParagraph"/>
      </w:pPr>
      <w:r>
        <w:t xml:space="preserve">The rapid urbanization of India Bangalore has placed unprecedented pressure on existing communication networks. As a hub for multinational corporations, startups, and educational institutions, the demand for seamless data transmission has skyrocketed. This Project Report focuses on the role of the Telecommunication Engineer in addressing these challenges. By leveraging advanced technologies such as 5G deployment, Fiber-to-the-Home (FTTH) expansion, and IoT integration with a focus on India Bangalore specifically this report aims to map out a sustainable path forward for network reliability and speed.</w:t>
      </w:r>
    </w:p>
    <w:bookmarkEnd w:id="21"/>
    <w:bookmarkStart w:id="22" w:name="current-infrastructure-landscape"/>
    <w:p>
      <w:pPr>
        <w:pStyle w:val="Heading2"/>
      </w:pPr>
      <w:r>
        <w:t xml:space="preserve">2. Current Infrastructure Landscape</w:t>
      </w:r>
    </w:p>
    <w:p>
      <w:pPr>
        <w:pStyle w:val="FirstParagraph"/>
      </w:pPr>
      <w:r>
        <w:t xml:space="preserve">Bangalore has witnessed exponential growth in its telecommunication sector over the past decade. However, the legacy infrastructure often struggles to keep pace with the modern demands of hyper-connectivity. Key issues identified in this Project Report include:</w:t>
      </w:r>
    </w:p>
    <w:p>
      <w:pPr>
        <w:numPr>
          <w:ilvl w:val="0"/>
          <w:numId w:val="1001"/>
        </w:numPr>
        <w:pStyle w:val="Compact"/>
      </w:pPr>
      <w:r>
        <w:rPr>
          <w:bCs/>
          <w:b/>
        </w:rPr>
        <w:t xml:space="preserve">Spectrum Congestion:</w:t>
      </w:r>
      <w:r>
        <w:t xml:space="preserve"> </w:t>
      </w:r>
      <w:r>
        <w:t xml:space="preserve">High population density leads to frequent signal degradation during peak hours.</w:t>
      </w:r>
    </w:p>
    <w:p>
      <w:pPr>
        <w:numPr>
          <w:ilvl w:val="0"/>
          <w:numId w:val="1001"/>
        </w:numPr>
        <w:pStyle w:val="Compact"/>
      </w:pPr>
      <w:r>
        <w:rPr>
          <w:bCs/>
          <w:b/>
        </w:rPr>
        <w:t xml:space="preserve">Last-Mile Connectivity Gaps:</w:t>
      </w:r>
      <w:r>
        <w:t xml:space="preserve"> </w:t>
      </w:r>
      <w:r>
        <w:t xml:space="preserve">While major IT corridors are well-served, peripheral areas in India Bangalore still face inconsistent broadband access.</w:t>
      </w:r>
    </w:p>
    <w:p>
      <w:pPr>
        <w:numPr>
          <w:ilvl w:val="0"/>
          <w:numId w:val="1001"/>
        </w:numPr>
        <w:pStyle w:val="Compact"/>
      </w:pPr>
      <w:r>
        <w:rPr>
          <w:bCs/>
          <w:b/>
        </w:rPr>
        <w:t xml:space="preserve">Digital Divide:</w:t>
      </w:r>
      <w:r>
        <w:t xml:space="preserve"> </w:t>
      </w:r>
      <w:r>
        <w:t xml:space="preserve">Disparities exist between urban centers and surrounding suburbs within the Bangalore metropolitan area.</w:t>
      </w:r>
    </w:p>
    <w:p>
      <w:pPr>
        <w:pStyle w:val="FirstParagraph"/>
      </w:pPr>
      <w:r>
        <w:t xml:space="preserve">The Telecommunication Engineer plays a pivotal role in diagnosing these issues, conducting site surveys, and designing scalable solutions that cater specifically to the unique geographical and demographic makeup of India Bangalore.</w:t>
      </w:r>
    </w:p>
    <w:bookmarkEnd w:id="22"/>
    <w:bookmarkStart w:id="26" w:name="X1812d76b5345763a646a097c84ddc522abd1c0d"/>
    <w:p>
      <w:pPr>
        <w:pStyle w:val="Heading2"/>
      </w:pPr>
      <w:r>
        <w:t xml:space="preserve">3. Strategic Initiatives Led by Telecommunication Engineers</w:t>
      </w:r>
    </w:p>
    <w:bookmarkStart w:id="23" w:name="g-network-rollout"/>
    <w:p>
      <w:pPr>
        <w:pStyle w:val="Heading3"/>
      </w:pPr>
      <w:r>
        <w:t xml:space="preserve">3.1 5G Network Rollout</w:t>
      </w:r>
    </w:p>
    <w:p>
      <w:pPr>
        <w:pStyle w:val="FirstParagraph"/>
      </w:pPr>
      <w:r>
        <w:t xml:space="preserve">The deployment of Fifth Generation (5G) technology is a cornerstone of modern telecommunication strategy in India Bangalore. Telecommunication Engineers are tasked with optimizing tower placements to ensure maximum coverage and minimal latency. This initiative is crucial for supporting emerging technologies such as autonomous vehicles, smart manufacturing, and augmented reality applications prevalent in the IT parks of Karnataka.</w:t>
      </w:r>
    </w:p>
    <w:bookmarkEnd w:id="23"/>
    <w:bookmarkStart w:id="24" w:name="fiber-optic-expansion"/>
    <w:p>
      <w:pPr>
        <w:pStyle w:val="Heading3"/>
      </w:pPr>
      <w:r>
        <w:t xml:space="preserve">3.2 Fiber Optic Expansion</w:t>
      </w:r>
    </w:p>
    <w:p>
      <w:pPr>
        <w:pStyle w:val="FirstParagraph"/>
      </w:pPr>
      <w:r>
        <w:t xml:space="preserve">To mitigate wireless congestion, there is a concerted effort to expand fiber optic networks across India Bangalore. Telecommunication Engineers are designing robust backbone networks that connect residential areas directly to high-speed data centers. This transition from copper-based lines to fiber optics significantly enhances bandwidth capacity and reduces maintenance costs for service providers operating in the region.</w:t>
      </w:r>
    </w:p>
    <w:bookmarkEnd w:id="24"/>
    <w:bookmarkStart w:id="25" w:name="smart-city-integration"/>
    <w:p>
      <w:pPr>
        <w:pStyle w:val="Heading3"/>
      </w:pPr>
      <w:r>
        <w:t xml:space="preserve">3.3 Smart City Integration</w:t>
      </w:r>
    </w:p>
    <w:p>
      <w:pPr>
        <w:pStyle w:val="FirstParagraph"/>
      </w:pPr>
      <w:r>
        <w:t xml:space="preserve">Bangalore is actively participating in India's Smart Cities Mission. Telecommunication Engineers are integrating communication infrastructure with urban planning systems. This involves installing smart sensors for traffic management, waste disposal, and public safety monitoring via IoT protocols. These engineers must ensure that the data pipelines supporting these civic services are secure, reliable, and capable of handling massive data streams generated by the citizens of India Bangalore.</w:t>
      </w:r>
    </w:p>
    <w:bookmarkEnd w:id="25"/>
    <w:bookmarkEnd w:id="26"/>
    <w:bookmarkStart w:id="27" w:name="X9a72b69501186743f077d15c137c09fc60eee95"/>
    <w:p>
      <w:pPr>
        <w:pStyle w:val="Heading2"/>
      </w:pPr>
      <w:r>
        <w:t xml:space="preserve">4. Technical Challenges and Engineering Solutions</w:t>
      </w:r>
    </w:p>
    <w:p>
      <w:pPr>
        <w:pStyle w:val="FirstParagraph"/>
      </w:pPr>
      <w:r>
        <w:t xml:space="preserve">The implementation of new telecommunication systems in India Bangalore presents distinct engineering hurdles:</w:t>
      </w:r>
    </w:p>
    <w:p>
      <w:pPr>
        <w:numPr>
          <w:ilvl w:val="0"/>
          <w:numId w:val="1002"/>
        </w:numPr>
        <w:pStyle w:val="Compact"/>
      </w:pPr>
      <w:r>
        <w:rPr>
          <w:bCs/>
          <w:b/>
        </w:rPr>
        <w:t xml:space="preserve">Tower Height Restrictions:</w:t>
      </w:r>
      <w:r>
        <w:t xml:space="preserve"> </w:t>
      </w:r>
      <w:r>
        <w:t xml:space="preserve">Due to heritage sites and aviation safety zones, installing tall towers is difficult. Telecommunication Engineers utilize small cell technology and distributed antenna systems (DAS) to enhance coverage without violating height restrictions.</w:t>
      </w:r>
    </w:p>
    <w:p>
      <w:pPr>
        <w:numPr>
          <w:ilvl w:val="0"/>
          <w:numId w:val="1002"/>
        </w:numPr>
        <w:pStyle w:val="Compact"/>
      </w:pPr>
      <w:r>
        <w:rPr>
          <w:bCs/>
          <w:b/>
        </w:rPr>
        <w:t xml:space="preserve">Pollution Impact:</w:t>
      </w:r>
      <w:r>
        <w:t xml:space="preserve"> </w:t>
      </w:r>
      <w:r>
        <w:t xml:space="preserve">Air quality issues in India Bangalore can affect equipment longevity. Engineers specify weather-resistant materials and advanced cooling systems for outdoor telecom gear.</w:t>
      </w:r>
    </w:p>
    <w:p>
      <w:pPr>
        <w:numPr>
          <w:ilvl w:val="0"/>
          <w:numId w:val="1002"/>
        </w:numPr>
        <w:pStyle w:val="Compact"/>
      </w:pPr>
      <w:r>
        <w:rPr>
          <w:bCs/>
          <w:b/>
        </w:rPr>
        <w:t xml:space="preserve">Licensing and Regulatory Compliance:</w:t>
      </w:r>
    </w:p>
    <w:bookmarkEnd w:id="27"/>
    <w:bookmarkStart w:id="28" w:name="economic-and-social-impact"/>
    <w:p>
      <w:pPr>
        <w:pStyle w:val="Heading2"/>
      </w:pPr>
      <w:r>
        <w:t xml:space="preserve">5. Economic and Social Impact</w:t>
      </w:r>
    </w:p>
    <w:p>
      <w:pPr>
        <w:pStyle w:val="FirstParagraph"/>
      </w:pPr>
      <w:r>
        <w:t xml:space="preserve">The advancements driven by Telecommunication Engineer projects have profound economic implications for India Bangalore. Reliable connectivity fosters innovation, attracts foreign direct investment, and enables remote work opportunities for millions of residents. Furthermore, improved telecommunication services bridge the digital divide in rural outskirts of Bangalore promoting inclusive growth.</w:t>
      </w:r>
    </w:p>
    <w:p>
      <w:pPr>
        <w:pStyle w:val="BodyText"/>
      </w:pPr>
      <w:r>
        <w:t xml:space="preserve">Socially enhanced access to digital health services online education platforms and e-governance portals improves the quality of life for citizens. The Telecommunication Engineer is not just a technical expert but a key stakeholder in social development through infrastructure creation.</w:t>
      </w:r>
    </w:p>
    <w:bookmarkEnd w:id="28"/>
    <w:bookmarkStart w:id="29" w:name="future-outlook-and-recommendations"/>
    <w:p>
      <w:pPr>
        <w:pStyle w:val="Heading2"/>
      </w:pPr>
      <w:r>
        <w:t xml:space="preserve">6. Future Outlook and Recommendations</w:t>
      </w:r>
    </w:p>
    <w:p>
      <w:pPr>
        <w:pStyle w:val="FirstParagraph"/>
      </w:pPr>
      <w:r>
        <w:t xml:space="preserve">Looking ahead, the trajectory for telecommunications in India Bangalore points towards greater automation and AI-driven network management. We recommend the following actions:</w:t>
      </w:r>
    </w:p>
    <w:p>
      <w:pPr>
        <w:numPr>
          <w:ilvl w:val="0"/>
          <w:numId w:val="1003"/>
        </w:numPr>
        <w:pStyle w:val="Compact"/>
      </w:pPr>
      <w:r>
        <w:rPr>
          <w:bCs/>
          <w:b/>
        </w:rPr>
        <w:t xml:space="preserve">Predictive Maintenance:</w:t>
      </w:r>
      <w:r>
        <w:t xml:space="preserve"> </w:t>
      </w:r>
      <w:r>
        <w:t xml:space="preserve">Implement AI algorithms to predict equipment failures before they occur.</w:t>
      </w:r>
    </w:p>
    <w:p>
      <w:pPr>
        <w:numPr>
          <w:ilvl w:val="0"/>
          <w:numId w:val="1003"/>
        </w:numPr>
        <w:pStyle w:val="Compact"/>
      </w:pPr>
      <w:r>
        <w:rPr>
          <w:bCs/>
          <w:b/>
        </w:rPr>
        <w:t xml:space="preserve">Sustainable Energy Use:</w:t>
      </w:r>
    </w:p>
    <w:p>
      <w:pPr>
        <w:numPr>
          <w:ilvl w:val="0"/>
          <w:numId w:val="1003"/>
        </w:numPr>
        <w:pStyle w:val="Compact"/>
      </w:pPr>
      <w:r>
        <w:t xml:space="preserve">Cybersecurity Enhancements:: Strengthen encryption protocols for all 5G and IoT devices deployed in the region.</w:t>
      </w:r>
    </w:p>
    <w:bookmarkEnd w:id="29"/>
    <w:bookmarkStart w:id="30" w:name="conclusion"/>
    <w:p>
      <w:pPr>
        <w:pStyle w:val="Heading2"/>
      </w:pPr>
      <w:r>
        <w:t xml:space="preserve">7. Conclusion</w:t>
      </w:r>
    </w:p>
    <w:p>
      <w:pPr>
        <w:pStyle w:val="FirstParagraph"/>
      </w:pPr>
      <w:r>
        <w:t xml:space="preserve">In conclusion, this Project Report underscores the critical importance of robust telecommunications infrastructure in supporting Bangalore's status as a global technology hub. The efforts of Telecommunication Engineers are fundamental to overcoming current limitations and preparing for future technological leaps. By focusing on scalable, sustainable, and inclusive solutions tailored specifically for India Bangalore we can ensure that the city remains at the forefront of digital innovation. Continued collaboration between government bodies industry stakeholders and engineering professionals will be essential to realizing a fully connected smart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Engineering in Bangalore, India</dc:title>
  <dc:creator/>
  <dc:language>en</dc:language>
  <cp:keywords/>
  <dcterms:created xsi:type="dcterms:W3CDTF">2026-07-29T11:16:29Z</dcterms:created>
  <dcterms:modified xsi:type="dcterms:W3CDTF">2026-07-29T11:16:29Z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