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2" w:name="X877285b5644ad472888afb73482b86d6903bf94"/>
    <w:p>
      <w:pPr>
        <w:pStyle w:val="Heading1"/>
      </w:pPr>
      <w:r>
        <w:t xml:space="preserve">Project Report: The Role and Impact of Telecommunication Engineer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Infrastructure and Urban Planning</w:t>
      </w:r>
      <w:r>
        <w:br/>
      </w:r>
    </w:p>
    <w:p>
      <w:pPr>
        <w:pStyle w:val="BodyText"/>
      </w:pPr>
      <w:r>
        <w:t xml:space="preserve">From:</w:t>
      </w:r>
    </w:p>
    <w:p>
      <w:pPr>
        <w:pStyle w:val="BodyText"/>
      </w:pPr>
      <w:r>
        <w:t xml:space="preserve">Subject:: Comprehensive Analysis of Telecommunication Engineer Contributions to Urban Connectivity in United States New York City</w:t>
      </w:r>
    </w:p>
    <w:bookmarkStart w:id="20" w:name="executive-summary"/>
    <w:p>
      <w:pPr>
        <w:pStyle w:val="Heading2"/>
      </w:pPr>
      <w:r>
        <w:t xml:space="preserve">1. Executive Summary</w:t>
      </w:r>
    </w:p>
    <w:p>
      <w:pPr>
        <w:pStyle w:val="FirstParagraph"/>
      </w:pPr>
      <w:r>
        <w:t xml:space="preserve">This Project Report serves as a critical evaluation of the telecommunications infrastructure landscape within one of the most densely populated and economically significant urban centers in the world: United States New York City. The primary focus of this document is to analyze how a skilled Telecommunication Engineer contributes to maintaining, upgrading, and innovating upon these vast networks. As United States New York City continues to evolve into a smart city model, the demand for high-speed data transmission, low-latency connectivity, and robust emergency communication systems has never been higher. This report details the technical challenges faced by a Telecommunication Engineer in this unique metropolitan environment and outlines strategic recommendations for future infrastructure development.</w:t>
      </w:r>
    </w:p>
    <w:bookmarkEnd w:id="20"/>
    <w:bookmarkStart w:id="21" w:name="introduction"/>
    <w:p>
      <w:pPr>
        <w:pStyle w:val="Heading2"/>
      </w:pPr>
      <w:r>
        <w:t xml:space="preserve">2. Introduction</w:t>
      </w:r>
    </w:p>
    <w:p>
      <w:pPr>
        <w:pStyle w:val="FirstParagraph"/>
      </w:pPr>
      <w:r>
        <w:t xml:space="preserve">The urban fabric of United States New York City is intricate, characterized by a mix of historic architecture, towering skyscrapers, and dense residential boroughs. Within this complex physical layout lies an equally complex digital infrastructure. A Telecommunication Engineer plays a pivotal role in ensuring that this digital backbone functions seamlessly. The scope of work for any Telecommunication Engineer operating within United States New York City extends beyond mere cable installation; it involves strategic planning, regulatory compliance, and the integration of cutting-edge technologies such as 5G networks and Internet of Things (IoT) devices.</w:t>
      </w:r>
    </w:p>
    <w:p>
      <w:pPr>
        <w:pStyle w:val="BodyText"/>
      </w:pPr>
      <w:r>
        <w:t xml:space="preserve">This Project Report aims to highlight the specific responsibilities and challenges associated with this role in United States New York City. It underscores how specialized engineering expertise is required to navigate the physical constraints of a city built over a century ago while simultaneously preparing for the technological demands of tomorrow.</w:t>
      </w:r>
    </w:p>
    <w:bookmarkEnd w:id="21"/>
    <w:bookmarkStart w:id="22" w:name="X9b0ccb6a9bf53a02e6eb2b74aa709c41e32d710"/>
    <w:p>
      <w:pPr>
        <w:pStyle w:val="Heading2"/>
      </w:pPr>
      <w:r>
        <w:t xml:space="preserve">3. Infrastructure Challenges in United States New York City</w:t>
      </w:r>
    </w:p>
    <w:p>
      <w:pPr>
        <w:pStyle w:val="FirstParagraph"/>
      </w:pPr>
      <w:r>
        <w:t xml:space="preserve">The environment in which a Telecommunication Engineer operates in United States New York City presents distinct difficulties that are not commonly found elsewhere. These challenges dictate the approach required for any infrastructure project.</w:t>
      </w:r>
    </w:p>
    <w:p>
      <w:pPr>
        <w:numPr>
          <w:ilvl w:val="0"/>
          <w:numId w:val="1001"/>
        </w:numPr>
        <w:pStyle w:val="Compact"/>
      </w:pPr>
      <w:r>
        <w:rPr>
          <w:bCs/>
          <w:b/>
        </w:rPr>
        <w:t xml:space="preserve">Dense Urban Canyons:</w:t>
      </w:r>
      <w:r>
        <w:t xml:space="preserve"> </w:t>
      </w:r>
      <w:r>
        <w:t xml:space="preserve">The high concentration of skyscrapers creates signal blockages and multipath interference issues. A Telecommunication Engineer must calculate precise antenna placements to ensure coverage penetrates deep into building interiors without causing excessive interference with neighboring structures.</w:t>
      </w:r>
    </w:p>
    <w:p>
      <w:pPr>
        <w:numPr>
          <w:ilvl w:val="0"/>
          <w:numId w:val="1001"/>
        </w:numPr>
        <w:pStyle w:val="Compact"/>
      </w:pPr>
      <w:r>
        <w:rPr>
          <w:bCs/>
          <w:b/>
        </w:rPr>
        <w:t xml:space="preserve">Aging Infrastructure:</w:t>
      </w:r>
      <w:r>
        <w:t xml:space="preserve"> </w:t>
      </w:r>
      <w:r>
        <w:t xml:space="preserve">Much of the underground conduit system in United States New York City dates back decades. Navigating this legacy infrastructure requires a Telecommunication Engineer to possess strong diagnostic skills to repurpose existing cables and ducts safely and efficiently.</w:t>
      </w:r>
    </w:p>
    <w:p>
      <w:pPr>
        <w:numPr>
          <w:ilvl w:val="0"/>
          <w:numId w:val="1001"/>
        </w:numPr>
        <w:pStyle w:val="Compact"/>
      </w:pPr>
      <w:r>
        <w:rPr>
          <w:bCs/>
          <w:b/>
        </w:rPr>
        <w:t xml:space="preserve">Zoning and Permitting:</w:t>
      </w:r>
      <w:r>
        <w:t xml:space="preserve"> </w:t>
      </w:r>
      <w:r>
        <w:t xml:space="preserve">The regulatory environment in United States New York City is stringent. A Telecommunication Engineer must work closely with municipal authorities to secure permits for aerial lines, street-level cabinets, and rooftop installations, ensuring that aesthetic preservation guidelines are met alongside technical requirements.</w:t>
      </w:r>
    </w:p>
    <w:p>
      <w:pPr>
        <w:numPr>
          <w:ilvl w:val="0"/>
          <w:numId w:val="1001"/>
        </w:numPr>
        <w:pStyle w:val="Compact"/>
      </w:pPr>
      <w:r>
        <w:rPr>
          <w:bCs/>
          <w:b/>
        </w:rPr>
        <w:t xml:space="preserve">High Demand for Bandwidth:</w:t>
      </w:r>
      <w:r>
        <w:t xml:space="preserve"> </w:t>
      </w:r>
      <w:r>
        <w:t xml:space="preserve">With millions of users relying on mobile data simultaneously, the network load is immense. A Telecommunication Engineer must design scalable solutions that can handle peak loads during major events or rush hours without degradation in service quality.</w:t>
      </w:r>
    </w:p>
    <w:bookmarkEnd w:id="22"/>
    <w:bookmarkStart w:id="27" w:name="X1077d1d1f66a4241b9bcb9d87679fd90a274448"/>
    <w:p>
      <w:pPr>
        <w:pStyle w:val="Heading2"/>
      </w:pPr>
      <w:r>
        <w:t xml:space="preserve">4. Key Responsibilities of a Telecommunication Engineer</w:t>
      </w:r>
    </w:p>
    <w:p>
      <w:pPr>
        <w:pStyle w:val="FirstParagraph"/>
      </w:pPr>
      <w:r>
        <w:t xml:space="preserve">In the context of United States New York City, the role of a Telecommunication Engineer is multifaceted. The following sections detail the core duties that contribute to the stability and growth of connectivity in this region.</w:t>
      </w:r>
    </w:p>
    <w:bookmarkStart w:id="23" w:name="network-design-and-planning"/>
    <w:p>
      <w:pPr>
        <w:pStyle w:val="Heading3"/>
      </w:pPr>
      <w:r>
        <w:t xml:space="preserve">4.1 Network Design and Planning</w:t>
      </w:r>
    </w:p>
    <w:p>
      <w:pPr>
        <w:pStyle w:val="FirstParagraph"/>
      </w:pPr>
      <w:r>
        <w:t xml:space="preserve">A Telecommunication Engineer is responsible for designing fiber optic backbones and wireless distribution systems that meet the specific geographic needs of United States New York City. This involves using software simulations to predict signal propagation through concrete, steel, and glass structures common in NYC skyscrapers. The engineer must optimize network topology to minimize latency and maximize throughput.</w:t>
      </w:r>
    </w:p>
    <w:bookmarkEnd w:id="23"/>
    <w:bookmarkStart w:id="24" w:name="implementation-and-deployment"/>
    <w:p>
      <w:pPr>
        <w:pStyle w:val="Heading3"/>
      </w:pPr>
      <w:r>
        <w:t xml:space="preserve">4.2 Implementation and Deployment</w:t>
      </w:r>
    </w:p>
    <w:p>
      <w:pPr>
        <w:pStyle w:val="FirstParagraph"/>
      </w:pPr>
      <w:r>
        <w:t xml:space="preserve">The physical deployment of infrastructure requires meticulous coordination. A Telecommunication Engineer oversees the installation of small cells, macro towers, and underground fiber lines. In United States New York City, where street space is limited and pedestrian traffic is high, engineers must plan deployments that minimize disruption to daily life while ensuring rapid execution.</w:t>
      </w:r>
    </w:p>
    <w:bookmarkEnd w:id="24"/>
    <w:bookmarkStart w:id="25" w:name="maintenance-and-troubleshooting"/>
    <w:p>
      <w:pPr>
        <w:pStyle w:val="Heading3"/>
      </w:pPr>
      <w:r>
        <w:t xml:space="preserve">4.3 Maintenance and Troubleshooting</w:t>
      </w:r>
    </w:p>
    <w:p>
      <w:pPr>
        <w:pStyle w:val="FirstParagraph"/>
      </w:pPr>
      <w:r>
        <w:t xml:space="preserve">Maintaining uptime in a city that never sleeps is a critical task. A Telecommunication Engineer monitors network health using real-time analytics tools. When outages occur—often due to severe weather or accidental excavation damage—the engineer leads the rapid response team, diagnosing faults and implementing repairs to restore service in United States New York City.</w:t>
      </w:r>
    </w:p>
    <w:bookmarkEnd w:id="25"/>
    <w:bookmarkStart w:id="26" w:name="regulatory-compliance-and-safety"/>
    <w:p>
      <w:pPr>
        <w:pStyle w:val="Heading3"/>
      </w:pPr>
      <w:r>
        <w:t xml:space="preserve">4.4 Regulatory Compliance and Safety</w:t>
      </w:r>
    </w:p>
    <w:p>
      <w:pPr>
        <w:pStyle w:val="FirstParagraph"/>
      </w:pPr>
      <w:r>
        <w:t xml:space="preserve">A Telecommunication Engineer ensures that all projects comply with Federal Communications Commission (FCC) regulations as well as local New York City codes. This includes adherence to safety standards for working at heights, in confined spaces, and near high-voltage power lines.</w:t>
      </w:r>
    </w:p>
    <w:bookmarkEnd w:id="26"/>
    <w:bookmarkEnd w:id="27"/>
    <w:bookmarkStart w:id="28" w:name="X03e01701036528ded7538fd59f49aba712b4393"/>
    <w:p>
      <w:pPr>
        <w:pStyle w:val="Heading2"/>
      </w:pPr>
      <w:r>
        <w:t xml:space="preserve">5. Technological Innovations Driving the Sector</w:t>
      </w:r>
    </w:p>
    <w:p>
      <w:pPr>
        <w:pStyle w:val="FirstParagraph"/>
      </w:pPr>
      <w:r>
        <w:t xml:space="preserve">The evolution of telecommunications is rapid, and a Telecommunication Engineer in United States New York City must stay abreast of these changes to remain effective. Key technologies include:</w:t>
      </w:r>
    </w:p>
    <w:p>
      <w:pPr>
        <w:numPr>
          <w:ilvl w:val="0"/>
          <w:numId w:val="1002"/>
        </w:numPr>
        <w:pStyle w:val="Compact"/>
      </w:pPr>
      <w:r>
        <w:rPr>
          <w:bCs/>
          <w:b/>
        </w:rPr>
        <w:t xml:space="preserve">5G Network Integration:</w:t>
      </w:r>
      <w:r>
        <w:t xml:space="preserve"> </w:t>
      </w:r>
      <w:r>
        <w:t xml:space="preserve">The rollout of 5G requires the dense deployment of small cells. A Telecommunication Engineer is tasked with identifying optimal locations for these units, often integrating them into streetlights and utility poles to reduce visual clutter.</w:t>
      </w:r>
    </w:p>
    <w:p>
      <w:pPr>
        <w:numPr>
          <w:ilvl w:val="0"/>
          <w:numId w:val="1002"/>
        </w:numPr>
        <w:pStyle w:val="Compact"/>
      </w:pPr>
      <w:r>
        <w:rPr>
          <w:bCs/>
          <w:b/>
        </w:rPr>
        <w:t xml:space="preserve">Fiber-to-the-Home (FTTH):</w:t>
      </w:r>
      <w:r>
        <w:t xml:space="preserve"> </w:t>
      </w:r>
      <w:r>
        <w:t xml:space="preserve">Expanding fiber optic reach to residential and commercial buildings in United States New York City is essential for supporting remote work and high-definition streaming. Engineers are designing new trenching strategies to lay fiber with minimal environmental impact.</w:t>
      </w:r>
    </w:p>
    <w:p>
      <w:pPr>
        <w:numPr>
          <w:ilvl w:val="0"/>
          <w:numId w:val="1002"/>
        </w:numPr>
        <w:pStyle w:val="Compact"/>
      </w:pPr>
      <w:r>
        <w:rPr>
          <w:bCs/>
          <w:b/>
        </w:rPr>
        <w:t xml:space="preserve">Smart City Applications:</w:t>
      </w:r>
      <w:r>
        <w:t xml:space="preserve"> </w:t>
      </w:r>
      <w:r>
        <w:t xml:space="preserve">Beyond human communication, a Telecommunication Engineer supports IoT networks that manage traffic lights, waste management systems, and public safety sensors. This integration is crucial for the modernization of United States New York City.</w:t>
      </w:r>
    </w:p>
    <w:bookmarkEnd w:id="28"/>
    <w:bookmarkStart w:id="29" w:name="X4a48e1573f50394cda1c96964d50d79bf080c0e"/>
    <w:p>
      <w:pPr>
        <w:pStyle w:val="Heading2"/>
      </w:pPr>
      <w:r>
        <w:t xml:space="preserve">6. Case Study: Enhancing Connectivity in Manhattan</w:t>
      </w:r>
    </w:p>
    <w:p>
      <w:pPr>
        <w:pStyle w:val="FirstParagraph"/>
      </w:pPr>
      <w:r>
        <w:t xml:space="preserve">To illustrate the practical application of these concepts, this Project Report highlights a hypothetical but representative scenario involving a Telecommunication Engineer working on a major upgrade in Manhattan, United States New York City. The project aimed to replace aging copper lines with fiber optics while upgrading 4G infrastructure to support 5G trials.</w:t>
      </w:r>
    </w:p>
    <w:p>
      <w:pPr>
        <w:pStyle w:val="BodyText"/>
      </w:pPr>
      <w:r>
        <w:rPr>
          <w:bCs/>
          <w:b/>
        </w:rPr>
        <w:t xml:space="preserve">Challenges:</w:t>
      </w:r>
      <w:r>
        <w:t xml:space="preserve"> </w:t>
      </w:r>
      <w:r>
        <w:t xml:space="preserve">The narrow streets and historic preservation districts made access difficult. Additionally, the engineer had to coordinate with multiple utility providers sharing the same conduits.</w:t>
      </w:r>
    </w:p>
    <w:p>
      <w:pPr>
        <w:pStyle w:val="BodyText"/>
      </w:pPr>
      <w:r>
        <w:rPr>
          <w:bCs/>
          <w:b/>
        </w:rPr>
        <w:t xml:space="preserve">Solutions:</w:t>
      </w:r>
      <w:r>
        <w:t xml:space="preserve">The Telecommunication Engineer employed directional drilling techniques to avoid disrupting paved surfaces. Furthermore, they utilized software-defined networking (SDN) principles to allow for flexible network reconfiguration as new buildings were constructed around existing infrastructure.</w:t>
      </w:r>
    </w:p>
    <w:p>
      <w:pPr>
        <w:pStyle w:val="BodyText"/>
      </w:pPr>
      <w:r>
        <w:rPr>
          <w:bCs/>
          <w:b/>
        </w:rPr>
        <w:t xml:space="preserve">Outcome:</w:t>
      </w:r>
      <w:r>
        <w:t xml:space="preserve"> </w:t>
      </w:r>
      <w:r>
        <w:t xml:space="preserve">The project resulted in a 30% increase in bandwidth capacity and improved signal reliability by 25% across the district, directly benefiting thousands of residents and businesses in United States New York City.</w:t>
      </w:r>
    </w:p>
    <w:bookmarkEnd w:id="29"/>
    <w:bookmarkStart w:id="30" w:name="strategic-recommendations"/>
    <w:p>
      <w:pPr>
        <w:pStyle w:val="Heading2"/>
      </w:pPr>
      <w:r>
        <w:t xml:space="preserve">7. Strategic Recommendations</w:t>
      </w:r>
    </w:p>
    <w:p>
      <w:pPr>
        <w:pStyle w:val="FirstParagraph"/>
      </w:pPr>
      <w:r>
        <w:t xml:space="preserve">Based on the analysis presented in this Project Report regarding the role of a Telecommunication Engineer in United States New York City, the following recommendations are proposed:</w:t>
      </w:r>
    </w:p>
    <w:p>
      <w:pPr>
        <w:numPr>
          <w:ilvl w:val="0"/>
          <w:numId w:val="1003"/>
        </w:numPr>
        <w:pStyle w:val="Compact"/>
      </w:pPr>
      <w:r>
        <w:rPr>
          <w:bCs/>
          <w:b/>
        </w:rPr>
        <w:t xml:space="preserve">Invest in Workforce Development:</w:t>
      </w:r>
      <w:r>
        <w:t xml:space="preserve"> </w:t>
      </w:r>
      <w:r>
        <w:t xml:space="preserve">There is a growing need for more qualified Telecommunication Engineers. Collaborative programs between universities and utility companies in United States New York City should be established to train the next generation of professionals.</w:t>
      </w:r>
    </w:p>
    <w:p>
      <w:pPr>
        <w:numPr>
          <w:ilvl w:val="0"/>
          <w:numId w:val="1003"/>
        </w:numPr>
        <w:pStyle w:val="Compact"/>
      </w:pPr>
      <w:r>
        <w:rPr>
          <w:bCs/>
          <w:b/>
        </w:rPr>
        <w:t xml:space="preserve">Prioritize Resilience:</w:t>
      </w:r>
      <w:r>
        <w:t xml:space="preserve"> </w:t>
      </w:r>
      <w:r>
        <w:t xml:space="preserve">Infrastructure designs must account for extreme weather events, which are becoming more frequent. A Telecommunication Engineer should incorporate redundant pathways and hardened equipment enclosures into all new projects in United States New York City.</w:t>
      </w:r>
    </w:p>
    <w:p>
      <w:pPr>
        <w:numPr>
          <w:ilvl w:val="0"/>
          <w:numId w:val="1003"/>
        </w:numPr>
        <w:pStyle w:val="Compact"/>
      </w:pPr>
      <w:r>
        <w:rPr>
          <w:bCs/>
          <w:b/>
        </w:rPr>
        <w:t xml:space="preserve">Foster Inter-Agency Collaboration:</w:t>
      </w:r>
      <w:r>
        <w:t xml:space="preserve"> </w:t>
      </w:r>
      <w:r>
        <w:t xml:space="preserve">Improved communication between federal, state, and local agencies can streamline the permitting process for a Telecommunication Engineer, accelerating deployment timelines.</w:t>
      </w:r>
    </w:p>
    <w:bookmarkEnd w:id="30"/>
    <w:bookmarkStart w:id="31" w:name="conclusion"/>
    <w:p>
      <w:pPr>
        <w:pStyle w:val="Heading2"/>
      </w:pPr>
      <w:r>
        <w:t xml:space="preserve">8. Conclusion</w:t>
      </w:r>
    </w:p>
    <w:p>
      <w:pPr>
        <w:pStyle w:val="FirstParagraph"/>
      </w:pPr>
      <w:r>
        <w:t xml:space="preserve">The sustainability and economic vitality of United States New York City are inextricably linked to the efficiency of its telecommunications infrastructure. At the heart of this system is the Telecommunication Engineer, whose technical expertise and strategic planning ensure that connectivity remains robust, secure, and accessible for all residents. This Project Report has demonstrated that addressing the unique challenges posed by the dense urban environment of United States New York City requires specialized engineering solutions. By continuing to invest in skilled personnel and modern technologies, stakeholders can ensure that United States New York City remains at the forefront of global telecommunications innovation.</w:t>
      </w:r>
    </w:p>
    <w:p>
      <w:pPr>
        <w:pStyle w:val="BodyText"/>
      </w:pPr>
      <w:r>
        <w:t xml:space="preserve">© 2023 Strategic Infrastructure Review Committee. All Rights Reserved. This Project Report is intended for internal use and strategic planning purposes regarding Telecommunication Engineer initiatives in United States New York City.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United States New York City</dc:title>
  <dc:creator/>
  <dc:language>en</dc:language>
  <cp:keywords/>
  <dcterms:created xsi:type="dcterms:W3CDTF">2026-07-30T07:12:47Z</dcterms:created>
  <dcterms:modified xsi:type="dcterms:W3CDTF">2026-07-30T07:12:47Z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