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32" w:name="X8fdc88b0b154ccfea7e4129b144d9b804de1100"/>
    <w:p>
      <w:pPr>
        <w:pStyle w:val="Heading1"/>
      </w:pPr>
      <w:r>
        <w:t xml:space="preserve">Project Report: Enhancing Academic Excellence Through University Lecturer Development</w:t>
      </w:r>
    </w:p>
    <w:p>
      <w:pPr>
        <w:pStyle w:val="FirstParagraph"/>
      </w:pPr>
      <w:r>
        <w:rPr>
          <w:bCs/>
          <w:b/>
        </w:rPr>
        <w:t xml:space="preserve">Date:</w:t>
      </w:r>
      <w:r>
        <w:t xml:space="preserve"> </w:t>
      </w:r>
      <w:r>
        <w:t xml:space="preserve">October 26, 2023</w:t>
      </w:r>
    </w:p>
    <w:p>
      <w:pPr>
        <w:pStyle w:val="BodyText"/>
      </w:pPr>
      <w:r>
        <w:t xml:space="preserve">Lagos,Nigeria</w:t>
      </w:r>
    </w:p>
    <w:p>
      <w:pPr>
        <w:pStyle w:val="BodyText"/>
      </w:pPr>
      <w:r>
        <w:t xml:space="preserve">&lt; Prepared By : Department of Higher Education Strategy</w:t>
      </w:r>
      <w:r>
        <w:t xml:space="preserve"> </w:t>
      </w:r>
      <w:r>
        <w:t xml:space="preserve">&lt; p &gt; Subject: Comprehensive Report on the Recruitment, Training , and Deployment of University Lecturers in Nigeria Lagos</w:t>
      </w:r>
    </w:p>
    <w:bookmarkStart w:id="20" w:name="executive-summary"/>
    <w:p>
      <w:pPr>
        <w:pStyle w:val="Heading2"/>
      </w:pPr>
      <w:r>
        <w:t xml:space="preserve">1.0 Executive Summary</w:t>
      </w:r>
    </w:p>
    <w:p>
      <w:pPr>
        <w:pStyle w:val="FirstParagraph"/>
      </w:pPr>
      <w:r>
        <w:t xml:space="preserve">This project report outlines a strategic initiative aimed at strengthening the academic infrastructure within university institutions in Nigeria Lagos. The primary objective is to address the critical shortage of qualified university lecturers, thereby enhancing the quality of education and research output in one of Africa's most populous cities. By focusing on rigorous recruitment standards, continuous professional development , and sustainable retention strategies this report proposes a roadmap for transforming higher education delivery in Nigeria Lagos.</w:t>
      </w:r>
    </w:p>
    <w:bookmarkEnd w:id="20"/>
    <w:bookmarkStart w:id="21" w:name="introduction"/>
    <w:p>
      <w:pPr>
        <w:pStyle w:val="Heading2"/>
      </w:pPr>
      <w:r>
        <w:t xml:space="preserve">2.0 Introduction</w:t>
      </w:r>
    </w:p>
    <w:p>
      <w:pPr>
        <w:pStyle w:val="FirstParagraph"/>
      </w:pPr>
      <w:r>
        <w:t xml:space="preserve">Lagos stands as the commercial hub of Nigeria and serves as a pivotal center for intellectual growth and economic development. However, despite its prominence, the state faces significant challenges in maintaining high standards within its university system. The demand for higher education is increasing rapidly due to population growth urbanization , and an expanding middle class. Yet this demand is outpaced by a scarcity of competent university lecturers who can effectively deliver curriculum mentor students and conduct impactful research.</w:t>
      </w:r>
    </w:p>
    <w:p>
      <w:pPr>
        <w:pStyle w:val="BodyText"/>
      </w:pPr>
      <w:r>
        <w:t xml:space="preserve">The role of a university lecturer extends beyond mere teaching; it encompasses scholarly inquiry institutional service and community engagement. In the context of Nigeria Lagos, where industry-academia collaboration is crucial for economic innovation the importance of wellqualified academic staff cannot be overstated. This project report seeks to analyze current gaps in faculty staffing propose actionable solutions and establish metrics for success.</w:t>
      </w:r>
    </w:p>
    <w:bookmarkEnd w:id="21"/>
    <w:bookmarkStart w:id="22" w:name="problem-statement"/>
    <w:p>
      <w:pPr>
        <w:pStyle w:val="Heading2"/>
      </w:pPr>
      <w:r>
        <w:t xml:space="preserve">3.0 Problem Statement</w:t>
      </w:r>
    </w:p>
    <w:p>
      <w:pPr>
        <w:pStyle w:val="FirstParagraph"/>
      </w:pPr>
      <w:r>
        <w:t xml:space="preserve">The existing landscape of university education in Nigeria Lagos reveals several pressing issues:</w:t>
      </w:r>
    </w:p>
    <w:p>
      <w:pPr>
        <w:pStyle w:val="BodyText"/>
      </w:pPr>
      <w:r>
        <w:rPr>
          <w:bCs/>
          <w:b/>
        </w:rPr>
        <w:t xml:space="preserve">Staff Shortage:</w:t>
      </w:r>
      <w:r>
        <w:t xml:space="preserve">A significant ratio of students to lecturers exists leading to overcrowded classrooms and reduced individual attention for learners.</w:t>
      </w:r>
    </w:p>
    <w:p>
      <w:pPr>
        <w:pStyle w:val="BodyText"/>
      </w:pPr>
      <w:r>
        <w:rPr>
          <w:bCs/>
          <w:b/>
        </w:rPr>
        <w:t xml:space="preserve">Skill Gap :</w:t>
      </w:r>
      <w:r>
        <w:t xml:space="preserve">Some current faculty members lack up-to-date pedagogical skills or expertise in emerging fields such as artificial intelligence data science and renewable energy which are critical for modern economic growth.</w:t>
      </w:r>
    </w:p>
    <w:p>
      <w:pPr>
        <w:pStyle w:val="BodyText"/>
      </w:pPr>
      <w:r>
        <w:rPr>
          <w:bCs/>
          <w:b/>
        </w:rPr>
        <w:t xml:space="preserve">Retention Challenges:</w:t>
      </w:r>
      <w:r>
        <w:t xml:space="preserve">Many qualified academics leave Nigeria Lagos for better opportunities abroad due to inadequate remuneration poor working conditions and limited research funding.</w:t>
      </w:r>
    </w:p>
    <w:bookmarkEnd w:id="22"/>
    <w:bookmarkStart w:id="23" w:name="objectives"/>
    <w:p>
      <w:pPr>
        <w:pStyle w:val="Heading2"/>
      </w:pPr>
      <w:r>
        <w:t xml:space="preserve">4.0 Objectives</w:t>
      </w:r>
    </w:p>
    <w:p>
      <w:pPr>
        <w:pStyle w:val="FirstParagraph"/>
      </w:pPr>
      <w:r>
        <w:t xml:space="preserve">To recruit at least 50 new PhD-qualified university lecturers across key disciplines in Nigeria Lagos over the next two years.</w:t>
      </w:r>
    </w:p>
    <w:p>
      <w:pPr>
        <w:pStyle w:val="BodyText"/>
      </w:pPr>
      <w:r>
        <w:t xml:space="preserve">To implement a mandatory continuous professional development (CPD) program for existing staff to enhance teaching methodologies and research capabilities.</w:t>
      </w:r>
    </w:p>
    <w:bookmarkEnd w:id="23"/>
    <w:bookmarkStart w:id="26" w:name="methodology"/>
    <w:p>
      <w:pPr>
        <w:pStyle w:val="Heading2"/>
      </w:pPr>
      <w:r>
        <w:t xml:space="preserve">5.0 Methodology</w:t>
      </w:r>
    </w:p>
    <w:p>
      <w:pPr>
        <w:pStyle w:val="FirstParagraph"/>
      </w:pPr>
      <w:r>
        <w:t xml:space="preserve">The implementation of this initiative will follow a phased approach involving stakeholder engagement policy formulation resource mobilization and monitoring &amp; evaluation.</w:t>
      </w:r>
    </w:p>
    <w:bookmarkStart w:id="24" w:name="stakeholder-engagement"/>
    <w:p>
      <w:pPr>
        <w:pStyle w:val="Heading3"/>
      </w:pPr>
      <w:r>
        <w:t xml:space="preserve">5.1 Stakeholder Engagement</w:t>
      </w:r>
    </w:p>
    <w:p>
      <w:pPr>
        <w:pStyle w:val="FirstParagraph"/>
      </w:pPr>
      <w:r>
        <w:t xml:space="preserve">Initial consultations will be held with the Nigerian National Universities Commission (NUC) Lagos State Ministry of Education and private university associations to align the project with national educational policies. Community leaders from Nigeria Lagos will also be engaged to ensure that curriculum changes meet local industry needs.</w:t>
      </w:r>
    </w:p>
    <w:bookmarkEnd w:id="24"/>
    <w:bookmarkStart w:id="25" w:name="recruitment-strategy"/>
    <w:p>
      <w:pPr>
        <w:pStyle w:val="Heading3"/>
      </w:pPr>
      <w:r>
        <w:t xml:space="preserve">5.2 Recruitment Strategy</w:t>
      </w:r>
    </w:p>
    <w:p>
      <w:pPr>
        <w:pStyle w:val="FirstParagraph"/>
      </w:pPr>
      <w:r>
        <w:t xml:space="preserve">A transparent competitive recruitment process will be established targeting Nigerian diaspora academics as well as top graduates from reputable institutions globally who are willing to relocate to Nigeria Lagos. Emphasis will be placed on diversity ensuring representation across gender ethnicity and disciplinary backgrounds.</w:t>
      </w:r>
    </w:p>
    <w:p>
      <w:pPr>
        <w:pStyle w:val="BodyText"/>
      </w:pPr>
      <w:r>
        <w:t xml:space="preserve">5.3 Training and Development</w:t>
      </w:r>
      <w:r>
        <w:t xml:space="preserve"> </w:t>
      </w:r>
      <w:r>
        <w:t xml:space="preserve">Partnerships with international universities will facilitate exchange programs where university lecturers in Nigeria Lagos can spend sabbatical periods abroad acquiring new skills . Local workshops on instructional design e-learning tools and grant writing will be organized quarterly.</w:t>
      </w:r>
    </w:p>
    <w:bookmarkEnd w:id="25"/>
    <w:bookmarkEnd w:id="26"/>
    <w:bookmarkStart w:id="27" w:name="expected-outcomes"/>
    <w:p>
      <w:pPr>
        <w:pStyle w:val="Heading2"/>
      </w:pPr>
      <w:r>
        <w:t xml:space="preserve">6.0 Expected Outcomes</w:t>
      </w:r>
    </w:p>
    <w:p>
      <w:pPr>
        <w:pStyle w:val="FirstParagraph"/>
      </w:pPr>
      <w:r>
        <w:t xml:space="preserve">If successfully executed this project is projected to achieve the following outcomes:</w:t>
      </w:r>
    </w:p>
    <w:p>
      <w:pPr>
        <w:pStyle w:val="BodyText"/>
      </w:pPr>
      <w:r>
        <w:t xml:space="preserve">A lower student-to-lecturer ratio will allow for personalized mentorship leading to higher graduation rates and better employability.</w:t>
      </w:r>
    </w:p>
    <w:p>
      <w:pPr>
        <w:pStyle w:val="BodyText"/>
      </w:pPr>
      <w:r>
        <w:t xml:space="preserve">With increased funding and training university lecturers in Nigeria Lagos will produce more peer-reviewed publications contributing to the global knowledge base.</w:t>
      </w:r>
    </w:p>
    <w:p>
      <w:pPr>
        <w:pStyle w:val="BodyText"/>
      </w:pPr>
      <w:r>
        <w:t xml:space="preserve">Lecturers with updated skills will foster partnerships between universities and tech firms manufacturing plants etc fostering innovation within Nigeria Lagos.</w:t>
      </w:r>
    </w:p>
    <w:bookmarkEnd w:id="27"/>
    <w:bookmarkStart w:id="28" w:name="budgetary-considerations"/>
    <w:p>
      <w:pPr>
        <w:pStyle w:val="Heading2"/>
      </w:pPr>
      <w:r>
        <w:t xml:space="preserve">7.0 Budgetary Considerations</w:t>
      </w:r>
    </w:p>
    <w:p>
      <w:pPr>
        <w:pStyle w:val="FirstParagraph"/>
      </w:pPr>
      <w:r>
        <w:t xml:space="preserve">The financial requirements for this project include salaries recruitment costs training materials infrastructure upgrades and administrative overheads. Funding sources identified so far include government allocations international development partners (such as the World Bank and UNESCO) corporate social responsibility contributions from major companies based in Nigeria Lagos.</w:t>
      </w:r>
    </w:p>
    <w:bookmarkEnd w:id="28"/>
    <w:bookmarkStart w:id="29" w:name="risk-management"/>
    <w:p>
      <w:pPr>
        <w:pStyle w:val="Heading2"/>
      </w:pPr>
      <w:r>
        <w:t xml:space="preserve">8.0 Risk Management</w:t>
      </w:r>
    </w:p>
    <w:p>
      <w:pPr>
        <w:pStyle w:val="FirstParagraph"/>
      </w:pPr>
      <w:r>
        <w:t xml:space="preserve">Potential risks include bureaucratic delays resistance to change among senior faculty members and economic fluctuations affecting funding availability. Mitigation strategies involve close monitoring by an independent oversight committee regular communication channels and diversification of funding sources.</w:t>
      </w:r>
    </w:p>
    <w:bookmarkEnd w:id="29"/>
    <w:bookmarkStart w:id="30" w:name="conclusion"/>
    <w:p>
      <w:pPr>
        <w:pStyle w:val="Heading2"/>
      </w:pPr>
      <w:r>
        <w:t xml:space="preserve">9.0 Conclusion</w:t>
      </w:r>
    </w:p>
    <w:p>
      <w:pPr>
        <w:pStyle w:val="FirstParagraph"/>
      </w:pPr>
      <w:r>
        <w:t xml:space="preserve">Investing in university lecturers is synonymous with investing in the future of Nigeria Lagos. By addressing the systemic issues related to recruitment training and retention we can create a vibrant academic environment that nurtures talent drives innovation and contributes significantly to national development. This project report serves as a blueprint for achieving these goals ensuring that every student in Nigeria Lagos benefits from world-class education delivered by passionate and competent educators.</w:t>
      </w:r>
    </w:p>
    <w:bookmarkEnd w:id="30"/>
    <w:bookmarkStart w:id="31" w:name="recommendations"/>
    <w:p>
      <w:pPr>
        <w:pStyle w:val="Heading2"/>
      </w:pPr>
      <w:r>
        <w:t xml:space="preserve">10.0 Recommendations</w:t>
      </w:r>
    </w:p>
    <w:p>
      <w:pPr>
        <w:pStyle w:val="FirstParagraph"/>
      </w:pPr>
      <w:r>
        <w:t xml:space="preserve">We recommend immediate approval of the proposed budget allocation commencement of the recruitment drive within three months establishment of an advisory board comprising industry experts to guide curriculum relevance and ongoing evaluation mechanisms to track progress against set KPIs.</w:t>
      </w:r>
    </w:p>
    <w:p>
      <w:pPr>
        <w:pStyle w:val="BodyText"/>
      </w:pPr>
      <w:r>
        <w:rPr>
          <w:bCs/>
          <w:b/>
        </w:rPr>
        <w:t xml:space="preserve">Prepared By:</w:t>
      </w:r>
      <w:r>
        <w:br/>
      </w:r>
      <w:r>
        <w:t xml:space="preserve">Dr. Adebayo Ogunlade</w:t>
      </w:r>
      <w:r>
        <w:br/>
      </w:r>
      <w:r>
        <w:t xml:space="preserve">Project Lead Higher Education Reform</w:t>
      </w:r>
      <w:r>
        <w:t xml:space="preserve"> </w:t>
      </w:r>
      <w:r>
        <w:t xml:space="preserve">&lt; div &gt;&lt; Strong &gt;Approved By: &lt; Br / &gt; Prof . Funke Adeyemi</w:t>
      </w:r>
      <w:r>
        <w:br/>
      </w:r>
      <w:r>
        <w:t xml:space="preserve">Deputy Vice Chancellor University of Lagos</w:t>
      </w:r>
    </w:p>
    <w:p>
      <w:pPr>
        <w:pStyle w:val="BodyText"/>
      </w:pPr>
      <w:r>
        <w:t xml:space="preserve">© 2023 Project Office for Higher Education Development Nigeria Lagos. All Rights Reserved.</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Nigeria Lagos</dc:title>
  <dc:creator/>
  <dc:language>en</dc:language>
  <cp:keywords/>
  <dcterms:created xsi:type="dcterms:W3CDTF">2026-07-29T22:08:58Z</dcterms:created>
  <dcterms:modified xsi:type="dcterms:W3CDTF">2026-07-29T22:08:58Z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