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X472dee24bee258faffeab7e645f6404cbaf1aae"/>
    <w:p>
      <w:pPr>
        <w:pStyle w:val="Heading1"/>
      </w:pPr>
      <w:r>
        <w:t xml:space="preserve">Project Report: The Strategic Role of a Web Designer in India Mumbai</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Management Team</w:t>
      </w:r>
      <w:r>
        <w:br/>
      </w:r>
      <w:r>
        <w:rPr>
          <w:bCs/>
          <w:b/>
        </w:rPr>
        <w:t xml:space="preserve">From:</w:t>
      </w:r>
      <w:r>
        <w:t xml:space="preserve"> </w:t>
      </w:r>
      <w:r>
        <w:t xml:space="preserve">Senior Strategy Consultant</w:t>
      </w:r>
      <w:r>
        <w:br/>
      </w:r>
    </w:p>
    <w:p>
      <w:pPr>
        <w:pStyle w:val="BodyText"/>
      </w:pPr>
      <w:r>
        <w:t xml:space="preserve">Subject: Comprehensive Analysis of Web Design Integration in the India Mumbai Market</w:t>
      </w:r>
    </w:p>
    <w:bookmarkStart w:id="20" w:name="section"/>
    <w:p>
      <w:pPr>
        <w:pStyle w:val="Heading3"/>
      </w:pPr>
    </w:p>
    <w:p>
      <w:r>
        <w:pict>
          <v:rect style="width:0;height:1.5pt" o:hralign="center" o:hrstd="t" o:hr="t"/>
        </w:pict>
      </w:r>
    </w:p>
    <w:p>
      <w:pPr>
        <w:pStyle w:val="FirstParagraph"/>
      </w:pPr>
      <w:r>
        <w:rPr>
          <w:bCs/>
          <w:b/>
        </w:rPr>
        <w:t xml:space="preserve">Project Component</w:t>
      </w:r>
    </w:p>
    <w:p>
      <w:pPr>
        <w:pStyle w:val="BodyText"/>
      </w:pPr>
      <w:r>
        <w:t xml:space="preserve">India Mumbai Contextual Analysis</w:t>
      </w:r>
    </w:p>
    <w:p>
      <w:pPr>
        <w:pStyle w:val="BodyText"/>
      </w:pPr>
      <w:r>
        <w:t xml:space="preserve">Geographic Focus</w:t>
      </w:r>
    </w:p>
    <w:p>
      <w:pPr>
        <w:pStyle w:val="BodyText"/>
      </w:pPr>
      <w:r>
        <w:t xml:space="preserve">Mumbai Metropolitan Region, Maharashtra, India Mumbai.</w:t>
      </w:r>
    </w:p>
    <w:bookmarkEnd w:id="20"/>
    <w:bookmarkStart w:id="21" w:name="executive-summary"/>
    <w:p>
      <w:pPr>
        <w:pStyle w:val="Heading2"/>
      </w:pPr>
      <w:r>
        <w:t xml:space="preserve">1. Executive Summary</w:t>
      </w:r>
    </w:p>
    <w:p>
      <w:pPr>
        <w:pStyle w:val="FirstParagraph"/>
      </w:pPr>
      <w:r>
        <w:t xml:space="preserve">This project report provides a detailed examination of the role and necessity of a specialized Web Designer within the bustling commercial hub of India Mumbai. As digital transformation accelerates across sectors ranging from Bollywood entertainment to maritime trade, the demand for high-quality web design has never been more critical. This document outlines how integrating professional web design services in India Mumbai can drive business growth, enhance user experience, and secure a competitive advantage in one of Asia's most vibrant economies.</w:t>
      </w:r>
    </w:p>
    <w:bookmarkEnd w:id="21"/>
    <w:bookmarkStart w:id="22" w:name="X16c32652988af16e060b998adba261deb242133"/>
    <w:p>
      <w:pPr>
        <w:pStyle w:val="Heading2"/>
      </w:pPr>
      <w:r>
        <w:t xml:space="preserve">2. Market Context: The Landscape of India Mumbai</w:t>
      </w:r>
    </w:p>
    <w:p>
      <w:pPr>
        <w:pStyle w:val="FirstParagraph"/>
      </w:pPr>
      <w:r>
        <w:t xml:space="preserve">Mumbai, often referred to as the "City of Dreams," serves as the financial capital and entertainment hub of India Mumbai. It is not merely a city; it is an economic powerhouse that drives significant portions of national trade, finance, and culture. For businesses operating in or targeting India Mumbai, having a robust digital presence is no longer optional—it is imperative.</w:t>
      </w:r>
    </w:p>
    <w:p>
      <w:pPr>
        <w:pStyle w:val="BodyText"/>
      </w:pPr>
      <w:r>
        <w:t xml:space="preserve">The demographic profile of India Mumbai presents unique challenges and opportunities. The population is highly diverse, multilingual (primarily Hindi and Marathi), and increasingly digital-savvy. With high smartphone penetration rates across the region, users in India Mumbai expect mobile-first, responsive, and fast-loading websites. A Web Designer must understand these nuances to create interfaces that resonate with the local audience while maintaining global standards of accessibility.</w:t>
      </w:r>
    </w:p>
    <w:bookmarkEnd w:id="22"/>
    <w:bookmarkStart w:id="23" w:name="Xeda029464e0723d915c4701655cb047dd4dcb01"/>
    <w:p>
      <w:pPr>
        <w:pStyle w:val="Heading2"/>
      </w:pPr>
      <w:r>
        <w:t xml:space="preserve">3. The Role of a Web Designer in This Context</w:t>
      </w:r>
    </w:p>
    <w:p>
      <w:pPr>
        <w:pStyle w:val="FirstParagraph"/>
      </w:pPr>
      <w:r>
        <w:t xml:space="preserve">A Web Designer is not just an aesthetic enhancer; they are strategic architects of user interaction. In the context of India Mumbai, the responsibilities extend beyond visual appeal:</w:t>
      </w:r>
    </w:p>
    <w:p>
      <w:pPr>
        <w:pStyle w:val="BodyText"/>
      </w:pPr>
      <w:r>
        <w:rPr>
          <w:bCs/>
          <w:b/>
        </w:rPr>
        <w:t xml:space="preserve">Cultural Localization:</w:t>
      </w:r>
      <w:r>
        <w:t xml:space="preserve"> </w:t>
      </w:r>
      <w:r>
        <w:t xml:space="preserve">The design must reflect the vibrant energy and cultural diversity specific to India Mumbai. This includes appropriate color schemes, typography that supports local scripts if necessary, and imagery that reflects the local lifestyle.</w:t>
      </w:r>
    </w:p>
    <w:p>
      <w:pPr>
        <w:pStyle w:val="BodyText"/>
      </w:pPr>
      <w:r>
        <w:rPr>
          <w:bCs/>
          <w:b/>
        </w:rPr>
        <w:t xml:space="preserve">Mobile Optimization:</w:t>
      </w:r>
      <w:r>
        <w:t xml:space="preserve"> </w:t>
      </w:r>
      <w:r>
        <w:t xml:space="preserve">Given that a significant majority of users in India Mumbai access the internet via mobile devices, the Web Designer must prioritize responsive design frameworks. Pages must load quickly even on variable network connections common in certain parts of the metropolis.</w:t>
      </w:r>
    </w:p>
    <w:p>
      <w:pPr>
        <w:pStyle w:val="BodyText"/>
      </w:pPr>
      <w:r>
        <w:rPr>
          <w:bCs/>
          <w:b/>
        </w:rPr>
        <w:t xml:space="preserve">User Experience (UX) Flow:</w:t>
      </w:r>
      <w:r>
        <w:t xml:space="preserve"> </w:t>
      </w:r>
      <w:r>
        <w:t xml:space="preserve">Understanding user behavior specific to Indian consumers is crucial. The Web Designer must streamline navigation to reduce friction, ensuring that users can find information or complete transactions efficiently.</w:t>
      </w:r>
    </w:p>
    <w:p>
      <w:pPr>
        <w:pStyle w:val="BodyText"/>
      </w:pPr>
      <w:r>
        <w:rPr>
          <w:bCs/>
          <w:b/>
        </w:rPr>
        <w:t xml:space="preserve">Brand Identity Alignment:</w:t>
      </w:r>
    </w:p>
    <w:p>
      <w:pPr>
        <w:pStyle w:val="BodyText"/>
      </w:pPr>
      <w:r>
        <w:t xml:space="preserve">The Web Designer works closely with marketing teams to ensure the website aligns with the brand's voice while appealing to the sophisticated yet aspirational audience of India Mumbai.</w:t>
      </w:r>
    </w:p>
    <w:bookmarkEnd w:id="23"/>
    <w:bookmarkStart w:id="24" w:name="X1ce927a6df68efd923cdaf10b7ba0fb972e44f3"/>
    <w:p>
      <w:pPr>
        <w:pStyle w:val="Heading2"/>
      </w:pPr>
      <w:r>
        <w:t xml:space="preserve">4. Strategic Benefits for Businesses in India Mumbai</w:t>
      </w:r>
    </w:p>
    <w:p>
      <w:pPr>
        <w:pStyle w:val="FirstParagraph"/>
      </w:pPr>
      <w:r>
        <w:t xml:space="preserve">Investing in professional web design yields tangible returns:</w:t>
      </w:r>
    </w:p>
    <w:p>
      <w:pPr>
        <w:numPr>
          <w:ilvl w:val="0"/>
          <w:numId w:val="1001"/>
        </w:numPr>
        <w:pStyle w:val="Compact"/>
      </w:pPr>
      <w:r>
        <w:rPr>
          <w:bCs/>
          <w:b/>
        </w:rPr>
        <w:t xml:space="preserve">Digital Credibility:</w:t>
      </w:r>
      <w:r>
        <w:t xml:space="preserve">In a competitive market like India Mumbai, a poorly designed website can deter potential clients. A professional design establishes trust immediately, signaling reliability and professionalism.</w:t>
      </w:r>
    </w:p>
    <w:p>
      <w:pPr>
        <w:numPr>
          <w:ilvl w:val="0"/>
          <w:numId w:val="1001"/>
        </w:numPr>
        <w:pStyle w:val="Compact"/>
      </w:pPr>
      <w:r>
        <w:t xml:space="preserve">Increased Conversion Rates:</w:t>
      </w:r>
    </w:p>
    <w:p>
      <w:pPr>
        <w:numPr>
          <w:ilvl w:val="0"/>
          <w:numId w:val="1000"/>
        </w:numPr>
        <w:pStyle w:val="Compact"/>
      </w:pPr>
      <w:r>
        <w:t xml:space="preserve">A well-designed website guides users through a deliberate journey. By optimizing call-to-action buttons, forms, and layouts for the India Mumbai market, businesses can significantly boost lead generation and sales.</w:t>
      </w:r>
    </w:p>
    <w:p>
      <w:pPr>
        <w:numPr>
          <w:ilvl w:val="0"/>
          <w:numId w:val="1001"/>
        </w:numPr>
        <w:pStyle w:val="Compact"/>
      </w:pPr>
      <w:r>
        <w:rPr>
          <w:bCs/>
          <w:b/>
        </w:rPr>
        <w:t xml:space="preserve">SEO Integration:</w:t>
      </w:r>
      <w:r>
        <w:t xml:space="preserve">The Web Designer plays a key role in technical SEO. Proper code structure, image optimization, and metadata management help websites rank higher on search engines when local users in India Mumbai search for relevant products or services.</w:t>
      </w:r>
    </w:p>
    <w:bookmarkEnd w:id="24"/>
    <w:bookmarkStart w:id="25" w:name="challenges-and-considerations"/>
    <w:p>
      <w:pPr>
        <w:pStyle w:val="Heading2"/>
      </w:pPr>
      <w:r>
        <w:t xml:space="preserve">5. Challenges and Considerations</w:t>
      </w:r>
    </w:p>
    <w:p>
      <w:pPr>
        <w:pStyle w:val="FirstParagraph"/>
      </w:pPr>
      <w:r>
        <w:t xml:space="preserve">While the opportunities are vast, there are challenges specific to operating in India Mumbai:</w:t>
      </w:r>
    </w:p>
    <w:p>
      <w:pPr>
        <w:numPr>
          <w:ilvl w:val="0"/>
          <w:numId w:val="1002"/>
        </w:numPr>
        <w:pStyle w:val="Compact"/>
      </w:pPr>
      <w:r>
        <w:rPr>
          <w:bCs/>
          <w:b/>
        </w:rPr>
        <w:t xml:space="preserve">Diverse Digital Literacy:</w:t>
      </w:r>
      <w:r>
        <w:t xml:space="preserve">The Web Designer must ensure the interface is intuitive enough for users with varying levels of digital literacy across different age groups in India Mumbai.</w:t>
      </w:r>
    </w:p>
    <w:p>
      <w:pPr>
        <w:numPr>
          <w:ilvl w:val="0"/>
          <w:numId w:val="1002"/>
        </w:numPr>
        <w:pStyle w:val="Compact"/>
      </w:pPr>
      <w:r>
        <w:t xml:space="preserve">Technical Infrastructure:</w:t>
      </w:r>
    </w:p>
    <w:p>
      <w:pPr>
        <w:numPr>
          <w:ilvl w:val="0"/>
          <w:numId w:val="1000"/>
        </w:numPr>
        <w:pStyle w:val="Compact"/>
      </w:pPr>
      <w:r>
        <w:t xml:space="preserve">While internet speeds have improved, connectivity can still be inconsistent. The Web Designer must optimize assets to ensure performance remains high even on slower connections.</w:t>
      </w:r>
    </w:p>
    <w:p>
      <w:pPr>
        <w:numPr>
          <w:ilvl w:val="0"/>
          <w:numId w:val="1002"/>
        </w:numPr>
        <w:pStyle w:val="Compact"/>
      </w:pPr>
      <w:r>
        <w:rPr>
          <w:bCs/>
          <w:b/>
        </w:rPr>
        <w:t xml:space="preserve">Budget Constraints:</w:t>
      </w:r>
      <w:r>
        <w:t xml:space="preserve">Startups in India Mumbai may have limited budgets. However, the cost of a professional Web Designer is an investment rather than an expense, offering long-term ROI that outweighs initial costs.</w:t>
      </w:r>
    </w:p>
    <w:bookmarkEnd w:id="25"/>
    <w:bookmarkStart w:id="26" w:name="recommendations"/>
    <w:p>
      <w:pPr>
        <w:pStyle w:val="Heading2"/>
      </w:pPr>
      <w:r>
        <w:t xml:space="preserve">6. Recommendations</w:t>
      </w:r>
    </w:p>
    <w:p>
      <w:pPr>
        <w:pStyle w:val="FirstParagraph"/>
      </w:pPr>
      <w:r>
        <w:t xml:space="preserve">To maximize success in the India Mumbai market, we recommend the following actions:</w:t>
      </w:r>
    </w:p>
    <w:p>
      <w:pPr>
        <w:numPr>
          <w:ilvl w:val="0"/>
          <w:numId w:val="1003"/>
        </w:numPr>
        <w:pStyle w:val="Compact"/>
      </w:pPr>
      <w:r>
        <w:rPr>
          <w:bCs/>
          <w:b/>
        </w:rPr>
        <w:t xml:space="preserve">Hire Local Expertise:</w:t>
      </w:r>
      <w:r>
        <w:t xml:space="preserve">Prioritize Web Designers with experience in the Indian market who understand local consumer psychology and trends specific to India Mumbai.</w:t>
      </w:r>
    </w:p>
    <w:p>
      <w:pPr>
        <w:numPr>
          <w:ilvl w:val="0"/>
          <w:numId w:val="1003"/>
        </w:numPr>
        <w:pStyle w:val="Compact"/>
      </w:pPr>
      <w:r>
        <w:t xml:space="preserve">Focus on Mobile-First Design:</w:t>
      </w:r>
    </w:p>
    <w:p>
      <w:pPr>
        <w:numPr>
          <w:ilvl w:val="0"/>
          <w:numId w:val="1000"/>
        </w:numPr>
        <w:pStyle w:val="Compact"/>
      </w:pPr>
      <w:r>
        <w:t xml:space="preserve">Ensure all design decisions are tested primarily on mobile devices, as this is the primary access point for users in India Mumbai.</w:t>
      </w:r>
    </w:p>
    <w:p>
      <w:pPr>
        <w:numPr>
          <w:ilvl w:val="0"/>
          <w:numId w:val="1003"/>
        </w:numPr>
        <w:pStyle w:val="Compact"/>
      </w:pPr>
      <w:r>
        <w:t xml:space="preserve">Continuous A/B Testing:</w:t>
      </w:r>
    </w:p>
    <w:p>
      <w:pPr>
        <w:numPr>
          <w:ilvl w:val="0"/>
          <w:numId w:val="1000"/>
        </w:numPr>
        <w:pStyle w:val="Compact"/>
      </w:pPr>
      <w:r>
        <w:t xml:space="preserve">The digital landscape in India Mumbai evolves rapidly. Regularly test different design elements to see what resonates best with your specific audience segment.</w:t>
      </w:r>
    </w:p>
    <w:bookmarkEnd w:id="26"/>
    <w:bookmarkStart w:id="27" w:name="conclusion"/>
    <w:p>
      <w:pPr>
        <w:pStyle w:val="Heading2"/>
      </w:pPr>
      <w:r>
        <w:t xml:space="preserve">7. Conclusion</w:t>
      </w:r>
    </w:p>
    <w:p>
      <w:pPr>
        <w:pStyle w:val="FirstParagraph"/>
      </w:pPr>
      <w:r>
        <w:t xml:space="preserve">In conclusion, the integration of a skilled Web Designer is a strategic necessity for any business aiming to thrive in India Mumbai. The unique characteristics of this vibrant city require a tailored approach to web design that goes beyond standard templates. By focusing on local relevance, mobile optimization, and seamless user experience, businesses can capture the attention and loyalty of consumers in India Mumbai.</w:t>
      </w:r>
    </w:p>
    <w:p>
      <w:pPr>
        <w:pStyle w:val="BodyText"/>
      </w:pPr>
      <w:r>
        <w:t xml:space="preserve">This project report underscores that a Web Designer is not merely an aesthetic contributor but a vital partner in digital growth. As India Mumbai continues to emerge as a global digital hub, companies that invest in high-quality web design will be best positioned to lead their respective industries.</w:t>
      </w:r>
    </w:p>
    <w:p>
      <w:r>
        <w:pict>
          <v:rect style="width:0;height:1.5pt" o:hralign="center" o:hrstd="t" o:hr="t"/>
        </w:pict>
      </w:r>
    </w:p>
    <w:p>
      <w:pPr>
        <w:pStyle w:val="FirstParagraph"/>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India Mumbai</dc:title>
  <dc:creator/>
  <dc:language>en</dc:language>
  <cp:keywords/>
  <dcterms:created xsi:type="dcterms:W3CDTF">2026-07-29T21:47:50Z</dcterms:created>
  <dcterms:modified xsi:type="dcterms:W3CDTF">2026-07-29T21:47:50Z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