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Initiative</w:t>
      </w:r>
      <w:r>
        <w:t xml:space="preserve"> </w:t>
      </w:r>
      <w:r>
        <w:t xml:space="preserve">in</w:t>
      </w:r>
      <w:r>
        <w:t xml:space="preserve"> </w:t>
      </w:r>
      <w:r>
        <w:t xml:space="preserve">Peru</w:t>
      </w:r>
      <w:r>
        <w:t xml:space="preserve"> </w:t>
      </w:r>
      <w:r>
        <w:t xml:space="preserve">Lima</w:t>
      </w:r>
    </w:p>
    <w:bookmarkStart w:id="21" w:name="X016cd21e461b3d7b9a335fbb4a50a4a93416aa0"/>
    <w:p>
      <w:pPr>
        <w:pStyle w:val="Heading1"/>
      </w:pPr>
      <w:r>
        <w:t xml:space="preserve">Project Report: Strategic Implementation of Web Designer Services in Peru Lima</w:t>
      </w:r>
    </w:p>
    <w:bookmarkStart w:id="20" w:name="date"/>
    <w:p>
      <w:pPr>
        <w:pStyle w:val="Heading2"/>
      </w:pPr>
      <w:r>
        <w:rPr>
          <w:bCs/>
          <w:b/>
        </w:rPr>
        <w:t xml:space="preserve">Date:</w:t>
      </w:r>
    </w:p>
    <w:p>
      <w:pPr>
        <w:pStyle w:val="FirstParagraph"/>
      </w:pPr>
      <w:r>
        <w:t xml:space="preserve">October 26, 2023</w:t>
      </w:r>
      <w:r>
        <w:br/>
      </w:r>
      <w:r>
        <w:br/>
      </w:r>
    </w:p>
    <w:p>
      <w:pPr>
        <w:pStyle w:val="BodyText"/>
      </w:pPr>
      <w:r>
        <w:rPr>
          <w:bCs/>
          <w:b/>
        </w:rPr>
        <w:t xml:space="preserve">To:</w:t>
      </w:r>
      <w:r>
        <w:t xml:space="preserve"> </w:t>
      </w:r>
      <w:r>
        <w:t xml:space="preserve">Stakeholders and Executive Board</w:t>
      </w:r>
      <w:r>
        <w:br/>
      </w:r>
      <w:r>
        <w:rPr>
          <w:bCs/>
          <w:b/>
        </w:rPr>
        <w:t xml:space="preserve">Cc:</w:t>
      </w:r>
      <w:r>
        <w:t xml:space="preserve"> </w:t>
      </w:r>
      <w:r>
        <w:t xml:space="preserve">Department Heads, Regional Management Team</w:t>
      </w:r>
    </w:p>
    <w:bookmarkEnd w:id="20"/>
    <w:bookmarkEnd w:id="21"/>
    <w:bookmarkStart w:id="22" w:name="executive-summary"/>
    <w:p>
      <w:pPr>
        <w:pStyle w:val="Heading1"/>
      </w:pPr>
      <w:r>
        <w:t xml:space="preserve">Executive Summary</w:t>
      </w:r>
    </w:p>
    <w:p>
      <w:pPr>
        <w:pStyle w:val="FirstParagraph"/>
      </w:pPr>
      <w:r>
        <w:t xml:space="preserve">This document serves as a comprehensive Project Report detailing the strategic necessity and operational framework for deploying specialized</w:t>
      </w:r>
      <w:r>
        <w:t xml:space="preserve"> </w:t>
      </w:r>
      <w:r>
        <w:rPr>
          <w:bCs/>
          <w:b/>
        </w:rPr>
        <w:t xml:space="preserve">Web Designer</w:t>
      </w:r>
      <w:r>
        <w:t xml:space="preserve"> </w:t>
      </w:r>
      <w:r>
        <w:t xml:space="preserve">resources within the rapidly evolving digital landscape of Peru. The primary objective of this initiative is to establish a robust digital presence that aligns with local market dynamics while adhering to international standards of design and functionality. As we look toward future expansion, it has become evident that the region centered in</w:t>
      </w:r>
      <w:r>
        <w:t xml:space="preserve"> </w:t>
      </w:r>
      <w:r>
        <w:rPr>
          <w:bCs/>
          <w:b/>
        </w:rPr>
        <w:t xml:space="preserve">Peru Lima</w:t>
      </w:r>
      <w:r>
        <w:t xml:space="preserve"> </w:t>
      </w:r>
      <w:r>
        <w:t xml:space="preserve">requires a tailored approach to web development that respects cultural nuances while capitalizing on the country's growing technological infrastructure.</w:t>
      </w:r>
    </w:p>
    <w:p>
      <w:pPr>
        <w:pStyle w:val="BodyText"/>
      </w:pPr>
      <w:r>
        <w:t xml:space="preserve">The report outlines the market analysis, specific requirements for</w:t>
      </w:r>
      <w:r>
        <w:t xml:space="preserve"> </w:t>
      </w:r>
      <w:r>
        <w:rPr>
          <w:bCs/>
          <w:b/>
        </w:rPr>
        <w:t xml:space="preserve">Web Designer</w:t>
      </w:r>
      <w:r>
        <w:t xml:space="preserve"> </w:t>
      </w:r>
      <w:r>
        <w:t xml:space="preserve">roles, implementation strategies, and projected outcomes. By focusing our efforts on</w:t>
      </w:r>
      <w:r>
        <w:t xml:space="preserve"> </w:t>
      </w:r>
      <w:r>
        <w:rPr>
          <w:bCs/>
          <w:b/>
        </w:rPr>
        <w:t xml:space="preserve">Peru Lima</w:t>
      </w:r>
      <w:r>
        <w:t xml:space="preserve">, we aim to create a hub of digital excellence that not only serves local clients but also positions our organization as a leader in South American web solutions.</w:t>
      </w:r>
    </w:p>
    <w:bookmarkEnd w:id="22"/>
    <w:bookmarkStart w:id="23" w:name="introduction-and-background"/>
    <w:p>
      <w:pPr>
        <w:pStyle w:val="Heading1"/>
      </w:pPr>
      <w:r>
        <w:t xml:space="preserve">1. Introduction and Background</w:t>
      </w:r>
    </w:p>
    <w:p>
      <w:pPr>
        <w:pStyle w:val="FirstParagraph"/>
      </w:pPr>
      <w:r>
        <w:t xml:space="preserve">In recent years, the demand for high-quality digital services has surged globally. In Latin America, Peru stands out as an emerging economic power, driven significantly by its small and medium-sized enterprises (SMEs). However, a significant gap remains between the potential of local businesses and their current digital capabilities. This is where our project focuses.</w:t>
      </w:r>
    </w:p>
    <w:p>
      <w:pPr>
        <w:pStyle w:val="BodyText"/>
      </w:pPr>
      <w:r>
        <w:t xml:space="preserve">The core mission of this project is to integrate professional</w:t>
      </w:r>
      <w:r>
        <w:t xml:space="preserve"> </w:t>
      </w:r>
      <w:r>
        <w:rPr>
          <w:bCs/>
          <w:b/>
        </w:rPr>
        <w:t xml:space="preserve">Web Designer</w:t>
      </w:r>
      <w:r>
        <w:t xml:space="preserve"> </w:t>
      </w:r>
      <w:r>
        <w:t xml:space="preserve">expertise into the regional market of</w:t>
      </w:r>
      <w:r>
        <w:t xml:space="preserve"> </w:t>
      </w:r>
      <w:r>
        <w:rPr>
          <w:bCs/>
          <w:b/>
        </w:rPr>
        <w:t xml:space="preserve">Peru Lima</w:t>
      </w:r>
      <w:r>
        <w:t xml:space="preserve">. By doing so, we address a critical need for visual identity, user experience optimization, and e-commerce integration. The city of</w:t>
      </w:r>
    </w:p>
    <w:p>
      <w:pPr>
        <w:pStyle w:val="BodyText"/>
      </w:pPr>
      <w:r>
        <w:t xml:space="preserve">Peru Lima, being the economic heart of the nation, offers a unique convergence of traditional commerce and modern technology. Our strategy leverages this dichotomy to create web solutions that are both aesthetically pleasing and functionally robust.</w:t>
      </w:r>
    </w:p>
    <w:bookmarkEnd w:id="23"/>
    <w:bookmarkStart w:id="26" w:name="market-analysis-the-context-of-peru-lima"/>
    <w:p>
      <w:pPr>
        <w:pStyle w:val="Heading1"/>
      </w:pPr>
      <w:r>
        <w:t xml:space="preserve">2. Market Analysis: The Context of Peru Lima</w:t>
      </w:r>
    </w:p>
    <w:p>
      <w:pPr>
        <w:pStyle w:val="FirstParagraph"/>
      </w:pPr>
      <w:r>
        <w:t xml:space="preserve">To understand the urgency of this project, one must analyze the specific context of</w:t>
      </w:r>
      <w:r>
        <w:t xml:space="preserve"> </w:t>
      </w:r>
      <w:r>
        <w:rPr>
          <w:bCs/>
          <w:b/>
        </w:rPr>
        <w:t xml:space="preserve">Peru Lima</w:t>
      </w:r>
      <w:r>
        <w:t xml:space="preserve">. As the capital and largest city, it houses nearly a third of the country's population and serves as the primary business hub. Recent data indicates that over 60% of businesses in</w:t>
      </w:r>
      <w:r>
        <w:t xml:space="preserve"> </w:t>
      </w:r>
      <w:r>
        <w:rPr>
          <w:bCs/>
          <w:b/>
        </w:rPr>
        <w:t xml:space="preserve">Peru Lima</w:t>
      </w:r>
      <w:r>
        <w:t xml:space="preserve"> </w:t>
      </w:r>
      <w:r>
        <w:t xml:space="preserve">are looking to transition online or upgrade their existing digital platforms. Despite this high demand, there is a scarcity of high-level</w:t>
      </w:r>
      <w:r>
        <w:t xml:space="preserve"> </w:t>
      </w:r>
      <w:r>
        <w:rPr>
          <w:bCs/>
          <w:b/>
        </w:rPr>
        <w:t xml:space="preserve">Web Designer</w:t>
      </w:r>
      <w:r>
        <w:t xml:space="preserve"> </w:t>
      </w:r>
      <w:r>
        <w:t xml:space="preserve">talent who possess both technical skills and a deep understanding of the local consumer behavior.</w:t>
      </w:r>
    </w:p>
    <w:bookmarkStart w:id="24" w:name="a.-economic-trends-in-peru-lima"/>
    <w:p>
      <w:pPr>
        <w:pStyle w:val="Heading3"/>
      </w:pPr>
      <w:r>
        <w:rPr>
          <w:iCs/>
          <w:i/>
        </w:rPr>
        <w:t xml:space="preserve">a. Economic Trends in Peru Lima</w:t>
      </w:r>
    </w:p>
    <w:p>
      <w:pPr>
        <w:pStyle w:val="FirstParagraph"/>
      </w:pPr>
      <w:r>
        <w:t xml:space="preserve">The economy of</w:t>
      </w:r>
      <w:r>
        <w:t xml:space="preserve"> </w:t>
      </w:r>
      <w:r>
        <w:rPr>
          <w:bCs/>
          <w:b/>
        </w:rPr>
        <w:t xml:space="preserve">Peru Lima</w:t>
      </w:r>
      <w:r>
        <w:t xml:space="preserve"> </w:t>
      </w:r>
      <w:r>
        <w:t xml:space="preserve">is increasingly service-oriented. The retail, tourism, and culinary sectors are booming, yet their digital footprints often lag behind industry standards. For instance, many renowned restaurants and boutique hotels in the Miraflores and San Isidro districts lack intuitive booking systems or mobile-responsive designs.</w:t>
      </w:r>
    </w:p>
    <w:bookmarkEnd w:id="24"/>
    <w:bookmarkStart w:id="25" w:name="b.-technological-infrastructure"/>
    <w:p>
      <w:pPr>
        <w:pStyle w:val="Heading3"/>
      </w:pPr>
      <w:r>
        <w:rPr>
          <w:iCs/>
          <w:i/>
        </w:rPr>
        <w:t xml:space="preserve">b. Technological Infrastructure</w:t>
      </w:r>
    </w:p>
    <w:p>
      <w:pPr>
        <w:pStyle w:val="FirstParagraph"/>
      </w:pPr>
      <w:r>
        <w:t xml:space="preserve">The internet penetration rate in</w:t>
      </w:r>
      <w:r>
        <w:t xml:space="preserve"> </w:t>
      </w:r>
      <w:r>
        <w:rPr>
          <w:bCs/>
          <w:b/>
        </w:rPr>
        <w:t xml:space="preserve">Peru Lima</w:t>
      </w:r>
      <w:r>
        <w:t xml:space="preserve"> </w:t>
      </w:r>
      <w:r>
        <w:t xml:space="preserve">has risen sharply, with a significant portion of the population accessing the web via mobile devices. This shift necessitates a "mobile-first" design philosophy. A generic approach to web design fails in this market; therefore, specialized</w:t>
      </w:r>
      <w:r>
        <w:t xml:space="preserve"> </w:t>
      </w:r>
      <w:r>
        <w:rPr>
          <w:bCs/>
          <w:b/>
        </w:rPr>
        <w:t xml:space="preserve">Web Designer</w:t>
      </w:r>
      <w:r>
        <w:t xml:space="preserve"> </w:t>
      </w:r>
      <w:r>
        <w:t xml:space="preserve">intervention is required to create responsive layouts that cater specifically to mobile users prevalent in this region.</w:t>
      </w:r>
    </w:p>
    <w:bookmarkEnd w:id="25"/>
    <w:bookmarkEnd w:id="26"/>
    <w:bookmarkStart w:id="27" w:name="project-objectives-and-scope"/>
    <w:p>
      <w:pPr>
        <w:pStyle w:val="Heading1"/>
      </w:pPr>
      <w:r>
        <w:t xml:space="preserve">3. Project Objectives and Scope</w:t>
      </w:r>
    </w:p>
    <w:p>
      <w:pPr>
        <w:pStyle w:val="FirstParagraph"/>
      </w:pPr>
      <w:r>
        <w:t xml:space="preserve">The primary objective of this project is to deploy a team of expert</w:t>
      </w:r>
      <w:r>
        <w:t xml:space="preserve"> </w:t>
      </w:r>
      <w:r>
        <w:rPr>
          <w:bCs/>
          <w:b/>
        </w:rPr>
        <w:t xml:space="preserve">Web Designer</w:t>
      </w:r>
      <w:r>
        <w:t xml:space="preserve"> </w:t>
      </w:r>
      <w:r>
        <w:t xml:space="preserve">professionals who will work directly with clients in</w:t>
      </w:r>
      <w:r>
        <w:t xml:space="preserve"> </w:t>
      </w:r>
      <w:r>
        <w:rPr>
          <w:bCs/>
          <w:b/>
        </w:rPr>
        <w:t xml:space="preserve">Peru Lima</w:t>
      </w:r>
      <w:r>
        <w:t xml:space="preserve">. The scope includes:</w:t>
      </w:r>
    </w:p>
    <w:p>
      <w:pPr>
        <w:numPr>
          <w:ilvl w:val="0"/>
          <w:numId w:val="1001"/>
        </w:numPr>
        <w:pStyle w:val="Compact"/>
      </w:pPr>
      <w:r>
        <w:rPr>
          <w:bCs/>
          <w:b/>
        </w:rPr>
        <w:t xml:space="preserve">Talent Acquisition:</w:t>
      </w:r>
      <w:r>
        <w:t xml:space="preserve"> </w:t>
      </w:r>
      <w:r>
        <w:t xml:space="preserve">Hiring and training local and expatriate</w:t>
      </w:r>
    </w:p>
    <w:p>
      <w:pPr>
        <w:numPr>
          <w:ilvl w:val="0"/>
          <w:numId w:val="1000"/>
        </w:numPr>
        <w:pStyle w:val="Compact"/>
      </w:pPr>
      <w:r>
        <w:t xml:space="preserve">Web Designers who understand the Peruvian market.</w:t>
      </w:r>
    </w:p>
    <w:p>
      <w:pPr>
        <w:numPr>
          <w:ilvl w:val="0"/>
          <w:numId w:val="1001"/>
        </w:numPr>
        <w:pStyle w:val="Compact"/>
      </w:pPr>
      <w:r>
        <w:rPr>
          <w:bCs/>
          <w:b/>
        </w:rPr>
        <w:t xml:space="preserve">Cultural Adaptation:</w:t>
      </w:r>
      <w:r>
        <w:t xml:space="preserve">Peru Lima.</w:t>
      </w:r>
    </w:p>
    <w:p>
      <w:pPr>
        <w:numPr>
          <w:ilvl w:val="0"/>
          <w:numId w:val="1001"/>
        </w:numPr>
        <w:pStyle w:val="Compact"/>
      </w:pPr>
      <w:r>
        <w:t xml:space="preserve">Tech Stack Implementation: Utilizing modern frameworks (React, Vue.js) alongside CMS platforms like WordPress and Shopify to deliver versatile solutions.</w:t>
      </w:r>
    </w:p>
    <w:p>
      <w:pPr>
        <w:numPr>
          <w:ilvl w:val="0"/>
          <w:numId w:val="1001"/>
        </w:numPr>
        <w:pStyle w:val="Compact"/>
      </w:pPr>
      <w:r>
        <w:t xml:space="preserve">Educational Outreach: Conducting workshops in</w:t>
      </w:r>
    </w:p>
    <w:p>
      <w:pPr>
        <w:numPr>
          <w:ilvl w:val="0"/>
          <w:numId w:val="1000"/>
        </w:numPr>
        <w:pStyle w:val="Compact"/>
      </w:pPr>
      <w:r>
        <w:t xml:space="preserve">Peru Lima on the importance of good web design for local SMEs.</w:t>
      </w:r>
    </w:p>
    <w:bookmarkEnd w:id="27"/>
    <w:bookmarkStart w:id="31" w:name="Xcd341872e675bdb016d9bdb8691367ecd8f155c"/>
    <w:p>
      <w:pPr>
        <w:pStyle w:val="Heading1"/>
      </w:pPr>
      <w:r>
        <w:t xml:space="preserve">4. Strategic Role of the Web Designer in this Initiative</w:t>
      </w:r>
    </w:p>
    <w:p>
      <w:pPr>
        <w:pStyle w:val="FirstParagraph"/>
      </w:pPr>
      <w:r>
        <w:t xml:space="preserve">The title "Web Designer" in this report refers to more than just graphic layout; it encompasses a multidisciplinary role critical to the success of our operations in</w:t>
      </w:r>
      <w:r>
        <w:t xml:space="preserve"> </w:t>
      </w:r>
      <w:r>
        <w:rPr>
          <w:bCs/>
          <w:b/>
        </w:rPr>
        <w:t xml:space="preserve">Peru Lima</w:t>
      </w:r>
      <w:r>
        <w:t xml:space="preserve">. A qualified</w:t>
      </w:r>
      <w:r>
        <w:t xml:space="preserve"> </w:t>
      </w:r>
      <w:r>
        <w:rPr>
          <w:bCs/>
          <w:b/>
        </w:rPr>
        <w:t xml:space="preserve">Web Designer</w:t>
      </w:r>
      <w:r>
        <w:t xml:space="preserve"> </w:t>
      </w:r>
      <w:r>
        <w:t xml:space="preserve">for this project must possess the following competencies:</w:t>
      </w:r>
    </w:p>
    <w:bookmarkStart w:id="28" w:name="a.-user-experience-ux-researcher"/>
    <w:p>
      <w:pPr>
        <w:pStyle w:val="Heading3"/>
      </w:pPr>
      <w:r>
        <w:rPr>
          <w:iCs/>
          <w:i/>
        </w:rPr>
        <w:t xml:space="preserve">a. User Experience (UX) Researcher</w:t>
      </w:r>
    </w:p>
    <w:p>
      <w:pPr>
        <w:pStyle w:val="FirstParagraph"/>
      </w:pPr>
      <w:r>
        <w:t xml:space="preserve">A primary responsibility is to understand how users in</w:t>
      </w:r>
    </w:p>
    <w:p>
      <w:pPr>
        <w:pStyle w:val="BodyText"/>
      </w:pPr>
      <w:r>
        <w:t xml:space="preserve">Peru Lima interact with websites. This involves conducting surveys and A/B testing specific to the region. For example, navigation structures might need to be simplified due to varying levels of digital literacy among older demographics in the city.</w:t>
      </w:r>
    </w:p>
    <w:bookmarkEnd w:id="28"/>
    <w:bookmarkStart w:id="29" w:name="b.-local-seo-specialist"/>
    <w:p>
      <w:pPr>
        <w:pStyle w:val="Heading3"/>
      </w:pPr>
      <w:r>
        <w:rPr>
          <w:iCs/>
          <w:i/>
        </w:rPr>
        <w:t xml:space="preserve">b. Local SEO Specialist</w:t>
      </w:r>
    </w:p>
    <w:p>
      <w:pPr>
        <w:pStyle w:val="FirstParagraph"/>
      </w:pPr>
      <w:r>
        <w:t xml:space="preserve">To ensure visibility, every project managed by our</w:t>
      </w:r>
      <w:r>
        <w:t xml:space="preserve"> </w:t>
      </w:r>
      <w:r>
        <w:rPr>
          <w:bCs/>
          <w:b/>
        </w:rPr>
        <w:t xml:space="preserve">Web Designer</w:t>
      </w:r>
      <w:r>
        <w:t xml:space="preserve"> </w:t>
      </w:r>
      <w:r>
        <w:t xml:space="preserve">team must include Search Engine Optimization strategies tailored to Spanish-language search queries common in</w:t>
      </w:r>
    </w:p>
    <w:p>
      <w:pPr>
        <w:pStyle w:val="BodyText"/>
      </w:pPr>
      <w:r>
        <w:t xml:space="preserve">Peru Lima. This includes geo-targeting keywords that reflect local landmarks and cultural terms.</w:t>
      </w:r>
    </w:p>
    <w:bookmarkEnd w:id="29"/>
    <w:bookmarkStart w:id="30" w:name="c.-visual-storyteller"/>
    <w:p>
      <w:pPr>
        <w:pStyle w:val="Heading3"/>
      </w:pPr>
      <w:r>
        <w:rPr>
          <w:iCs/>
          <w:i/>
        </w:rPr>
        <w:t xml:space="preserve">c. Visual Storyteller</w:t>
      </w:r>
    </w:p>
    <w:p>
      <w:pPr>
        <w:pStyle w:val="FirstParagraph"/>
      </w:pPr>
      <w:r>
        <w:t xml:space="preserve">The aesthetic of a website plays a crucial role in trust-building. In the business culture of</w:t>
      </w:r>
    </w:p>
    <w:p>
      <w:pPr>
        <w:pStyle w:val="BodyText"/>
      </w:pPr>
      <w:r>
        <w:t xml:space="preserve">Peru Lima, professionalism is highly valued. Our</w:t>
      </w:r>
      <w:r>
        <w:t xml:space="preserve"> </w:t>
      </w:r>
      <w:r>
        <w:rPr>
          <w:bCs/>
          <w:b/>
        </w:rPr>
        <w:t xml:space="preserve">Web Designer</w:t>
      </w:r>
      <w:r>
        <w:t xml:space="preserve">s must create clean, corporate yet vibrant designs that reflect the energy and sophistication of the capital.</w:t>
      </w:r>
    </w:p>
    <w:bookmarkEnd w:id="30"/>
    <w:bookmarkEnd w:id="31"/>
    <w:bookmarkStart w:id="32" w:name="implementation-plan"/>
    <w:p>
      <w:pPr>
        <w:pStyle w:val="Heading1"/>
      </w:pPr>
      <w:r>
        <w:t xml:space="preserve">5. Implementation Plan</w:t>
      </w:r>
    </w:p>
    <w:p>
      <w:pPr>
        <w:pStyle w:val="FirstParagraph"/>
      </w:pPr>
      <w:r>
        <w:t xml:space="preserve">The rollout of this project will occur in three phases over twelve months:</w:t>
      </w:r>
    </w:p>
    <w:p>
      <w:pPr>
        <w:numPr>
          <w:ilvl w:val="0"/>
          <w:numId w:val="1002"/>
        </w:numPr>
        <w:pStyle w:val="Compact"/>
      </w:pPr>
      <w:r>
        <w:t xml:space="preserve">Phase One (Months 1-3): Recruitment and Setup. Establishing the office in central</w:t>
      </w:r>
    </w:p>
    <w:p>
      <w:pPr>
        <w:numPr>
          <w:ilvl w:val="0"/>
          <w:numId w:val="1000"/>
        </w:numPr>
        <w:pStyle w:val="Compact"/>
      </w:pPr>
      <w:r>
        <w:t xml:space="preserve">Peru Lima. Recruiting senior</w:t>
      </w:r>
    </w:p>
    <w:p>
      <w:pPr>
        <w:numPr>
          <w:ilvl w:val="0"/>
          <w:numId w:val="1000"/>
        </w:numPr>
        <w:pStyle w:val="Compact"/>
      </w:pPr>
      <w:r>
        <w:t xml:space="preserve">Web Designer leads to oversee operations. Setting up development environments compatible with local internet constraints.</w:t>
      </w:r>
    </w:p>
    <w:p>
      <w:pPr>
        <w:numPr>
          <w:ilvl w:val="0"/>
          <w:numId w:val="1002"/>
        </w:numPr>
        <w:pStyle w:val="Compact"/>
      </w:pPr>
      <w:r>
        <w:t xml:space="preserve">Phase Two (Months 4-8): Pilot Projects. Partnering with five key clients in different sectors (tourism, retail, tech) within</w:t>
      </w:r>
    </w:p>
    <w:p>
      <w:pPr>
        <w:numPr>
          <w:ilvl w:val="0"/>
          <w:numId w:val="1000"/>
        </w:numPr>
        <w:pStyle w:val="Compact"/>
      </w:pPr>
      <w:r>
        <w:t xml:space="preserve">Peru Lima. These projects will serve as case studies demonstrating the efficacy of our</w:t>
      </w:r>
    </w:p>
    <w:p>
      <w:pPr>
        <w:numPr>
          <w:ilvl w:val="0"/>
          <w:numId w:val="1000"/>
        </w:numPr>
        <w:pStyle w:val="Compact"/>
      </w:pPr>
      <w:r>
        <w:t xml:space="preserve">Web Designer methodologies.</w:t>
      </w:r>
    </w:p>
    <w:p>
      <w:pPr>
        <w:numPr>
          <w:ilvl w:val="0"/>
          <w:numId w:val="1002"/>
        </w:numPr>
        <w:pStyle w:val="Compact"/>
      </w:pPr>
      <w:r>
        <w:t xml:space="preserve">Phase Three (Months 9-12): Expansion and Marketing. Scaling the team based on feedback from pilot projects. Launching a marketing campaign in</w:t>
      </w:r>
    </w:p>
    <w:p>
      <w:pPr>
        <w:numPr>
          <w:ilvl w:val="0"/>
          <w:numId w:val="1000"/>
        </w:numPr>
        <w:pStyle w:val="Compact"/>
      </w:pPr>
      <w:r>
        <w:t xml:space="preserve">Peru Lima highlighting the success stories of our digital transformations.</w:t>
      </w:r>
    </w:p>
    <w:bookmarkEnd w:id="32"/>
    <w:bookmarkStart w:id="33" w:name="X15afb7a37338d4343d0a86cbceaf8ac9da60289"/>
    <w:p>
      <w:pPr>
        <w:pStyle w:val="Heading1"/>
      </w:pPr>
      <w:r>
        <w:t xml:space="preserve">6. Financial Projections and Resource Allocation</w:t>
      </w:r>
    </w:p>
    <w:p>
      <w:pPr>
        <w:pStyle w:val="FirstParagraph"/>
      </w:pPr>
      <w:r>
        <w:t xml:space="preserve">The budget for this project accounts for salaries of specialized</w:t>
      </w:r>
      <w:r>
        <w:t xml:space="preserve"> </w:t>
      </w:r>
      <w:r>
        <w:rPr>
          <w:bCs/>
          <w:b/>
        </w:rPr>
        <w:t xml:space="preserve">Web Designer</w:t>
      </w:r>
      <w:r>
        <w:t xml:space="preserve"> </w:t>
      </w:r>
      <w:r>
        <w:t xml:space="preserve">personnel, software licenses, marketing costs specific to the</w:t>
      </w:r>
    </w:p>
    <w:p>
      <w:pPr>
        <w:pStyle w:val="BodyText"/>
      </w:pPr>
      <w:r>
        <w:t xml:space="preserve">Peru Lima market, and operational overheads. We anticipate that by addressing the gap in quality web design services in</w:t>
      </w:r>
    </w:p>
    <w:p>
      <w:pPr>
        <w:pStyle w:val="BodyText"/>
      </w:pPr>
      <w:r>
        <w:t xml:space="preserve">Peru Lima, we can capture a significant market share within the first year.</w:t>
      </w:r>
    </w:p>
    <w:p>
      <w:pPr>
        <w:pStyle w:val="BodyText"/>
      </w:pPr>
      <w:r>
        <w:t xml:space="preserve">The revenue model is based on project-based fees and retainer agreements for ongoing maintenance. Given the high demand from SMEs in</w:t>
      </w:r>
    </w:p>
    <w:p>
      <w:pPr>
        <w:pStyle w:val="BodyText"/>
      </w:pPr>
      <w:r>
        <w:t xml:space="preserve">Peru Lima who lack in-house design teams, recurring revenue streams are expected to stabilize quickly.</w:t>
      </w:r>
    </w:p>
    <w:bookmarkEnd w:id="33"/>
    <w:bookmarkStart w:id="34" w:name="risk-management"/>
    <w:p>
      <w:pPr>
        <w:pStyle w:val="Heading1"/>
      </w:pPr>
      <w:r>
        <w:t xml:space="preserve">7. Risk Management</w:t>
      </w:r>
    </w:p>
    <w:p>
      <w:pPr>
        <w:pStyle w:val="FirstParagraph"/>
      </w:pPr>
      <w:r>
        <w:rPr>
          <w:iCs/>
          <w:i/>
        </w:rPr>
        <w:t xml:space="preserve">Risk:</w:t>
      </w:r>
      <w:r>
        <w:t xml:space="preserve"> </w:t>
      </w:r>
      <w:r>
        <w:t xml:space="preserve">Economic instability affecting local clients' budgets.</w:t>
      </w:r>
      <w:r>
        <w:br/>
      </w:r>
      <w:r>
        <w:rPr>
          <w:bCs/>
          <w:b/>
        </w:rPr>
        <w:t xml:space="preserve">Mitigation:</w:t>
      </w:r>
      <w:r>
        <w:t xml:space="preserve"> </w:t>
      </w:r>
      <w:r>
        <w:t xml:space="preserve">Offer tiered pricing structures for our</w:t>
      </w:r>
    </w:p>
    <w:p>
      <w:pPr>
        <w:pStyle w:val="BodyText"/>
      </w:pPr>
      <w:r>
        <w:t xml:space="preserve">Web Designer services, allowing businesses in</w:t>
      </w:r>
    </w:p>
    <w:p>
      <w:pPr>
        <w:pStyle w:val="BodyText"/>
      </w:pPr>
      <w:r>
        <w:t xml:space="preserve">Peru Lima to choose packages that fit their current financial capacity.</w:t>
      </w:r>
    </w:p>
    <w:p>
      <w:pPr>
        <w:pStyle w:val="BodyText"/>
      </w:pPr>
      <w:r>
        <w:rPr>
          <w:iCs/>
          <w:i/>
        </w:rPr>
        <w:t xml:space="preserve">Risk:</w:t>
      </w:r>
      <w:r>
        <w:t xml:space="preserve"> </w:t>
      </w:r>
      <w:r>
        <w:t xml:space="preserve">Shortage of highly skilled technical talent.</w:t>
      </w:r>
      <w:r>
        <w:br/>
      </w:r>
    </w:p>
    <w:p>
      <w:pPr>
        <w:pStyle w:val="BodyText"/>
      </w:pPr>
      <w:r>
        <w:t xml:space="preserve">Mitigation: Invest heavily in training programs. Partner with local universities in</w:t>
      </w:r>
    </w:p>
    <w:p>
      <w:pPr>
        <w:pStyle w:val="BodyText"/>
      </w:pPr>
      <w:r>
        <w:t xml:space="preserve">Peru Lima to create an internship pipeline, ensuring a steady supply of fresh graduates mentored by senior</w:t>
      </w:r>
    </w:p>
    <w:p>
      <w:pPr>
        <w:pStyle w:val="BodyText"/>
      </w:pPr>
      <w:r>
        <w:t xml:space="preserve">Web Designer experts.</w:t>
      </w:r>
    </w:p>
    <w:bookmarkEnd w:id="34"/>
    <w:bookmarkStart w:id="35" w:name="conclusion-and-recommendations"/>
    <w:p>
      <w:pPr>
        <w:pStyle w:val="Heading1"/>
      </w:pPr>
      <w:r>
        <w:t xml:space="preserve">8. Conclusion and Recommendations</w:t>
      </w:r>
    </w:p>
    <w:p>
      <w:pPr>
        <w:pStyle w:val="FirstParagraph"/>
      </w:pPr>
      <w:r>
        <w:t xml:space="preserve">The analysis presented in this Project Report confirms that the market for professional web services is ripe for expansion in the capital region. The synergy between high demand and low supply of quality design creates a fertile ground for our business model. By positioning specialized</w:t>
      </w:r>
      <w:r>
        <w:t xml:space="preserve"> </w:t>
      </w:r>
      <w:r>
        <w:rPr>
          <w:bCs/>
          <w:b/>
        </w:rPr>
        <w:t xml:space="preserve">Web Designer</w:t>
      </w:r>
      <w:r>
        <w:t xml:space="preserve"> </w:t>
      </w:r>
      <w:r>
        <w:t xml:space="preserve">talent at the forefront of this initiative, we directly address the needs of businesses in</w:t>
      </w:r>
    </w:p>
    <w:p>
      <w:pPr>
        <w:pStyle w:val="BodyText"/>
      </w:pPr>
      <w:r>
        <w:t xml:space="preserve">Peru Lima.</w:t>
      </w:r>
    </w:p>
    <w:p>
      <w:pPr>
        <w:pStyle w:val="BodyText"/>
      </w:pPr>
      <w:r>
        <w:t xml:space="preserve">We strongly recommend the immediate approval of funds to commence Phase One. The establishment of a dedicated hub for web design excellence in</w:t>
      </w:r>
    </w:p>
    <w:p>
      <w:pPr>
        <w:pStyle w:val="BodyText"/>
      </w:pPr>
      <w:r>
        <w:t xml:space="preserve">Peru Lima will not only yield significant financial returns but also contribute to the digital modernization of the Peruvian economy. Our team is ready to execute this vision, ensuring that every project delivered by our</w:t>
      </w:r>
      <w:r>
        <w:t xml:space="preserve"> </w:t>
      </w:r>
      <w:r>
        <w:rPr>
          <w:bCs/>
          <w:b/>
        </w:rPr>
        <w:t xml:space="preserve">Web Designer</w:t>
      </w:r>
      <w:r>
        <w:t xml:space="preserve">s sets a new standard for quality and innovation in</w:t>
      </w:r>
      <w:r>
        <w:t xml:space="preserve"> </w:t>
      </w:r>
      <w:r>
        <w:rPr>
          <w:bCs/>
          <w:b/>
        </w:rPr>
        <w:t xml:space="preserve">Peru Lima</w:t>
      </w:r>
      <w:r>
        <w:t xml:space="preserve">.</w:t>
      </w:r>
    </w:p>
    <w:p>
      <w:pPr>
        <w:pStyle w:val="BodyText"/>
      </w:pPr>
      <w:r>
        <w:rPr>
          <w:iCs/>
          <w:i/>
        </w:rPr>
        <w:t xml:space="preserve">This report was prepared by the Strategic Planning Department.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Initiative in Peru Lima</dc:title>
  <dc:creator/>
  <dc:language>en</dc:language>
  <cp:keywords/>
  <dcterms:created xsi:type="dcterms:W3CDTF">2026-07-29T16:49:29Z</dcterms:created>
  <dcterms:modified xsi:type="dcterms:W3CDTF">2026-07-29T16:49:29Z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