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2" w:name="X05a8bc5ea4f2e10d750b640f5d4881182a32dee"/>
    <w:p>
      <w:pPr>
        <w:pStyle w:val="Heading1"/>
      </w:pPr>
      <w:r>
        <w:t xml:space="preserve">Project Report: Strategic Web Design Implementation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Digital Strategy Unit</w:t>
      </w:r>
      <w:r>
        <w:br/>
      </w:r>
    </w:p>
    <w:p>
      <w:pPr>
        <w:pStyle w:val="BodyText"/>
      </w:pPr>
      <w:r>
        <w:t xml:space="preserve">Subject: Comprehensive Analysis and Execution of Web Designer Roles within the Philippines Manila Market</w:t>
      </w:r>
    </w:p>
    <w:bookmarkStart w:id="20" w:name="executive-summary"/>
    <w:p>
      <w:pPr>
        <w:pStyle w:val="Heading2"/>
      </w:pPr>
      <w:r>
        <w:t xml:space="preserve">1. Executive Summary</w:t>
      </w:r>
    </w:p>
    <w:p>
      <w:pPr>
        <w:pStyle w:val="FirstParagraph"/>
      </w:pPr>
      <w:r>
        <w:t xml:space="preserve">This project report serves as a comprehensive evaluation of the role, responsibilities, and strategic importance of a</w:t>
      </w:r>
      <w:r>
        <w:t xml:space="preserve"> </w:t>
      </w:r>
      <w:r>
        <w:rPr>
          <w:bCs/>
          <w:b/>
        </w:rPr>
        <w:t xml:space="preserve">Web Designer</w:t>
      </w:r>
      <w:r>
        <w:t xml:space="preserve">, specifically tailored to the dynamic commercial and cultural context of the</w:t>
      </w:r>
      <w:r>
        <w:t xml:space="preserve"> </w:t>
      </w:r>
      <w:r>
        <w:rPr>
          <w:bCs/>
          <w:b/>
        </w:rPr>
        <w:t xml:space="preserve">Philippines Manila</w:t>
      </w:r>
      <w:r>
        <w:t xml:space="preserve">. As digital transformation accelerates across Southeast Asia, the capital city of Metro Manila has emerged as a critical hub for Business Process Outsourcing (BPO), creative agencies, and local enterprise. This document outlines why hiring or developing a specialized</w:t>
      </w:r>
      <w:r>
        <w:t xml:space="preserve"> </w:t>
      </w:r>
      <w:r>
        <w:rPr>
          <w:bCs/>
          <w:b/>
        </w:rPr>
        <w:t xml:space="preserve">Web Designer</w:t>
      </w:r>
      <w:r>
        <w:t xml:space="preserve"> </w:t>
      </w:r>
      <w:r>
        <w:t xml:space="preserve">is not merely an aesthetic choice but a fundamental business necessity for entities operating in</w:t>
      </w:r>
      <w:r>
        <w:t xml:space="preserve"> </w:t>
      </w:r>
      <w:r>
        <w:rPr>
          <w:bCs/>
          <w:b/>
        </w:rPr>
        <w:t xml:space="preserve">Philippines Manila</w:t>
      </w:r>
      <w:r>
        <w:t xml:space="preserve">.</w:t>
      </w:r>
    </w:p>
    <w:p>
      <w:pPr>
        <w:pStyle w:val="BodyText"/>
      </w:pPr>
      <w:r>
        <w:t xml:space="preserve">The report details the technical requirements, cultural nuances required for local market penetration, and the economic advantages of leveraging design talent within this specific geographic region. It argues that a high-quality</w:t>
      </w:r>
      <w:r>
        <w:t xml:space="preserve"> </w:t>
      </w:r>
      <w:r>
        <w:rPr>
          <w:bCs/>
          <w:b/>
        </w:rPr>
        <w:t xml:space="preserve">Web Designer</w:t>
      </w:r>
      <w:r>
        <w:t xml:space="preserve"> </w:t>
      </w:r>
      <w:r>
        <w:t xml:space="preserve">acts as the bridge between global technological standards and local consumer behavior unique to</w:t>
      </w:r>
      <w:r>
        <w:t xml:space="preserve"> </w:t>
      </w:r>
      <w:r>
        <w:rPr>
          <w:bCs/>
          <w:b/>
        </w:rPr>
        <w:t xml:space="preserve">Philippines Manila</w:t>
      </w:r>
      <w:r>
        <w:t xml:space="preserve">.</w:t>
      </w:r>
    </w:p>
    <w:bookmarkEnd w:id="20"/>
    <w:bookmarkStart w:id="21" w:name="Xf17c90e424c870ecd53ab0a4c64bdc30cd724f1"/>
    <w:p>
      <w:pPr>
        <w:pStyle w:val="Heading2"/>
      </w:pPr>
      <w:r>
        <w:t xml:space="preserve">2. Introduction: The Digital Landscape of Philippines Manila</w:t>
      </w:r>
    </w:p>
    <w:p>
      <w:pPr>
        <w:pStyle w:val="FirstParagraph"/>
      </w:pPr>
      <w:r>
        <w:t xml:space="preserve">Metro Manila, often referred to as the National Capital Region (NCR), is the economic and cultural heart of the nation. In recent years, the city has witnessed an exponential growth in internet penetration and e-commerce activity. For businesses aiming to establish a foothold in</w:t>
      </w:r>
      <w:r>
        <w:t xml:space="preserve"> </w:t>
      </w:r>
      <w:r>
        <w:rPr>
          <w:bCs/>
          <w:b/>
        </w:rPr>
        <w:t xml:space="preserve">Philippines Manila</w:t>
      </w:r>
      <w:r>
        <w:t xml:space="preserve">, their digital presence is paramount.</w:t>
      </w:r>
    </w:p>
    <w:p>
      <w:pPr>
        <w:pStyle w:val="BodyText"/>
      </w:pPr>
      <w:r>
        <w:t xml:space="preserve">The concept of a</w:t>
      </w:r>
      <w:r>
        <w:t xml:space="preserve"> </w:t>
      </w:r>
      <w:r>
        <w:rPr>
          <w:bCs/>
          <w:b/>
        </w:rPr>
        <w:t xml:space="preserve">Web Designer</w:t>
      </w:r>
      <w:r>
        <w:t xml:space="preserve"> </w:t>
      </w:r>
      <w:r>
        <w:t xml:space="preserve">extends far beyond selecting color palettes. In the context of this region, a proficient</w:t>
      </w:r>
      <w:r>
        <w:t xml:space="preserve"> </w:t>
      </w:r>
      <w:r>
        <w:rPr>
          <w:bCs/>
          <w:b/>
        </w:rPr>
        <w:t xml:space="preserve">Web Designer</w:t>
      </w:r>
      <w:r>
        <w:t xml:space="preserve"> must possess a dual competency: mastery of modern web technologies and a deep understanding of Filipino user psychology. This report posits that the integration of local cultural insights with professional design principles is the key differentiator for success in</w:t>
      </w:r>
      <w:r>
        <w:t xml:space="preserve"> </w:t>
      </w:r>
      <w:r>
        <w:rPr>
          <w:bCs/>
          <w:b/>
        </w:rPr>
        <w:t xml:space="preserve">Philippines Manila</w:t>
      </w:r>
      <w:r>
        <w:t xml:space="preserve">.</w:t>
      </w:r>
    </w:p>
    <w:bookmarkEnd w:id="21"/>
    <w:bookmarkStart w:id="25" w:name="X47a600258e67ee361cbf951151c304a62cc4a86"/>
    <w:p>
      <w:pPr>
        <w:pStyle w:val="Heading2"/>
      </w:pPr>
      <w:r>
        <w:t xml:space="preserve">3. The Role and Responsibilities of a Web Designer</w:t>
      </w:r>
    </w:p>
    <w:p>
      <w:pPr>
        <w:pStyle w:val="FirstParagraph"/>
      </w:pPr>
      <w:r>
        <w:t xml:space="preserve">To fully appreciate the value proposition, we must first define what a</w:t>
      </w:r>
      <w:r>
        <w:t xml:space="preserve"> </w:t>
      </w:r>
      <w:r>
        <w:rPr>
          <w:bCs/>
          <w:b/>
        </w:rPr>
        <w:t xml:space="preserve">Web Designer</w:t>
      </w:r>
      <w:r>
        <w:t xml:space="preserve"> does. This role is multifaceted, combining art, technology, and strategy.</w:t>
      </w:r>
    </w:p>
    <w:bookmarkStart w:id="22" w:name="visual-aesthetics-and-brand-identity"/>
    <w:p>
      <w:pPr>
        <w:pStyle w:val="Heading3"/>
      </w:pPr>
      <w:r>
        <w:t xml:space="preserve">3.1 Visual Aesthetics and Brand Identity</w:t>
      </w:r>
    </w:p>
    <w:p>
      <w:pPr>
        <w:pStyle w:val="FirstParagraph"/>
      </w:pPr>
      <w:r>
        <w:t xml:space="preserve">The primary responsibility of a</w:t>
      </w:r>
      <w:r>
        <w:t xml:space="preserve"> </w:t>
      </w:r>
      <w:r>
        <w:rPr>
          <w:bCs/>
          <w:b/>
        </w:rPr>
        <w:t xml:space="preserve">Web Designer</w:t>
      </w:r>
      <w:r>
        <w:t xml:space="preserve"> is to create visually appealing layouts that communicate the brand's story. In</w:t>
      </w:r>
      <w:r>
        <w:t xml:space="preserve"> </w:t>
      </w:r>
      <w:r>
        <w:rPr>
          <w:bCs/>
          <w:b/>
        </w:rPr>
        <w:t xml:space="preserve">Philippines Manila</w:t>
      </w:r>
      <w:r>
        <w:t xml:space="preserve">, where competition in retail, finance, and services is fierce, visual differentiation is critical. The designer must ensure that typography, imagery, and layout align with both international design standards and local preferences for vibrant yet professional aesthetics.</w:t>
      </w:r>
    </w:p>
    <w:bookmarkEnd w:id="22"/>
    <w:bookmarkStart w:id="23" w:name="user-experience-ux-optimization"/>
    <w:p>
      <w:pPr>
        <w:pStyle w:val="Heading3"/>
      </w:pPr>
      <w:r>
        <w:t xml:space="preserve">3.2 User Experience (UX) Optimization</w:t>
      </w:r>
    </w:p>
    <w:p>
      <w:pPr>
        <w:pStyle w:val="FirstParagraph"/>
      </w:pPr>
      <w:r>
        <w:t xml:space="preserve">User Experience (UX) is perhaps the most critical aspect handled by a</w:t>
      </w:r>
      <w:r>
        <w:t xml:space="preserve"> </w:t>
      </w:r>
      <w:r>
        <w:rPr>
          <w:bCs/>
          <w:b/>
        </w:rPr>
        <w:t xml:space="preserve">Web Designer</w:t>
      </w:r>
      <w:r>
        <w:t xml:space="preserve">. Users in</w:t>
      </w:r>
      <w:r>
        <w:t xml:space="preserve"> </w:t>
      </w:r>
      <w:r>
        <w:rPr>
          <w:bCs/>
          <w:b/>
        </w:rPr>
        <w:t xml:space="preserve">Philippines Manila</w:t>
      </w:r>
      <w:r>
        <w:t xml:space="preserve"> often access the internet via mobile devices, utilizing varying levels of data connectivity. Therefore, a skilled designer must prioritize responsive design and lightweight loading speeds. A site that is aesthetically pleasing but slow to load will result in high bounce rates among users in this region.</w:t>
      </w:r>
    </w:p>
    <w:bookmarkEnd w:id="23"/>
    <w:bookmarkStart w:id="24" w:name="technical-implementation"/>
    <w:p>
      <w:pPr>
        <w:pStyle w:val="Heading3"/>
      </w:pPr>
      <w:r>
        <w:t xml:space="preserve">3.3 Technical Implementation</w:t>
      </w:r>
    </w:p>
    <w:p>
      <w:pPr>
        <w:pStyle w:val="FirstParagraph"/>
      </w:pPr>
      <w:r>
        <w:t xml:space="preserve">Beyond visual design, the</w:t>
      </w:r>
      <w:r>
        <w:t xml:space="preserve"> </w:t>
      </w:r>
      <w:r>
        <w:rPr>
          <w:bCs/>
          <w:b/>
        </w:rPr>
        <w:t xml:space="preserve">Web Designer</w:t>
      </w:r>
      <w:r>
        <w:t xml:space="preserve"> works closely with developers to implement HTML, CSS, and JavaScript code. They ensure that the design is feasible to build and maintain. In the fast-paced environment of</w:t>
      </w:r>
      <w:r>
        <w:t xml:space="preserve"> </w:t>
      </w:r>
      <w:r>
        <w:rPr>
          <w:bCs/>
          <w:b/>
        </w:rPr>
        <w:t xml:space="preserve">Philippines Manila</w:t>
      </w:r>
      <w:r>
        <w:t xml:space="preserve">, agility is required; thus, designers must choose tools and frameworks that allow for rapid iteration without compromising quality.</w:t>
      </w:r>
    </w:p>
    <w:bookmarkEnd w:id="24"/>
    <w:bookmarkEnd w:id="25"/>
    <w:bookmarkStart w:id="29" w:name="Xf316b524ad52071a9537bf8cbf8a1ba9cf572d2"/>
    <w:p>
      <w:pPr>
        <w:pStyle w:val="Heading2"/>
      </w:pPr>
      <w:r>
        <w:t xml:space="preserve">4. Market Analysis: Why Philippines Manila Requires Specialized Design Talent</w:t>
      </w:r>
    </w:p>
    <w:p>
      <w:pPr>
        <w:pStyle w:val="FirstParagraph"/>
      </w:pPr>
      <w:r>
        <w:t xml:space="preserve">The decision to focus on a</w:t>
      </w:r>
      <w:r>
        <w:t xml:space="preserve"> </w:t>
      </w:r>
      <w:r>
        <w:rPr>
          <w:bCs/>
          <w:b/>
        </w:rPr>
        <w:t xml:space="preserve">Web Designer</w:t>
      </w:r>
      <w:r>
        <w:t xml:space="preserve"> specializing in or located within</w:t>
      </w:r>
      <w:r>
        <w:t xml:space="preserve"> </w:t>
      </w:r>
      <w:r>
        <w:rPr>
          <w:bCs/>
          <w:b/>
        </w:rPr>
        <w:t xml:space="preserve">Philippines Manila</w:t>
      </w:r>
      <w:r>
        <w:t xml:space="preserve"> is driven by several market-specific factors.</w:t>
      </w:r>
    </w:p>
    <w:bookmarkStart w:id="26" w:name="cultural-relevance-and-localization"/>
    <w:p>
      <w:pPr>
        <w:pStyle w:val="Heading3"/>
      </w:pPr>
      <w:r>
        <w:t xml:space="preserve">4.1 Cultural Relevance and Localization</w:t>
      </w:r>
    </w:p>
    <w:p>
      <w:pPr>
        <w:pStyle w:val="FirstParagraph"/>
      </w:pPr>
      <w:r>
        <w:t xml:space="preserve">A generic global design approach often fails to resonate with local audiences. A localized approach requires a nuanced understanding of Filipino culture, humor, language (including Taglish), and values such as *kapwa* (shared identity) and *hiya* (sense of propriety). A</w:t>
      </w:r>
      <w:r>
        <w:t xml:space="preserve"> </w:t>
      </w:r>
      <w:r>
        <w:rPr>
          <w:bCs/>
          <w:b/>
        </w:rPr>
        <w:t xml:space="preserve">Web Designer</w:t>
      </w:r>
      <w:r>
        <w:t xml:space="preserve"> base in</w:t>
      </w:r>
      <w:r>
        <w:t xml:space="preserve"> </w:t>
      </w:r>
      <w:r>
        <w:rPr>
          <w:bCs/>
          <w:b/>
        </w:rPr>
        <w:t xml:space="preserve">Philippines Manila</w:t>
      </w:r>
      <w:r>
        <w:t xml:space="preserve"> naturally possesses this cultural intuition. They can incorporate local imagery, appropriate color symbolism, and culturally relevant messaging that builds trust with the consumer base.</w:t>
      </w:r>
    </w:p>
    <w:bookmarkEnd w:id="26"/>
    <w:bookmarkStart w:id="27" w:name="mobile-first-philosophy"/>
    <w:p>
      <w:pPr>
        <w:pStyle w:val="Heading3"/>
      </w:pPr>
      <w:r>
        <w:t xml:space="preserve">4.2 Mobile-First Philosophy</w:t>
      </w:r>
    </w:p>
    <w:p>
      <w:pPr>
        <w:pStyle w:val="FirstParagraph"/>
      </w:pPr>
      <w:r>
        <w:t xml:space="preserve">The Philippines has one of the highest social media usage rates globally, predominantly driven by mobile data in urban centers like Manila. A dedicated</w:t>
      </w:r>
      <w:r>
        <w:t xml:space="preserve"> </w:t>
      </w:r>
      <w:r>
        <w:rPr>
          <w:bCs/>
          <w:b/>
        </w:rPr>
        <w:t xml:space="preserve">Web Designer</w:t>
      </w:r>
      <w:r>
        <w:t xml:space="preserve"> understands that the "desktop-first" approach is obsolete here. The design must be "mobile-first," ensuring seamless navigation on smaller screens, which is a critical requirement for the demographic in</w:t>
      </w:r>
      <w:r>
        <w:t xml:space="preserve"> </w:t>
      </w:r>
      <w:r>
        <w:rPr>
          <w:bCs/>
          <w:b/>
        </w:rPr>
        <w:t xml:space="preserve">Philippines Manila</w:t>
      </w:r>
      <w:r>
        <w:t xml:space="preserve">.</w:t>
      </w:r>
    </w:p>
    <w:bookmarkEnd w:id="27"/>
    <w:bookmarkStart w:id="28" w:name="cost-effectiveness-and-quality-ratio"/>
    <w:p>
      <w:pPr>
        <w:pStyle w:val="Heading3"/>
      </w:pPr>
      <w:r>
        <w:t xml:space="preserve">4.3 Cost-Effectiveness and Quality Ratio</w:t>
      </w:r>
    </w:p>
    <w:p>
      <w:pPr>
        <w:pStyle w:val="FirstParagraph"/>
      </w:pPr>
      <w:r>
        <w:rPr>
          <w:bCs/>
          <w:b/>
        </w:rPr>
        <w:t xml:space="preserve">Philippines Manila</w:t>
      </w:r>
      <w:r>
        <w:t xml:space="preserve"> offers a competitive advantage in terms of cost efficiency without sacrificing quality. The pool of talent is robust, with many design schools producing graduates proficient in Adobe Creative Suite, Figma, and modern coding languages. Hiring a</w:t>
      </w:r>
      <w:r>
        <w:t xml:space="preserve"> </w:t>
      </w:r>
      <w:r>
        <w:rPr>
          <w:bCs/>
          <w:b/>
        </w:rPr>
        <w:t xml:space="preserve">Web Designer</w:t>
      </w:r>
      <w:r>
        <w:t xml:space="preserve"> in this region allows businesses to access high-quality creative services at rates that are significantly lower than Western markets while maintaining English proficiency—a key requirement for global communication.</w:t>
      </w:r>
    </w:p>
    <w:bookmarkEnd w:id="28"/>
    <w:bookmarkEnd w:id="29"/>
    <w:bookmarkStart w:id="30" w:name="strategic-recommendations"/>
    <w:p>
      <w:pPr>
        <w:pStyle w:val="Heading2"/>
      </w:pPr>
      <w:r>
        <w:t xml:space="preserve">5. Strategic Recommendations</w:t>
      </w:r>
    </w:p>
    <w:p>
      <w:pPr>
        <w:pStyle w:val="FirstParagraph"/>
      </w:pPr>
      <w:r>
        <w:t xml:space="preserve">Based on the analysis, the following strategic steps are recommended for stakeholders interested in engaging web design services in this region:</w:t>
      </w:r>
    </w:p>
    <w:p>
      <w:pPr>
        <w:numPr>
          <w:ilvl w:val="0"/>
          <w:numId w:val="1001"/>
        </w:numPr>
        <w:pStyle w:val="Compact"/>
      </w:pPr>
      <w:r>
        <w:rPr>
          <w:bCs/>
          <w:b/>
        </w:rPr>
        <w:t xml:space="preserve">Audit Current Digital Presence:</w:t>
      </w:r>
      <w:r>
        <w:t xml:space="preserve"> Assess if current designs meet the specific needs of users in</w:t>
      </w:r>
      <w:r>
        <w:t xml:space="preserve"> </w:t>
      </w:r>
      <w:r>
        <w:rPr>
          <w:bCs/>
          <w:b/>
        </w:rPr>
        <w:t xml:space="preserve">Philippines Manila</w:t>
      </w:r>
      <w:r>
        <w:t xml:space="preserve">. Are they mobile-optimized? Is the cultural context appropriate?</w:t>
      </w:r>
    </w:p>
    <w:p>
      <w:pPr>
        <w:numPr>
          <w:ilvl w:val="0"/>
          <w:numId w:val="1001"/>
        </w:numPr>
        <w:pStyle w:val="Compact"/>
      </w:pPr>
      <w:r>
        <w:rPr>
          <w:bCs/>
          <w:b/>
        </w:rPr>
        <w:t xml:space="preserve">Hire Specialized Talent:</w:t>
      </w:r>
      <w:r>
        <w:t xml:space="preserve"> Prioritize hiring a</w:t>
      </w:r>
      <w:r>
        <w:t xml:space="preserve"> </w:t>
      </w:r>
      <w:r>
        <w:rPr>
          <w:bCs/>
          <w:b/>
        </w:rPr>
        <w:t xml:space="preserve">Web Designer</w:t>
      </w:r>
      <w:r>
        <w:t xml:space="preserve"> who demonstrates experience with local campaigns or understands the behavioral patterns of Filipino users.</w:t>
      </w:r>
    </w:p>
    <w:p>
      <w:pPr>
        <w:numPr>
          <w:ilvl w:val="0"/>
          <w:numId w:val="1001"/>
        </w:numPr>
        <w:pStyle w:val="Compact"/>
      </w:pPr>
      <w:r>
        <w:rPr>
          <w:bCs/>
          <w:b/>
        </w:rPr>
        <w:t xml:space="preserve">Foster Collaboration:</w:t>
      </w:r>
      <w:r>
        <w:t xml:space="preserve"> Encourage close collaboration between the</w:t>
      </w:r>
    </w:p>
    <w:p>
      <w:pPr>
        <w:numPr>
          <w:ilvl w:val="0"/>
          <w:numId w:val="1000"/>
        </w:numPr>
        <w:pStyle w:val="Compact"/>
      </w:pPr>
      <w:r>
        <w:t xml:space="preserve">Web Designer, developers, and marketing teams. In the agile environment of</w:t>
      </w:r>
      <w:r>
        <w:t xml:space="preserve"> </w:t>
      </w:r>
      <w:r>
        <w:rPr>
          <w:bCs/>
          <w:b/>
        </w:rPr>
        <w:t xml:space="preserve">Philippines Manila</w:t>
      </w:r>
      <w:r>
        <w:t xml:space="preserve">'s tech sector, siloed work leads to inefficiencies.</w:t>
      </w:r>
    </w:p>
    <w:p>
      <w:pPr>
        <w:numPr>
          <w:ilvl w:val="0"/>
          <w:numId w:val="1001"/>
        </w:numPr>
        <w:pStyle w:val="Compact"/>
      </w:pPr>
      <w:r>
        <w:rPr>
          <w:bCs/>
          <w:b/>
        </w:rPr>
        <w:t xml:space="preserve">Focus on Speed and Accessibility:</w:t>
      </w:r>
      <w:r>
        <w:t xml:space="preserve"> Ensure that performance metrics are tied to design decisions. A beautiful website that fails to load quickly is a failure of design in the context of</w:t>
      </w:r>
      <w:r>
        <w:t xml:space="preserve"> </w:t>
      </w:r>
      <w:r>
        <w:rPr>
          <w:bCs/>
          <w:b/>
        </w:rPr>
        <w:t xml:space="preserve">Philippines Manila</w:t>
      </w:r>
      <w:r>
        <w:t xml:space="preserve">'s variable internet infrastructure.</w:t>
      </w:r>
    </w:p>
    <w:bookmarkEnd w:id="30"/>
    <w:bookmarkStart w:id="31" w:name="conclusion"/>
    <w:p>
      <w:pPr>
        <w:pStyle w:val="Heading2"/>
      </w:pPr>
      <w:r>
        <w:t xml:space="preserve">6. Conclusion</w:t>
      </w:r>
    </w:p>
    <w:p>
      <w:pPr>
        <w:pStyle w:val="FirstParagraph"/>
      </w:pPr>
      <w:r>
        <w:t xml:space="preserve">In conclusion, the role of a</w:t>
      </w:r>
      <w:r>
        <w:t xml:space="preserve"> </w:t>
      </w:r>
      <w:r>
        <w:rPr>
          <w:bCs/>
          <w:b/>
        </w:rPr>
        <w:t xml:space="preserve">Web Designer</w:t>
      </w:r>
      <w:r>
        <w:t xml:space="preserve"> is pivotal to the digital success of any enterprise operating in or targeting the market of</w:t>
      </w:r>
      <w:r>
        <w:t xml:space="preserve"> </w:t>
      </w:r>
      <w:r>
        <w:rPr>
          <w:bCs/>
          <w:b/>
        </w:rPr>
        <w:t xml:space="preserve">Philippines Manila</w:t>
      </w:r>
      <w:r>
        <w:t xml:space="preserve">. It is not merely a technical position but a strategic one that bridges technology and culture. The unique blend of high English proficiency, cultural affinity, and cost efficiency makes</w:t>
      </w:r>
      <w:r>
        <w:t xml:space="preserve"> </w:t>
      </w:r>
      <w:r>
        <w:rPr>
          <w:bCs/>
          <w:b/>
        </w:rPr>
        <w:t xml:space="preserve">Philippines Manila</w:t>
      </w:r>
      <w:r>
        <w:t xml:space="preserve"> a prime location for sourcing top-tier web design talent.</w:t>
      </w:r>
    </w:p>
    <w:p>
      <w:pPr>
        <w:pStyle w:val="BodyText"/>
      </w:pPr>
      <w:r>
        <w:t xml:space="preserve">By investing in a skilled</w:t>
      </w:r>
      <w:r>
        <w:t xml:space="preserve"> </w:t>
      </w:r>
      <w:r>
        <w:rPr>
          <w:bCs/>
          <w:b/>
        </w:rPr>
        <w:t xml:space="preserve">Web Designer</w:t>
      </w:r>
      <w:r>
        <w:t xml:space="preserve"> who understands the local landscape, businesses can create digital experiences that are not only visually stunning but also functionally superior and culturally resonant. This report affirms that prioritizing web design expertise is an investment in long-term brand loyalty and market expansion within</w:t>
      </w:r>
      <w:r>
        <w:t xml:space="preserve"> </w:t>
      </w:r>
      <w:r>
        <w:rPr>
          <w:bCs/>
          <w:b/>
        </w:rPr>
        <w:t xml:space="preserve">Philippines Manila</w:t>
      </w:r>
      <w:r>
        <w:t xml:space="preserve">.</w:t>
      </w:r>
    </w:p>
    <w:p>
      <w:pPr>
        <w:pStyle w:val="BodyText"/>
      </w:pPr>
      <w:r>
        <w:rPr>
          <w:iCs/>
          <w:i/>
        </w:rPr>
        <w:t xml:space="preserve">This document has been prepared for internal review and strategic planning purposes regarding digital operations in the Philippines.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Services in Philippines Manila</dc:title>
  <dc:creator/>
  <dc:language>en</dc:language>
  <cp:keywords/>
  <dcterms:created xsi:type="dcterms:W3CDTF">2026-07-29T07:11:00Z</dcterms:created>
  <dcterms:modified xsi:type="dcterms:W3CDTF">2026-07-29T07:11:00Z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