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Astronomer Professional Services &amp; Equipment Acquisition — Chile Santiago</w:t>
      </w:r>
    </w:p>
    <w:p>
      <w:pPr>
        <w:pStyle w:val="BodyText"/>
      </w:pPr>
      <w:r>
        <w:rPr>
          <w:bCs/>
          <w:b/>
        </w:rPr>
        <w:t xml:space="preserve">Purchase Order No.:</w:t>
      </w:r>
      <w:r>
        <w:t xml:space="preserve"> </w:t>
      </w:r>
      <w:r>
        <w:t xml:space="preserve">PO-CL-2025-04872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Dr. Valentina Reyes-Mendoza</w:t>
      </w:r>
      <w:r>
        <w:br/>
      </w:r>
      <w:r>
        <w:rPr>
          <w:bCs/>
          <w:b/>
        </w:rPr>
        <w:t xml:space="preserve">Title:</w:t>
      </w:r>
      <w:r>
        <w:t xml:space="preserve"> </w:t>
      </w:r>
      <w:r>
        <w:t xml:space="preserve">Senior Astronomer, Optical &amp; Infrared Division</w:t>
      </w:r>
      <w:r>
        <w:br/>
      </w:r>
      <w:r>
        <w:rPr>
          <w:bCs/>
          <w:b/>
        </w:rPr>
        <w:t xml:space="preserve">Institution:</w:t>
      </w:r>
      <w:r>
        <w:t xml:space="preserve"> </w:t>
      </w:r>
      <w:r>
        <w:t xml:space="preserve">Observatorio Astronómico de Chile Santiago</w:t>
      </w:r>
      <w:r>
        <w:br/>
      </w:r>
      <w:r>
        <w:rPr>
          <w:bCs/>
          <w:b/>
        </w:rPr>
        <w:t xml:space="preserve">Address:</w:t>
      </w:r>
      <w:r>
        <w:t xml:space="preserve"> </w:t>
      </w:r>
      <w:r>
        <w:t xml:space="preserve">Av. Providencia 1400, Santiago, Chile</w:t>
      </w:r>
      <w:r>
        <w:br/>
      </w:r>
      <w:r>
        <w:rPr>
          <w:bCs/>
          <w:b/>
        </w:rPr>
        <w:t xml:space="preserve">Contact:</w:t>
      </w:r>
      <w:r>
        <w:t xml:space="preserve"> </w:t>
      </w:r>
      <w:r>
        <w:t xml:space="preserve">v.reyes@obsantiago.cl  |  +56 2 2345 6789</w:t>
      </w:r>
    </w:p>
    <w:p>
      <w:pPr>
        <w:pStyle w:val="BodyText"/>
      </w:pPr>
      <w:r>
        <w:t xml:space="preserve">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Andes Optical Instruments S.A.</w:t>
            </w:r>
          </w:p>
        </w:tc>
      </w:tr>
      <w:tr>
        <w:tc>
          <w:tcPr/>
          <w:p>
            <w:pPr>
              <w:pStyle w:val="Compact"/>
              <w:jc w:val="left"/>
            </w:pPr>
            <w:r>
              <w:t xml:space="preserve">Tax ID (RUT)</w:t>
            </w:r>
          </w:p>
        </w:tc>
        <w:tc>
          <w:tcPr/>
          <w:p>
            <w:pPr>
              <w:pStyle w:val="Compact"/>
              <w:jc w:val="left"/>
            </w:pPr>
            <w:r>
              <w:t xml:space="preserve">76.432.108-5</w:t>
            </w:r>
          </w:p>
        </w:tc>
      </w:tr>
      <w:tr>
        <w:tc>
          <w:tcPr/>
          <w:p>
            <w:pPr>
              <w:pStyle w:val="Compact"/>
              <w:jc w:val="left"/>
            </w:pPr>
            <w:r>
              <w:t xml:space="preserve">Address</w:t>
            </w:r>
          </w:p>
        </w:tc>
        <w:tc>
          <w:tcPr/>
          <w:p>
            <w:pPr>
              <w:pStyle w:val="Compact"/>
              <w:jc w:val="left"/>
            </w:pPr>
            <w:r>
              <w:t xml:space="preserve">Av. Apoquindo 4500, Piso 12, Las Condes, Santiago, Chile</w:t>
            </w:r>
          </w:p>
        </w:tc>
      </w:tr>
      <w:tr>
        <w:tc>
          <w:tcPr/>
          <w:p>
            <w:pPr>
              <w:pStyle w:val="Compact"/>
              <w:jc w:val="left"/>
            </w:pPr>
            <w:r>
              <w:t xml:space="preserve">Authorized Representative</w:t>
            </w:r>
          </w:p>
        </w:tc>
        <w:tc>
          <w:tcPr/>
          <w:p>
            <w:pPr>
              <w:pStyle w:val="Compact"/>
              <w:jc w:val="left"/>
            </w:pPr>
            <w:r>
              <w:t xml:space="preserve">Ing. Carlos Fuentes, Director of Sales</w:t>
            </w:r>
          </w:p>
        </w:tc>
      </w:tr>
      <w:tr>
        <w:tc>
          <w:tcPr/>
          <w:p>
            <w:pPr>
              <w:pStyle w:val="Compact"/>
              <w:jc w:val="left"/>
            </w:pPr>
            <w:r>
              <w:t xml:space="preserve">Contact</w:t>
            </w:r>
          </w:p>
        </w:tc>
        <w:tc>
          <w:tcPr/>
          <w:p>
            <w:pPr>
              <w:pStyle w:val="Compact"/>
              <w:jc w:val="left"/>
            </w:pPr>
            <w:r>
              <w:t xml:space="preserve">c.fuentes@andesoptical.cl  |  +56 2 2891 3344</w:t>
            </w:r>
          </w:p>
        </w:tc>
      </w:tr>
    </w:tbl>
    <w:p>
      <w:pPr>
        <w:pStyle w:val="BodyText"/>
      </w:pPr>
      <w:r>
        <w:t xml:space="preserve">Line Items — Equipment and Services for the Astronomer</w:t>
      </w:r>
    </w:p>
    <w:p>
      <w:pPr>
        <w:pStyle w:val="BodyText"/>
      </w:pPr>
      <w:r>
        <w:t xml:space="preserve">Item #</w:t>
      </w:r>
    </w:p>
    <w:p>
      <w:pPr>
        <w:pStyle w:val="BodyText"/>
      </w:pPr>
      <w:r>
        <w:t xml:space="preserve">Description</w:t>
      </w:r>
    </w:p>
    <w:p>
      <w:pPr>
        <w:pStyle w:val="BodyText"/>
      </w:pPr>
      <w:r>
        <w:t xml:space="preserve">Qty</w:t>
      </w:r>
    </w:p>
    <w:p>
      <w:pPr>
        <w:pStyle w:val="BodyText"/>
      </w:pPr>
      <w:r>
        <w:t xml:space="preserve">Unit Price (CLP)</w:t>
      </w:r>
    </w:p>
    <w:p>
      <w:pPr>
        <w:pStyle w:val="BodyText"/>
      </w:pPr>
      <w:r>
        <w:t xml:space="preserve">Subtotal (CLP)</w:t>
      </w:r>
    </w:p>
    <w:p>
      <w:pPr>
        <w:pStyle w:val="BodyText"/>
      </w:pPr>
      <w:r>
        <w:t xml:space="preserve">01</w:t>
      </w:r>
    </w:p>
    <w:p>
      <w:pPr>
        <w:pStyle w:val="BodyText"/>
      </w:pPr>
      <w:r>
        <w:t xml:space="preserve">High-precision CCD camera, 61MP, cooled to −90°C, for deep-sky imaging by the Astronomer at the 2.2m telescope facility in Chile Santiago</w:t>
      </w:r>
    </w:p>
    <w:p>
      <w:pPr>
        <w:pStyle w:val="BodyText"/>
      </w:pPr>
      <w:r>
        <w:t xml:space="preserve">1</w:t>
      </w:r>
    </w:p>
    <w:p>
      <w:pPr>
        <w:pStyle w:val="BodyText"/>
      </w:pPr>
      <w:r>
        <w:t xml:space="preserve">18,500,000</w:t>
      </w:r>
    </w:p>
    <w:p>
      <w:pPr>
        <w:pStyle w:val="BodyText"/>
      </w:pPr>
      <w:r>
        <w:t xml:space="preserve">18,500,000</w:t>
      </w:r>
    </w:p>
    <w:p>
      <w:pPr>
        <w:pStyle w:val="BodyText"/>
      </w:pPr>
      <w:r>
        <w:t xml:space="preserve">02</w:t>
      </w:r>
    </w:p>
    <w:p>
      <w:pPr>
        <w:pStyle w:val="BodyText"/>
      </w:pPr>
      <w:r>
        <w:t xml:space="preserve">Adaptive optics correction module (400 subapertures) for atmospheric distortion compensation, required by the Astronomer for exoplanet transit observations</w:t>
      </w:r>
    </w:p>
    <w:p>
      <w:pPr>
        <w:pStyle w:val="BodyText"/>
      </w:pPr>
      <w:r>
        <w:t xml:space="preserve">1</w:t>
      </w:r>
    </w:p>
    <w:p>
      <w:pPr>
        <w:pStyle w:val="BodyText"/>
      </w:pPr>
      <w:r>
        <w:t xml:space="preserve">42,000,000</w:t>
      </w:r>
    </w:p>
    <w:p>
      <w:pPr>
        <w:pStyle w:val="BodyText"/>
      </w:pPr>
      <w:r>
        <w:t xml:space="preserve">42,000,000</w:t>
      </w:r>
    </w:p>
    <w:p>
      <w:pPr>
        <w:pStyle w:val="BodyText"/>
      </w:pPr>
      <w:r>
        <w:t xml:space="preserve">03</w:t>
      </w:r>
    </w:p>
    <w:p>
      <w:pPr>
        <w:pStyle w:val="BodyText"/>
      </w:pPr>
      <w:r>
        <w:t xml:space="preserve">Custom spectrograph, R=50,000, wavelength range 380–920 nm, calibrated for stellar radial-velocity measurements by the Astronomer</w:t>
      </w:r>
    </w:p>
    <w:p>
      <w:pPr>
        <w:pStyle w:val="BodyText"/>
      </w:pPr>
      <w:r>
        <w:t xml:space="preserve">1</w:t>
      </w:r>
    </w:p>
    <w:p>
      <w:pPr>
        <w:pStyle w:val="BodyText"/>
      </w:pPr>
      <w:r>
        <w:t xml:space="preserve">35,750,000</w:t>
      </w:r>
    </w:p>
    <w:p>
      <w:pPr>
        <w:pStyle w:val="BodyText"/>
      </w:pPr>
      <w:r>
        <w:t xml:space="preserve">35,750,000</w:t>
      </w:r>
    </w:p>
    <w:p>
      <w:pPr>
        <w:pStyle w:val="BodyText"/>
      </w:pPr>
      <w:r>
        <w:t xml:space="preserve">04</w:t>
      </w:r>
    </w:p>
    <w:p>
      <w:pPr>
        <w:pStyle w:val="BodyText"/>
      </w:pPr>
      <w:r>
        <w:t xml:space="preserve">Professional astronomical data-reduction software license (5-year subscription), including AI-assisted image processing tools for the Astronomer’s research pipeline</w:t>
      </w:r>
    </w:p>
    <w:p>
      <w:pPr>
        <w:pStyle w:val="BodyText"/>
      </w:pPr>
      <w:r>
        <w:t xml:space="preserve">1</w:t>
      </w:r>
    </w:p>
    <w:p>
      <w:pPr>
        <w:pStyle w:val="BodyText"/>
      </w:pPr>
      <w:r>
        <w:t xml:space="preserve">4,200,000</w:t>
      </w:r>
    </w:p>
    <w:p>
      <w:pPr>
        <w:pStyle w:val="BodyText"/>
      </w:pPr>
      <w:r>
        <w:t xml:space="preserve">4,200,000</w:t>
      </w:r>
    </w:p>
    <w:p>
      <w:pPr>
        <w:pStyle w:val="BodyText"/>
      </w:pPr>
      <w:r>
        <w:t xml:space="preserve">05</w:t>
      </w:r>
    </w:p>
    <w:p>
      <w:pPr>
        <w:pStyle w:val="BodyText"/>
      </w:pPr>
      <w:r>
        <w:t xml:space="preserve">On-site installation, calibration, and 12-month technical support service in Chile Santiago, performed by certified engineers under the Astronomer’s supervision</w:t>
      </w:r>
    </w:p>
    <w:p>
      <w:pPr>
        <w:pStyle w:val="BodyText"/>
      </w:pPr>
      <w:r>
        <w:t xml:space="preserve">1</w:t>
      </w:r>
    </w:p>
    <w:p>
      <w:pPr>
        <w:pStyle w:val="BodyText"/>
      </w:pPr>
      <w:r>
        <w:t xml:space="preserve">6,800,000</w:t>
      </w:r>
    </w:p>
    <w:p>
      <w:pPr>
        <w:pStyle w:val="BodyText"/>
      </w:pPr>
      <w:r>
        <w:t xml:space="preserve">6,800,000</w:t>
      </w:r>
    </w:p>
    <w:p>
      <w:pPr>
        <w:pStyle w:val="BodyText"/>
      </w:pPr>
      <w:r>
        <w:t xml:space="preserve">06</w:t>
      </w:r>
    </w:p>
    <w:p>
      <w:pPr>
        <w:pStyle w:val="BodyText"/>
      </w:pPr>
      <w:r>
        <w:t xml:space="preserve">Training program (40 hours) for the Astronomer and two graduate assistants on the new adaptive optics and spectrograph systems</w:t>
      </w:r>
    </w:p>
    <w:p>
      <w:pPr>
        <w:pStyle w:val="BodyText"/>
      </w:pPr>
      <w:r>
        <w:t xml:space="preserve">1</w:t>
      </w:r>
    </w:p>
    <w:p>
      <w:pPr>
        <w:pStyle w:val="BodyText"/>
      </w:pPr>
      <w:r>
        <w:t xml:space="preserve">3,500,000</w:t>
      </w:r>
    </w:p>
    <w:p>
      <w:pPr>
        <w:pStyle w:val="BodyText"/>
      </w:pPr>
      <w:r>
        <w:t xml:space="preserve">3,500,000</w:t>
      </w:r>
    </w:p>
    <w:p>
      <w:pPr>
        <w:pStyle w:val="BodyText"/>
      </w:pPr>
      <w:r>
        <w:t xml:space="preserve">07</w:t>
      </w:r>
    </w:p>
    <w:p>
      <w:pPr>
        <w:pStyle w:val="BodyText"/>
      </w:pPr>
      <w:r>
        <w:t xml:space="preserve">Replacement filter wheel with 12-position slots and custom narrowband filters (Hα, OIII, SII) for multi-epoch survey work by the Astronomer</w:t>
      </w:r>
    </w:p>
    <w:p>
      <w:pPr>
        <w:pStyle w:val="BodyText"/>
      </w:pPr>
      <w:r>
        <w:t xml:space="preserve">1</w:t>
      </w:r>
    </w:p>
    <w:p>
      <w:pPr>
        <w:pStyle w:val="BodyText"/>
      </w:pPr>
      <w:r>
        <w:t xml:space="preserve">2,950,000</w:t>
      </w:r>
    </w:p>
    <w:p>
      <w:pPr>
        <w:pStyle w:val="BodyText"/>
      </w:pPr>
      <w:r>
        <w:t xml:space="preserve">2,950,000</w:t>
      </w:r>
    </w:p>
    <w:p>
      <w:pPr>
        <w:pStyle w:val="BodyText"/>
      </w:pPr>
      <w:r>
        <w:t xml:space="preserve">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Amount (CLP)</w:t>
            </w:r>
          </w:p>
        </w:tc>
      </w:tr>
      <w:tr>
        <w:tc>
          <w:tcPr/>
          <w:p>
            <w:pPr>
              <w:pStyle w:val="Compact"/>
              <w:jc w:val="left"/>
            </w:pPr>
            <w:r>
              <w:t xml:space="preserve">Subtotal (Items 01–07)</w:t>
            </w:r>
          </w:p>
        </w:tc>
        <w:tc>
          <w:tcPr/>
          <w:p>
            <w:pPr>
              <w:pStyle w:val="Compact"/>
              <w:jc w:val="left"/>
            </w:pPr>
            <w:r>
              <w:t xml:space="preserve">113,700,000</w:t>
            </w:r>
          </w:p>
        </w:tc>
      </w:tr>
      <w:tr>
        <w:tc>
          <w:tcPr/>
          <w:p>
            <w:pPr>
              <w:pStyle w:val="Compact"/>
              <w:jc w:val="left"/>
            </w:pPr>
            <w:r>
              <w:t xml:space="preserve">Value Added Tax (IVA) — 19%</w:t>
            </w:r>
          </w:p>
        </w:tc>
        <w:tc>
          <w:tcPr/>
          <w:p>
            <w:pPr>
              <w:pStyle w:val="Compact"/>
              <w:jc w:val="left"/>
            </w:pPr>
            <w:r>
              <w:t xml:space="preserve">21,603,000</w:t>
            </w:r>
          </w:p>
        </w:tc>
      </w:tr>
      <w:tr>
        <w:tc>
          <w:tcPr/>
          <w:p>
            <w:pPr>
              <w:pStyle w:val="Compact"/>
              <w:jc w:val="left"/>
            </w:pPr>
            <w:r>
              <w:t xml:space="preserve">Shipping &amp; Insurance to Chile Santiago</w:t>
            </w:r>
          </w:p>
        </w:tc>
        <w:tc>
          <w:tcPr/>
          <w:p>
            <w:pPr>
              <w:pStyle w:val="Compact"/>
              <w:jc w:val="left"/>
            </w:pPr>
            <w:r>
              <w:t xml:space="preserve">1,850,000</w:t>
            </w:r>
          </w:p>
        </w:tc>
      </w:tr>
      <w:tr>
        <w:tc>
          <w:tcPr/>
          <w:p>
            <w:pPr>
              <w:pStyle w:val="Compact"/>
              <w:jc w:val="left"/>
            </w:pPr>
            <w:r>
              <w:rPr>
                <w:bCs/>
                <w:b/>
              </w:rPr>
              <w:t xml:space="preserve">Grand Total</w:t>
            </w:r>
          </w:p>
        </w:tc>
        <w:tc>
          <w:tcPr/>
          <w:p>
            <w:pPr>
              <w:pStyle w:val="Compact"/>
              <w:jc w:val="left"/>
            </w:pPr>
            <w:r>
              <w:rPr>
                <w:bCs/>
                <w:b/>
              </w:rPr>
              <w:t xml:space="preserve">137,153,000</w:t>
            </w:r>
          </w:p>
        </w:tc>
      </w:tr>
    </w:tbl>
    <w:p>
      <w:pPr>
        <w:pStyle w:val="BodyText"/>
      </w:pPr>
      <w:r>
        <w:t xml:space="preserve">Terms and Conditions</w:t>
      </w:r>
    </w:p>
    <w:p>
      <w:pPr>
        <w:pStyle w:val="BodyText"/>
      </w:pPr>
      <w:r>
        <w:t xml:space="preserve">1. This Purchase Order is issued by the Observatorio Astronómico de Chile Santiago and governs the acquisition of specialized astronomical instrumentation and professional services for the use of the designated Astronomer, Dr. Valentina Reyes-Mendoza, and her research team.</w:t>
      </w:r>
    </w:p>
    <w:p>
      <w:pPr>
        <w:pStyle w:val="BodyText"/>
      </w:pPr>
      <w:r>
        <w:t xml:space="preserve">2. All equipment listed in this Purchase Order shall be delivered to the Chile Santiago campus at Av. Providencia 1400, Santiago, Chile, no later than 30 August 2025. The vendor shall bear full responsibility for packaging, international shipping, customs clearance, and final delivery within Chile Santiago.</w:t>
      </w:r>
    </w:p>
    <w:p>
      <w:pPr>
        <w:pStyle w:val="BodyText"/>
      </w:pPr>
      <w:r>
        <w:t xml:space="preserve">3. The Astronomer reserves the right to inspect and test all delivered instruments within fifteen (15) business days of arrival. Any equipment found to be defective, miscalibrated, or non-conforming to the specifications outlined in this Purchase Order shall be replaced or repaired at the vendor’s sole expense.</w:t>
      </w:r>
    </w:p>
    <w:p>
      <w:pPr>
        <w:pStyle w:val="BodyText"/>
      </w:pPr>
      <w:r>
        <w:t xml:space="preserve">4. Payment terms: 40% advance payment upon signing of this Purchase Order; 50% upon successful delivery and initial calibration in Chile Santiago; 10% upon completion of the 12-month support period. All payments shall be made via bank transfer to the vendor’s account in Chilean Pesos (CLP).</w:t>
      </w:r>
    </w:p>
    <w:p>
      <w:pPr>
        <w:pStyle w:val="BodyText"/>
      </w:pPr>
      <w:r>
        <w:t xml:space="preserve">5. The vendor warrants that all instruments are new, unused, and free from liens or encumbrances. The Astronomer’s institution shall be the sole and exclusive owner of all equipment upon full payment.</w:t>
      </w:r>
    </w:p>
    <w:p>
      <w:pPr>
        <w:pStyle w:val="BodyText"/>
      </w:pPr>
      <w:r>
        <w:t xml:space="preserve">6. Intellectual property generated by the Astronomer using the purchased equipment shall remain the property of the Observatorio Astronómico de Chile Santiago. The vendor shall not claim any rights over observational data, publications, or research outputs.</w:t>
      </w:r>
    </w:p>
    <w:p>
      <w:pPr>
        <w:pStyle w:val="BodyText"/>
      </w:pPr>
      <w:r>
        <w:t xml:space="preserve">7. This Purchase Order is subject to the commercial laws of the Republic of Chile. Any disputes arising from this Purchase Order shall be resolved in the competent courts of Chile Santiago.</w:t>
      </w:r>
    </w:p>
    <w:p>
      <w:pPr>
        <w:pStyle w:val="BodyText"/>
      </w:pPr>
      <w:r>
        <w:t xml:space="preserve">8. The vendor shall maintain a dedicated technical support line available 24/7 for the Astronomer during the 12-month warranty period, with a maximum response time of four (4) hours for critical instrument failures.</w:t>
      </w:r>
    </w:p>
    <w:p>
      <w:pPr>
        <w:pStyle w:val="BodyText"/>
      </w:pPr>
      <w:r>
        <w:rPr>
          <w:bCs/>
          <w:b/>
        </w:rPr>
        <w:t xml:space="preserve">Note:</w:t>
      </w:r>
      <w:r>
        <w:t xml:space="preserve"> </w:t>
      </w:r>
      <w:r>
        <w:t xml:space="preserve">This Purchase Order was prepared in accordance with the internal procurement regulations of the Observatorio Astronómico de Chile Santiago. The Astronomer, Dr. Reyes-Mendoza, has reviewed and approved all technical specifications. The document is valid only when signed by both parties and stamped with the institutional seal of Chile Santiago.</w:t>
      </w:r>
    </w:p>
    <w:p>
      <w:pPr>
        <w:pStyle w:val="BodyText"/>
      </w:pPr>
      <w:r>
        <w:t xml:space="preserve">Authorization &amp; Signatures</w:t>
      </w:r>
    </w:p>
    <w:p>
      <w:pPr>
        <w:pStyle w:val="BodyText"/>
      </w:pPr>
      <w:r>
        <w:rPr>
          <w:bCs/>
          <w:b/>
        </w:rPr>
        <w:t xml:space="preserve">For the Buyer (Astronomer / Institution):</w:t>
      </w:r>
      <w:r>
        <w:br/>
      </w:r>
      <w:r>
        <w:br/>
      </w:r>
      <w:r>
        <w:t xml:space="preserve">_______________________________</w:t>
      </w:r>
      <w:r>
        <w:br/>
      </w:r>
      <w:r>
        <w:t xml:space="preserve">Dr. Valentina Reyes-Mendoza</w:t>
      </w:r>
      <w:r>
        <w:br/>
      </w:r>
      <w:r>
        <w:t xml:space="preserve">Senior Astronomer, Optical &amp; Infrared Division</w:t>
      </w:r>
      <w:r>
        <w:br/>
      </w:r>
      <w:r>
        <w:t xml:space="preserve">Observatorio Astronómico de Chile Santiago</w:t>
      </w:r>
      <w:r>
        <w:br/>
      </w:r>
      <w:r>
        <w:t xml:space="preserve">Date: _______________</w:t>
      </w:r>
    </w:p>
    <w:p>
      <w:pPr>
        <w:pStyle w:val="BodyText"/>
      </w:pPr>
      <w:r>
        <w:rPr>
          <w:bCs/>
          <w:b/>
        </w:rPr>
        <w:t xml:space="preserve">For the Vendor:</w:t>
      </w:r>
      <w:r>
        <w:br/>
      </w:r>
      <w:r>
        <w:br/>
      </w:r>
      <w:r>
        <w:t xml:space="preserve">_______________________________</w:t>
      </w:r>
      <w:r>
        <w:br/>
      </w:r>
      <w:r>
        <w:t xml:space="preserve">Ing. Carlos Fuentes</w:t>
      </w:r>
      <w:r>
        <w:br/>
      </w:r>
      <w:r>
        <w:t xml:space="preserve">Director of Sales, Andes Optical Instruments S.A.</w:t>
      </w:r>
      <w:r>
        <w:br/>
      </w:r>
      <w:r>
        <w:t xml:space="preserve">Santiago, Chile</w:t>
      </w:r>
      <w:r>
        <w:br/>
      </w:r>
      <w:r>
        <w:t xml:space="preserve">Date: _______________</w:t>
      </w:r>
    </w:p>
    <w:p>
      <w:pPr>
        <w:pStyle w:val="BodyText"/>
      </w:pPr>
      <w:r>
        <w:t xml:space="preserve">Purchase Order PO-CL-2025-04872 — Astronomer Equipment &amp; Services — Chile Santiago</w:t>
      </w:r>
      <w:r>
        <w:br/>
      </w:r>
      <w:r>
        <w:t xml:space="preserve">Observatorio Astronómico de Chile Santiago  |  Av. Providencia 1400, Santiago, Chile  |  +56 2 2345 6789</w:t>
      </w:r>
      <w:r>
        <w:br/>
      </w:r>
      <w:r>
        <w:t xml:space="preserve">This document is confidential and intended solely for the named parties. Unauthorized reproduction is prohibited.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Services - Chile Santiago</dc:title>
  <dc:creator/>
  <dc:language>en</dc:language>
  <cp:keywords/>
  <dcterms:created xsi:type="dcterms:W3CDTF">2026-10-10T09:12:43Z</dcterms:created>
  <dcterms:modified xsi:type="dcterms:W3CDTF">2026-10-10T09:12:43Z</dcterms:modified>
</cp:coreProperties>
</file>

<file path=docProps/custom.xml><?xml version="1.0" encoding="utf-8"?>
<Properties xmlns="http://schemas.openxmlformats.org/officeDocument/2006/custom-properties" xmlns:vt="http://schemas.openxmlformats.org/officeDocument/2006/docPropsVTypes"/>
</file>