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Equipment</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Stellar Instruments &amp; Optical Solutions (Pvt) Ltd.</w:t>
      </w:r>
    </w:p>
    <w:p>
      <w:pPr>
        <w:pStyle w:val="BodyText"/>
      </w:pPr>
      <w:r>
        <w:t xml:space="preserve">42, Galle Road, Colombo 03, Sri Lanka Colombo</w:t>
      </w:r>
    </w:p>
    <w:p>
      <w:pPr>
        <w:pStyle w:val="BodyText"/>
      </w:pPr>
      <w:r>
        <w:t xml:space="preserve">Phone: +94-11-245-6789 | Email: procurement@stellarinstruments.lk</w:t>
      </w:r>
    </w:p>
    <w:p>
      <w:pPr>
        <w:pStyle w:val="BodyText"/>
      </w:pPr>
      <w:r>
        <w:t xml:space="preserve">Registration No: C012345LK | VAT No: 123456789</w:t>
      </w:r>
    </w:p>
    <w:bookmarkEnd w:id="20"/>
    <w:p>
      <w:pPr>
        <w:pStyle w:val="BodyText"/>
      </w:pPr>
      <w:r>
        <w:t xml:space="preserve">Purchase Order No: SI-2025-0847</w:t>
      </w:r>
    </w:p>
    <w:bookmarkStart w:id="21" w:name="supplier-details"/>
    <w:p>
      <w:pPr>
        <w:pStyle w:val="Heading3"/>
      </w:pPr>
      <w:r>
        <w:t xml:space="preserve">Supplier Details</w:t>
      </w:r>
    </w:p>
    <w:p>
      <w:pPr>
        <w:pStyle w:val="FirstParagraph"/>
      </w:pPr>
      <w:r>
        <w:rPr>
          <w:bCs/>
          <w:b/>
        </w:rPr>
        <w:t xml:space="preserve">Company:</w:t>
      </w:r>
      <w:r>
        <w:t xml:space="preserve"> </w:t>
      </w:r>
      <w:r>
        <w:t xml:space="preserve">Celestial Optics International GmbH</w:t>
      </w:r>
    </w:p>
    <w:p>
      <w:pPr>
        <w:pStyle w:val="BodyText"/>
      </w:pPr>
      <w:r>
        <w:rPr>
          <w:bCs/>
          <w:b/>
        </w:rPr>
        <w:t xml:space="preserve">Address:</w:t>
      </w:r>
      <w:r>
        <w:t xml:space="preserve"> </w:t>
      </w:r>
      <w:r>
        <w:t xml:space="preserve">15 Observatory Lane, Munich, Germany</w:t>
      </w:r>
    </w:p>
    <w:p>
      <w:pPr>
        <w:pStyle w:val="BodyText"/>
      </w:pPr>
      <w:r>
        <w:rPr>
          <w:bCs/>
          <w:b/>
        </w:rPr>
        <w:t xml:space="preserve">Contact:</w:t>
      </w:r>
      <w:r>
        <w:t xml:space="preserve"> </w:t>
      </w:r>
      <w:r>
        <w:t xml:space="preserve">Dr. Heinrich Mueller, Sales Director</w:t>
      </w:r>
    </w:p>
    <w:p>
      <w:pPr>
        <w:pStyle w:val="BodyText"/>
      </w:pPr>
      <w:r>
        <w:rPr>
          <w:bCs/>
          <w:b/>
        </w:rPr>
        <w:t xml:space="preserve">Email:</w:t>
      </w:r>
      <w:r>
        <w:t xml:space="preserve"> </w:t>
      </w:r>
      <w:r>
        <w:t xml:space="preserve">sales@celestialoptics.de</w:t>
      </w:r>
    </w:p>
    <w:p>
      <w:pPr>
        <w:pStyle w:val="BodyText"/>
      </w:pPr>
      <w:r>
        <w:rPr>
          <w:bCs/>
          <w:b/>
        </w:rPr>
        <w:t xml:space="preserve">Phone:</w:t>
      </w:r>
      <w:r>
        <w:t xml:space="preserve"> </w:t>
      </w:r>
      <w:r>
        <w:t xml:space="preserve">+49-89-5567-1234</w:t>
      </w:r>
    </w:p>
    <w:bookmarkEnd w:id="21"/>
    <w:bookmarkStart w:id="22" w:name="buyer-recipient-details"/>
    <w:p>
      <w:pPr>
        <w:pStyle w:val="Heading3"/>
      </w:pPr>
      <w:r>
        <w:t xml:space="preserve">Buyer / Recipient Details</w:t>
      </w:r>
    </w:p>
    <w:p>
      <w:pPr>
        <w:pStyle w:val="FirstParagraph"/>
      </w:pPr>
      <w:r>
        <w:rPr>
          <w:bCs/>
          <w:b/>
        </w:rPr>
        <w:t xml:space="preserve">Recipient:</w:t>
      </w:r>
      <w:r>
        <w:t xml:space="preserve"> </w:t>
      </w:r>
      <w:r>
        <w:t xml:space="preserve">Prof. Dr. Nimal Perera, Lead Astronomer</w:t>
      </w:r>
    </w:p>
    <w:p>
      <w:pPr>
        <w:pStyle w:val="BodyText"/>
      </w:pPr>
      <w:r>
        <w:rPr>
          <w:bCs/>
          <w:b/>
        </w:rPr>
        <w:t xml:space="preserve">Institution:</w:t>
      </w:r>
      <w:r>
        <w:t xml:space="preserve"> </w:t>
      </w:r>
      <w:r>
        <w:t xml:space="preserve">Colombo Astronomical Research Institute</w:t>
      </w:r>
    </w:p>
    <w:p>
      <w:pPr>
        <w:pStyle w:val="BodyText"/>
      </w:pPr>
      <w:r>
        <w:rPr>
          <w:bCs/>
          <w:b/>
        </w:rPr>
        <w:t xml:space="preserve">Address:</w:t>
      </w:r>
      <w:r>
        <w:t xml:space="preserve"> </w:t>
      </w:r>
      <w:r>
        <w:t xml:space="preserve">78, Peradeniya Road, Sri Lanka Colombo 07</w:t>
      </w:r>
    </w:p>
    <w:p>
      <w:pPr>
        <w:pStyle w:val="BodyText"/>
      </w:pPr>
      <w:r>
        <w:rPr>
          <w:bCs/>
          <w:b/>
        </w:rPr>
        <w:t xml:space="preserve">Contact:</w:t>
      </w:r>
      <w:r>
        <w:t xml:space="preserve"> </w:t>
      </w:r>
      <w:r>
        <w:t xml:space="preserve">+94-11-456-7890</w:t>
      </w:r>
    </w:p>
    <w:p>
      <w:pPr>
        <w:pStyle w:val="BodyText"/>
      </w:pPr>
      <w:r>
        <w:rPr>
          <w:bCs/>
          <w:b/>
        </w:rPr>
        <w:t xml:space="preserve">Email:</w:t>
      </w:r>
      <w:r>
        <w:t xml:space="preserve"> </w:t>
      </w:r>
      <w:r>
        <w:t xml:space="preserve">n.perera@colomboastronomy.lk</w:t>
      </w:r>
    </w:p>
    <w:p>
      <w:pPr>
        <w:pStyle w:val="BodyText"/>
      </w:pPr>
      <w:r>
        <w:rPr>
          <w:bCs/>
          <w:b/>
        </w:rPr>
        <w:t xml:space="preserve">Project:</w:t>
      </w:r>
      <w:r>
        <w:t xml:space="preserve"> </w:t>
      </w:r>
      <w:r>
        <w:t xml:space="preserve">South Asian Deep-Sky Survey Programme</w:t>
      </w:r>
    </w:p>
    <w:bookmarkEnd w:id="22"/>
    <w:p>
      <w:pPr>
        <w:pStyle w:val="BodyText"/>
      </w:pPr>
      <w:r>
        <w:t xml:space="preserve">Order Summary</w:t>
      </w:r>
    </w:p>
    <w:p>
      <w:pPr>
        <w:pStyle w:val="BodyText"/>
      </w:pPr>
      <w:r>
        <w:t xml:space="preserve">This</w:t>
      </w:r>
      <w:r>
        <w:t xml:space="preserve"> </w:t>
      </w:r>
      <w:r>
        <w:t xml:space="preserve">Purchase Order</w:t>
      </w:r>
      <w:r>
        <w:t xml:space="preserve"> </w:t>
      </w:r>
      <w:r>
        <w:t xml:space="preserve">is issued by Stellar Instruments &amp; Optical Solutions (Pvt) Ltd. on behalf of the Colombo Astronomical Research Institute for the procurement of specialized astronomical equipment and professional-grade optical instruments. The equipment specified herein is intended for the use of the Lead</w:t>
      </w:r>
      <w:r>
        <w:t xml:space="preserve"> </w:t>
      </w:r>
      <w:r>
        <w:t xml:space="preserve">Astronomer</w:t>
      </w:r>
      <w:r>
        <w:t xml:space="preserve">, Prof. Dr. Nimal Perera, and his research team conducting deep-sky observations, stellar spectroscopy, and exoplanet transit photometry from the observatory facilities located in</w:t>
      </w:r>
      <w:r>
        <w:t xml:space="preserve"> </w:t>
      </w:r>
      <w:r>
        <w:t xml:space="preserve">Sri Lanka Colombo</w:t>
      </w:r>
      <w:r>
        <w:t xml:space="preserve">. All items listed below must meet the international quality standards required for professional astronomical research and must be delivered to the designated address in Sri Lanka Colombo within the stipulated timeframe.</w:t>
      </w:r>
    </w:p>
    <w:p>
      <w:pPr>
        <w:pStyle w:val="BodyText"/>
      </w:pPr>
      <w:r>
        <w:t xml:space="preserve">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Reflector Telescope (Primary)</w:t>
            </w:r>
          </w:p>
        </w:tc>
        <w:tc>
          <w:tcPr/>
          <w:p>
            <w:pPr>
              <w:pStyle w:val="Compact"/>
              <w:jc w:val="left"/>
            </w:pPr>
            <w:r>
              <w:t xml:space="preserve">14-inch f/4.5 Newtonian, carbon fiber tube, equatorial mount with GoTo tracking</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Refractor Telescope (Secondary)</w:t>
            </w:r>
          </w:p>
        </w:tc>
        <w:tc>
          <w:tcPr/>
          <w:p>
            <w:pPr>
              <w:pStyle w:val="Compact"/>
              <w:jc w:val="left"/>
            </w:pPr>
            <w:r>
              <w:t xml:space="preserve">80mm f/7 APO triplet, dew shield, 2-inch diagonal</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CCD Astronomy Camera</w:t>
            </w:r>
          </w:p>
        </w:tc>
        <w:tc>
          <w:tcPr/>
          <w:p>
            <w:pPr>
              <w:pStyle w:val="Compact"/>
              <w:jc w:val="left"/>
            </w:pPr>
            <w:r>
              <w:t xml:space="preserve">Full-frame cooled CMOS, -30°C, 16-bit, for deep-sky imaging</w:t>
            </w:r>
          </w:p>
        </w:tc>
        <w:tc>
          <w:tcPr/>
          <w:p>
            <w:pPr>
              <w:pStyle w:val="Compact"/>
              <w:jc w:val="left"/>
            </w:pPr>
            <w:r>
              <w:t xml:space="preserve">2</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04</w:t>
            </w:r>
          </w:p>
        </w:tc>
        <w:tc>
          <w:tcPr/>
          <w:p>
            <w:pPr>
              <w:pStyle w:val="Compact"/>
              <w:jc w:val="left"/>
            </w:pPr>
            <w:r>
              <w:t xml:space="preserve">Spectrograph Unit</w:t>
            </w:r>
          </w:p>
        </w:tc>
        <w:tc>
          <w:tcPr/>
          <w:p>
            <w:pPr>
              <w:pStyle w:val="Compact"/>
              <w:jc w:val="left"/>
            </w:pPr>
            <w:r>
              <w:t xml:space="preserve">2,500 lines/mm grating, R=5,000, for stellar spectral analysis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Autofocuser &amp; Filter Wheel</w:t>
            </w:r>
          </w:p>
        </w:tc>
        <w:tc>
          <w:tcPr/>
          <w:p>
            <w:pPr>
              <w:pStyle w:val="Compact"/>
              <w:jc w:val="left"/>
            </w:pPr>
            <w:r>
              <w:t xml:space="preserve">8-position motorized filter wheel, piezo-driven autofocuser</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Observation Software Suite</w:t>
            </w:r>
          </w:p>
        </w:tc>
        <w:tc>
          <w:tcPr/>
          <w:p>
            <w:pPr>
              <w:pStyle w:val="Compact"/>
              <w:jc w:val="left"/>
            </w:pPr>
            <w:r>
              <w:t xml:space="preserve">Professional astrophotography, plate solving, and data reduction software (5-year license)</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Mount Tracking System Upgrade</w:t>
            </w:r>
          </w:p>
        </w:tc>
        <w:tc>
          <w:tcPr/>
          <w:p>
            <w:pPr>
              <w:pStyle w:val="Compact"/>
              <w:jc w:val="left"/>
            </w:pPr>
            <w:r>
              <w:t xml:space="preserve">High-precision encoder upgrade, 0.5 arcsec RMS tracking accuracy</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08</w:t>
            </w:r>
          </w:p>
        </w:tc>
        <w:tc>
          <w:tcPr/>
          <w:p>
            <w:pPr>
              <w:pStyle w:val="Compact"/>
              <w:jc w:val="left"/>
            </w:pPr>
            <w:r>
              <w:t xml:space="preserve">Environmental Monitoring Kit</w:t>
            </w:r>
          </w:p>
        </w:tc>
        <w:tc>
          <w:tcPr/>
          <w:p>
            <w:pPr>
              <w:pStyle w:val="Compact"/>
              <w:jc w:val="left"/>
            </w:pPr>
            <w:r>
              <w:t xml:space="preserve">Barometer, hygrometer, wind sensor, and seeing monitor for Sri Lanka Colombo site conditions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09</w:t>
            </w:r>
          </w:p>
        </w:tc>
        <w:tc>
          <w:tcPr/>
          <w:p>
            <w:pPr>
              <w:pStyle w:val="Compact"/>
              <w:jc w:val="left"/>
            </w:pPr>
            <w:r>
              <w:t xml:space="preserve">Transport &amp; Installation Service</w:t>
            </w:r>
          </w:p>
        </w:tc>
        <w:tc>
          <w:tcPr/>
          <w:p>
            <w:pPr>
              <w:pStyle w:val="Compact"/>
              <w:jc w:val="left"/>
            </w:pPr>
            <w:r>
              <w:t xml:space="preserve">Crated shipping to Sri Lanka Colombo, on-site assembly, and calibration by certified technician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Training &amp; Technical Support</w:t>
            </w:r>
          </w:p>
        </w:tc>
        <w:tc>
          <w:tcPr/>
          <w:p>
            <w:pPr>
              <w:pStyle w:val="Compact"/>
              <w:jc w:val="left"/>
            </w:pPr>
            <w:r>
              <w:t xml:space="preserve">Two-day on-site training for the Astronomer and research staff in Colombo, plus 12-month remote support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79,750.00</w:t>
            </w:r>
          </w:p>
        </w:tc>
      </w:tr>
      <w:tr>
        <w:tc>
          <w:tcPr>
            <w:gridSpan w:val="5"/>
          </w:tcPr>
          <w:p>
            <w:pPr>
              <w:pStyle w:val="Compact"/>
              <w:jc w:val="right"/>
            </w:pPr>
            <w:r>
              <w:t xml:space="preserve">Import Duty &amp; VAT (Sri Lanka Colombo, 18%):</w:t>
            </w:r>
          </w:p>
        </w:tc>
        <w:tc>
          <w:tcPr/>
          <w:p>
            <w:pPr>
              <w:pStyle w:val="Compact"/>
              <w:jc w:val="left"/>
            </w:pPr>
            <w:r>
              <w:t xml:space="preserve">14,355.00</w:t>
            </w:r>
          </w:p>
        </w:tc>
      </w:tr>
      <w:tr>
        <w:tc>
          <w:tcPr>
            <w:gridSpan w:val="5"/>
          </w:tcPr>
          <w:p>
            <w:pPr>
              <w:pStyle w:val="Compact"/>
              <w:jc w:val="right"/>
            </w:pPr>
            <w:r>
              <w:rPr>
                <w:bCs/>
                <w:b/>
              </w:rPr>
              <w:t xml:space="preserve">Grand Total (USD):</w:t>
            </w:r>
          </w:p>
        </w:tc>
        <w:tc>
          <w:tcPr/>
          <w:p>
            <w:pPr>
              <w:pStyle w:val="Compact"/>
              <w:jc w:val="left"/>
            </w:pPr>
            <w:r>
              <w:rPr>
                <w:bCs/>
                <w:b/>
              </w:rPr>
              <w:t xml:space="preserve">94,105.00</w:t>
            </w:r>
          </w:p>
        </w:tc>
      </w:tr>
    </w:tbl>
    <w:p>
      <w:pPr>
        <w:pStyle w:val="BodyText"/>
      </w:pPr>
      <w:r>
        <w:t xml:space="preserve">Delivery and Installation Terms</w:t>
      </w:r>
    </w:p>
    <w:p>
      <w:pPr>
        <w:pStyle w:val="BodyText"/>
      </w:pPr>
      <w:r>
        <w:t xml:space="preserve">All equipment covered under this</w:t>
      </w:r>
      <w:r>
        <w:t xml:space="preserve"> </w:t>
      </w:r>
      <w:r>
        <w:t xml:space="preserve">Purchase Order</w:t>
      </w:r>
      <w:r>
        <w:t xml:space="preserve"> </w:t>
      </w:r>
      <w:r>
        <w:t xml:space="preserve">shall be delivered to the Colombo Astronomical Research Institute, 78 Peradeniya Road, Sri Lanka Colombo 07, within forty-five (45) calendar days from the date of this order. The supplier is responsible for all international shipping, customs clearance at the Colombo Port, and final delivery to the Sri Lanka Colombo premises. The Lead</w:t>
      </w:r>
      <w:r>
        <w:t xml:space="preserve"> </w:t>
      </w:r>
      <w:r>
        <w:t xml:space="preserve">Astronomer</w:t>
      </w:r>
      <w:r>
        <w:t xml:space="preserve"> </w:t>
      </w:r>
      <w:r>
        <w:t xml:space="preserve">or his designated representative shall be present at the time of delivery to inspect all items for transit damage. Installation and initial calibration of the telescope mounts, spectrograph, and imaging systems shall be completed within five (5) business days of delivery. The environmental monitoring kit must be configured to account for the tropical humidity and monsoon conditions typical of Sri Lanka Colombo, ensuring the equipment remains operational year-round.</w:t>
      </w:r>
    </w:p>
    <w:p>
      <w:pPr>
        <w:pStyle w:val="BodyText"/>
      </w:pPr>
      <w:r>
        <w:t xml:space="preserve">Payment Terms</w:t>
      </w:r>
    </w:p>
    <w:p>
      <w:pPr>
        <w:numPr>
          <w:ilvl w:val="0"/>
          <w:numId w:val="1001"/>
        </w:numPr>
        <w:pStyle w:val="Compact"/>
      </w:pPr>
      <w:r>
        <w:rPr>
          <w:bCs/>
          <w:b/>
        </w:rPr>
        <w:t xml:space="preserve">Advance Payment:</w:t>
      </w:r>
      <w:r>
        <w:t xml:space="preserve"> </w:t>
      </w:r>
      <w:r>
        <w:t xml:space="preserve">30% of the total Purchase Order value (USD 28,231.50) shall be remitted via international wire transfer within seven (7) business days of order confirmation.</w:t>
      </w:r>
    </w:p>
    <w:p>
      <w:pPr>
        <w:numPr>
          <w:ilvl w:val="0"/>
          <w:numId w:val="1001"/>
        </w:numPr>
        <w:pStyle w:val="Compact"/>
      </w:pPr>
      <w:r>
        <w:rPr>
          <w:bCs/>
          <w:b/>
        </w:rPr>
        <w:t xml:space="preserve">Balance Payment:</w:t>
      </w:r>
      <w:r>
        <w:t xml:space="preserve"> </w:t>
      </w:r>
      <w:r>
        <w:t xml:space="preserve">The remaining 70% (USD 65,873.50) shall be due upon successful delivery, inspection, and sign-off by the Astronomer at the Sri Lanka Colombo facility.</w:t>
      </w:r>
    </w:p>
    <w:p>
      <w:pPr>
        <w:numPr>
          <w:ilvl w:val="0"/>
          <w:numId w:val="1001"/>
        </w:numPr>
        <w:pStyle w:val="Compact"/>
      </w:pPr>
      <w:r>
        <w:rPr>
          <w:bCs/>
          <w:b/>
        </w:rPr>
        <w:t xml:space="preserve">Payment Method:</w:t>
      </w:r>
      <w:r>
        <w:t xml:space="preserve"> </w:t>
      </w:r>
      <w:r>
        <w:t xml:space="preserve">All payments shall be made in US Dollars via SWIFT transfer to the supplier's designated bank account in Munich, Germany.</w:t>
      </w:r>
    </w:p>
    <w:p>
      <w:pPr>
        <w:numPr>
          <w:ilvl w:val="0"/>
          <w:numId w:val="1001"/>
        </w:numPr>
        <w:pStyle w:val="Compact"/>
      </w:pPr>
      <w:r>
        <w:rPr>
          <w:bCs/>
          <w:b/>
        </w:rPr>
        <w:t xml:space="preserve">Warranty:</w:t>
      </w:r>
      <w:r>
        <w:t xml:space="preserve"> </w:t>
      </w:r>
      <w:r>
        <w:t xml:space="preserve">All optical and electronic components carry a minimum two-year manufacturer's warranty. The Astronomer's team in Sri Lanka Colombo shall have priority access to replacement parts during the warranty period.</w:t>
      </w:r>
    </w:p>
    <w:p>
      <w:pPr>
        <w:pStyle w:val="FirstParagraph"/>
      </w:pPr>
      <w:r>
        <w:t xml:space="preserve">Special Conditions and Notes</w:t>
      </w:r>
    </w:p>
    <w:p>
      <w:pPr>
        <w:numPr>
          <w:ilvl w:val="0"/>
          <w:numId w:val="1002"/>
        </w:numPr>
        <w:pStyle w:val="Compact"/>
      </w:pPr>
      <w:r>
        <w:t xml:space="preserve">This Purchase Order is specifically tailored for the research programme of the Lead Astronomer at the Colombo Astronomical Research Institute. All equipment must be compatible with the existing 1.2-meter research telescope already installed at the Sri Lanka Colombo observatory site.</w:t>
      </w:r>
    </w:p>
    <w:p>
      <w:pPr>
        <w:numPr>
          <w:ilvl w:val="0"/>
          <w:numId w:val="1002"/>
        </w:numPr>
        <w:pStyle w:val="Compact"/>
      </w:pPr>
      <w:r>
        <w:t xml:space="preserve">The supplier acknowledges that the equipment will be used in a tropical coastal environment in Sri Lanka Colombo and must include appropriate anti-corrosion coatings, sealed electronics housings, and UV-protective lens coatings.</w:t>
      </w:r>
    </w:p>
    <w:p>
      <w:pPr>
        <w:numPr>
          <w:ilvl w:val="0"/>
          <w:numId w:val="1002"/>
        </w:numPr>
        <w:pStyle w:val="Compact"/>
      </w:pPr>
      <w:r>
        <w:t xml:space="preserve">The Astronomer reserves the right to request a technical demonstration video or a remote video call with the supplier's engineering team prior to final shipment to verify system compatibility.</w:t>
      </w:r>
    </w:p>
    <w:p>
      <w:pPr>
        <w:numPr>
          <w:ilvl w:val="0"/>
          <w:numId w:val="1002"/>
        </w:numPr>
        <w:pStyle w:val="Compact"/>
      </w:pPr>
      <w:r>
        <w:t xml:space="preserve">All documentation, user manuals, and software licenses must be provided in English. Additional documentation in Sinhala is requested but not mandatory.</w:t>
      </w:r>
    </w:p>
    <w:p>
      <w:pPr>
        <w:numPr>
          <w:ilvl w:val="0"/>
          <w:numId w:val="1002"/>
        </w:numPr>
        <w:pStyle w:val="Compact"/>
      </w:pPr>
      <w:r>
        <w:t xml:space="preserve">This Purchase Order is valid for acceptance within ten (10) business days of the issue date. Failure to confirm within this period shall render this order null and void.</w:t>
      </w:r>
    </w:p>
    <w:p>
      <w:pPr>
        <w:numPr>
          <w:ilvl w:val="0"/>
          <w:numId w:val="1002"/>
        </w:numPr>
        <w:pStyle w:val="Compact"/>
      </w:pPr>
      <w:r>
        <w:t xml:space="preserve">Any disputes arising from this Purchase Order shall be governed by the commercial laws of the Democratic Socialist Republic of Sri Lanka, with jurisdiction in the Colombo District Court, Sri Lanka Colombo.</w:t>
      </w:r>
    </w:p>
    <w:p>
      <w:pPr>
        <w:pStyle w:val="FirstParagraph"/>
      </w:pPr>
      <w:r>
        <w:t xml:space="preserve">Authorization and Signatures</w:t>
      </w:r>
    </w:p>
    <w:p>
      <w:pPr>
        <w:pStyle w:val="BodyText"/>
      </w:pPr>
      <w:r>
        <w:rPr>
          <w:bCs/>
          <w:b/>
        </w:rPr>
        <w:t xml:space="preserve">Issued By (Buyer):</w:t>
      </w:r>
    </w:p>
    <w:p>
      <w:pPr>
        <w:pStyle w:val="BodyText"/>
      </w:pPr>
      <w:r>
        <w:t xml:space="preserve">Stellar Instruments &amp; Optical Solutions (Pvt) Ltd.</w:t>
      </w:r>
    </w:p>
    <w:p>
      <w:pPr>
        <w:pStyle w:val="BodyText"/>
      </w:pPr>
      <w:r>
        <w:t xml:space="preserve">Authorized Signatory</w:t>
      </w:r>
    </w:p>
    <w:p>
      <w:pPr>
        <w:pStyle w:val="BodyText"/>
      </w:pPr>
      <w:r>
        <w:t xml:space="preserve">Name: K. R. Jayawardena</w:t>
      </w:r>
    </w:p>
    <w:p>
      <w:pPr>
        <w:pStyle w:val="BodyText"/>
      </w:pPr>
      <w:r>
        <w:t xml:space="preserve">Title: Procurement Manager</w:t>
      </w:r>
    </w:p>
    <w:p>
      <w:pPr>
        <w:pStyle w:val="BodyText"/>
      </w:pPr>
      <w:r>
        <w:t xml:space="preserve">Date: ____________________</w:t>
      </w:r>
    </w:p>
    <w:p>
      <w:pPr>
        <w:pStyle w:val="BodyText"/>
      </w:pPr>
      <w:r>
        <w:rPr>
          <w:bCs/>
          <w:b/>
        </w:rPr>
        <w:t xml:space="preserve">Accepted By (Supplier):</w:t>
      </w:r>
    </w:p>
    <w:p>
      <w:pPr>
        <w:pStyle w:val="BodyText"/>
      </w:pPr>
      <w:r>
        <w:t xml:space="preserve">Celestial Optics International GmbH</w:t>
      </w:r>
    </w:p>
    <w:p>
      <w:pPr>
        <w:pStyle w:val="BodyText"/>
      </w:pPr>
      <w:r>
        <w:t xml:space="preserve">Authorized Signatory</w:t>
      </w:r>
    </w:p>
    <w:p>
      <w:pPr>
        <w:pStyle w:val="BodyText"/>
      </w:pPr>
      <w:r>
        <w:t xml:space="preserve">Name: Dr. Heinrich Mueller</w:t>
      </w:r>
    </w:p>
    <w:p>
      <w:pPr>
        <w:pStyle w:val="BodyText"/>
      </w:pPr>
      <w:r>
        <w:t xml:space="preserve">Title: Sales Director</w:t>
      </w:r>
    </w:p>
    <w:p>
      <w:pPr>
        <w:pStyle w:val="BodyText"/>
      </w:pPr>
      <w:r>
        <w:t xml:space="preserve">Date: ____________________</w:t>
      </w:r>
    </w:p>
    <w:p>
      <w:pPr>
        <w:pStyle w:val="BodyText"/>
      </w:pPr>
      <w:r>
        <w:t xml:space="preserve">This Purchase Order document was generated for the Colombo Astronomical Research Institute, Sri Lanka Colombo. All terms are binding upon signature by both parties. Document Reference: SI-2025-0847 | Page 1 of 1</w:t>
      </w:r>
    </w:p>
    <w:p>
      <w:pPr>
        <w:pStyle w:val="BodyText"/>
      </w:pPr>
      <w:r>
        <w:t xml:space="preserve">© 2025 Stellar Instruments &amp; Optical Solutions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Equipment - Sri Lanka Colombo</dc:title>
  <dc:creator/>
  <dc:language>en</dc:language>
  <cp:keywords/>
  <dcterms:created xsi:type="dcterms:W3CDTF">2026-10-10T05:49:28Z</dcterms:created>
  <dcterms:modified xsi:type="dcterms:W3CDTF">2026-10-10T05:49:28Z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