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University of Dar es Salaam — Department of Physics and Astronomy</w:t>
      </w:r>
    </w:p>
    <w:p>
      <w:pPr>
        <w:pStyle w:val="BodyText"/>
      </w:pPr>
      <w:r>
        <w:t xml:space="preserve">P.O. Box 33867, Dar es Salaam, Tanzania</w:t>
      </w:r>
    </w:p>
    <w:p>
      <w:pPr>
        <w:pStyle w:val="BodyText"/>
      </w:pPr>
      <w:r>
        <w:t xml:space="preserve">Tel: +255 22 211 2345 | Email: procurement@udsm.ac.tz</w:t>
      </w:r>
    </w:p>
    <w:bookmarkEnd w:id="20"/>
    <w:p>
      <w:pPr>
        <w:pStyle w:val="BodyText"/>
      </w:pPr>
      <w:r>
        <w:rPr>
          <w:bCs/>
          <w:b/>
        </w:rPr>
        <w:t xml:space="preserve">Purchase Order No.:</w:t>
      </w:r>
      <w:r>
        <w:t xml:space="preserve"> </w:t>
      </w:r>
      <w:r>
        <w:t xml:space="preserve">UDSM/AST/2025/0047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Tanzania Dar es Salaam</w:t>
      </w:r>
      <w:r>
        <w:br/>
      </w:r>
      <w:r>
        <w:rPr>
          <w:bCs/>
          <w:b/>
        </w:rPr>
        <w:t xml:space="preserve">Delivery Address:</w:t>
      </w:r>
      <w:r>
        <w:t xml:space="preserve"> </w:t>
      </w:r>
      <w:r>
        <w:t xml:space="preserve">Observatory Building, University of Dar es Salaam, P.O. Box 33867, Dar es Salaam, Tanzania</w:t>
      </w:r>
      <w:r>
        <w:br/>
      </w:r>
      <w:r>
        <w:rPr>
          <w:bCs/>
          <w:b/>
        </w:rPr>
        <w:t xml:space="preserve">Incoterms:</w:t>
      </w:r>
      <w:r>
        <w:t xml:space="preserve"> </w:t>
      </w:r>
      <w:r>
        <w:t xml:space="preserve">DDP (Delivered Duty Paid)</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University of Dar es Salaam</w:t>
            </w:r>
            <w:r>
              <w:br/>
            </w:r>
            <w:r>
              <w:t xml:space="preserve">Department of Physics and Astronomy</w:t>
            </w:r>
            <w:r>
              <w:br/>
            </w:r>
            <w:r>
              <w:t xml:space="preserve">Observatory Building, University Avenue</w:t>
            </w:r>
            <w:r>
              <w:br/>
            </w:r>
            <w:r>
              <w:t xml:space="preserve">Dar es Salaam, Tanzania</w:t>
            </w:r>
            <w:r>
              <w:br/>
            </w:r>
            <w:r>
              <w:t xml:space="preserve">Contact: Dr. Amina M. Juma, Head of Department</w:t>
            </w:r>
            <w:r>
              <w:br/>
            </w:r>
            <w:r>
              <w:t xml:space="preserve">Email: a.juma@udsm.ac.tz</w:t>
            </w:r>
          </w:p>
        </w:tc>
        <w:tc>
          <w:tcPr/>
          <w:p>
            <w:pPr>
              <w:pStyle w:val="Compact"/>
              <w:jc w:val="left"/>
            </w:pPr>
            <w:r>
              <w:rPr>
                <w:bCs/>
                <w:b/>
              </w:rPr>
              <w:t xml:space="preserve">Stellar Instruments International Ltd.</w:t>
            </w:r>
            <w:r>
              <w:br/>
            </w:r>
            <w:r>
              <w:t xml:space="preserve">42 Meridian Road, Suite 700</w:t>
            </w:r>
            <w:r>
              <w:br/>
            </w:r>
            <w:r>
              <w:t xml:space="preserve">Cambridge, CB2 1TN, United Kingdom</w:t>
            </w:r>
            <w:r>
              <w:br/>
            </w:r>
            <w:r>
              <w:t xml:space="preserve">Contact: Mr. David Hartley, Sales Director</w:t>
            </w:r>
            <w:r>
              <w:br/>
            </w:r>
            <w:r>
              <w:t xml:space="preserve">Email: d.hartley@stellarinstruments.co.uk</w:t>
            </w:r>
          </w:p>
        </w:tc>
      </w:tr>
    </w:tbl>
    <w:p>
      <w:pPr>
        <w:pStyle w:val="BodyText"/>
      </w:pPr>
      <w:r>
        <w:t xml:space="preserve">2. DESCRIPTION OF PURCHASED ITEMS</w:t>
      </w:r>
    </w:p>
    <w:p>
      <w:pPr>
        <w:pStyle w:val="BodyText"/>
      </w:pPr>
      <w:r>
        <w:t xml:space="preserve">This Purchase Order is issued for the procurement of professional-grade astronomical instruments and equipment to be installed and operated by a senior</w:t>
      </w:r>
      <w:r>
        <w:t xml:space="preserve"> </w:t>
      </w:r>
      <w:r>
        <w:t xml:space="preserve">Astronomer</w:t>
      </w:r>
      <w:r>
        <w:t xml:space="preserve"> </w:t>
      </w:r>
      <w:r>
        <w:t xml:space="preserve">at the University of Dar es Salaam observatory facility in</w:t>
      </w:r>
      <w:r>
        <w:t xml:space="preserve"> </w:t>
      </w:r>
      <w:r>
        <w:t xml:space="preserve">Tanzania Dar es Salaam</w:t>
      </w:r>
      <w:r>
        <w:t xml:space="preserve">. The equipment is intended to support ongoing research in stellar spectroscopy, exoplanet detection, and deep-sky imaging programs led by the department's resident Astronomer, Prof. K. M. Nyerere. All items must comply with international standards for optical and electronic instrumentation and must be suitable for operation in the tropical coastal climate conditions characteristic of Dar es Salaam, Tanzania.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600mm Ritchey-Chrétien Cassegrain Telescope with automated equatorial mount, designed for use by a professional Astronomer in research-grade observations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High-resolution Echelle Spectrograph (R = 45,000) with CCD detector, calibrated for stellar and planetary atmosphere analysis by the Astronomer</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400mm f/4.5 APO Refractor Telescope with motorized focuser for wide-field astrophotography and survey work</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04</w:t>
            </w:r>
          </w:p>
        </w:tc>
        <w:tc>
          <w:tcPr/>
          <w:p>
            <w:pPr>
              <w:pStyle w:val="Compact"/>
              <w:jc w:val="left"/>
            </w:pPr>
            <w:r>
              <w:t xml:space="preserve">Environmental Control Unit (dehumidification and temperature regulation) for telescope enclosure, rated for tropical humidity levels in Tanzania Dar es Salaam</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05</w:t>
            </w:r>
          </w:p>
        </w:tc>
        <w:tc>
          <w:tcPr/>
          <w:p>
            <w:pPr>
              <w:pStyle w:val="Compact"/>
              <w:jc w:val="left"/>
            </w:pPr>
            <w:r>
              <w:t xml:space="preserve">Automated Dome Control System with weather sensors, remote operation capability, and integration software for the Astronomer's observation scheduling</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06</w:t>
            </w:r>
          </w:p>
        </w:tc>
        <w:tc>
          <w:tcPr/>
          <w:p>
            <w:pPr>
              <w:pStyle w:val="Compact"/>
              <w:jc w:val="left"/>
            </w:pPr>
            <w:r>
              <w:t xml:space="preserve">Set of 12 precision optical filters (H-alpha, OIII, SII, LRGB, narrowband) for multi-wavelength imaging by the Astronomer</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07</w:t>
            </w:r>
          </w:p>
        </w:tc>
        <w:tc>
          <w:tcPr/>
          <w:p>
            <w:pPr>
              <w:pStyle w:val="Compact"/>
              <w:jc w:val="left"/>
            </w:pPr>
            <w:r>
              <w:t xml:space="preserve">Backup power system (30kVA inverter with 8-hour battery bank) to ensure uninterrupted operation during power outages in Dar es Salaam</w:t>
            </w:r>
          </w:p>
        </w:tc>
        <w:tc>
          <w:tcPr/>
          <w:p>
            <w:pPr>
              <w:pStyle w:val="Compact"/>
              <w:jc w:val="left"/>
            </w:pPr>
            <w:r>
              <w:t xml:space="preserve">1</w:t>
            </w:r>
          </w:p>
        </w:tc>
        <w:tc>
          <w:tcPr/>
          <w:p>
            <w:pPr>
              <w:pStyle w:val="Compact"/>
              <w:jc w:val="left"/>
            </w:pPr>
            <w:r>
              <w:t xml:space="preserve">19,600.00</w:t>
            </w:r>
          </w:p>
        </w:tc>
        <w:tc>
          <w:tcPr/>
          <w:p>
            <w:pPr>
              <w:pStyle w:val="Compact"/>
              <w:jc w:val="left"/>
            </w:pPr>
            <w:r>
              <w:t xml:space="preserve">19,600.00</w:t>
            </w:r>
          </w:p>
        </w:tc>
      </w:tr>
      <w:tr>
        <w:tc>
          <w:tcPr/>
          <w:p>
            <w:pPr>
              <w:pStyle w:val="Compact"/>
              <w:jc w:val="left"/>
            </w:pPr>
            <w:r>
              <w:t xml:space="preserve">08</w:t>
            </w:r>
          </w:p>
        </w:tc>
        <w:tc>
          <w:tcPr/>
          <w:p>
            <w:pPr>
              <w:pStyle w:val="Compact"/>
              <w:jc w:val="left"/>
            </w:pPr>
            <w:r>
              <w:t xml:space="preserve">Installation, calibration, and on-site training for the Astronomer and two graduate research assistants (5-day program in Tanzania Dar es Salaam)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AMOUNT (USD)</w:t>
            </w:r>
          </w:p>
        </w:tc>
        <w:tc>
          <w:tcPr/>
          <w:p>
            <w:pPr>
              <w:pStyle w:val="Compact"/>
              <w:jc w:val="left"/>
            </w:pPr>
            <w:r>
              <w:t xml:space="preserve">435,250.00</w:t>
            </w:r>
          </w:p>
        </w:tc>
      </w:tr>
    </w:tbl>
    <w:p>
      <w:pPr>
        <w:pStyle w:val="BodyText"/>
      </w:pPr>
      <w:r>
        <w:t xml:space="preserve">3. TERMS AND CONDITIONS</w:t>
      </w:r>
    </w:p>
    <w:p>
      <w:pPr>
        <w:numPr>
          <w:ilvl w:val="0"/>
          <w:numId w:val="1001"/>
        </w:numPr>
        <w:pStyle w:val="Compact"/>
      </w:pPr>
      <w:r>
        <w:rPr>
          <w:bCs/>
          <w:b/>
        </w:rPr>
        <w:t xml:space="preserve">Delivery:</w:t>
      </w:r>
      <w:r>
        <w:t xml:space="preserve"> </w:t>
      </w:r>
      <w:r>
        <w:t xml:space="preserve">All items listed in this Purchase Order shall be delivered to the University of Dar es Salaam observatory site in Tanzania Dar es Salaam no later than 30 November 2025. The supplier is responsible for all shipping, customs clearance, and import duties in the United Republic of Tanzania.</w:t>
      </w:r>
    </w:p>
    <w:p>
      <w:pPr>
        <w:numPr>
          <w:ilvl w:val="0"/>
          <w:numId w:val="1001"/>
        </w:numPr>
        <w:pStyle w:val="Compact"/>
      </w:pPr>
      <w:r>
        <w:rPr>
          <w:bCs/>
          <w:b/>
        </w:rPr>
        <w:t xml:space="preserve">Payment Terms:</w:t>
      </w:r>
      <w:r>
        <w:t xml:space="preserve"> </w:t>
      </w:r>
      <w:r>
        <w:t xml:space="preserve">A 30% advance payment (USD 130,575.00) shall be made within 14 business days of acceptance of this Purchase Order. The remaining 70% (USD 304,675.00) shall be paid within 30 days of successful delivery, installation, and acceptance by the Astronomer and the University's procurement committee.</w:t>
      </w:r>
    </w:p>
    <w:p>
      <w:pPr>
        <w:numPr>
          <w:ilvl w:val="0"/>
          <w:numId w:val="1001"/>
        </w:numPr>
        <w:pStyle w:val="Compact"/>
      </w:pPr>
      <w:r>
        <w:rPr>
          <w:bCs/>
          <w:b/>
        </w:rPr>
        <w:t xml:space="preserve">Warranty:</w:t>
      </w:r>
      <w:r>
        <w:t xml:space="preserve"> </w:t>
      </w:r>
      <w:r>
        <w:t xml:space="preserve">The supplier guarantees all equipment for a minimum period of 36 months from the date of installation in Tanzania Dar es Salaam. Any defects in materials or workmanship shall be repaired or replaced at no additional cost to the University.</w:t>
      </w:r>
    </w:p>
    <w:p>
      <w:pPr>
        <w:numPr>
          <w:ilvl w:val="0"/>
          <w:numId w:val="1001"/>
        </w:numPr>
        <w:pStyle w:val="Compact"/>
      </w:pPr>
      <w:r>
        <w:rPr>
          <w:bCs/>
          <w:b/>
        </w:rPr>
        <w:t xml:space="preserve">Compliance:</w:t>
      </w:r>
      <w:r>
        <w:t xml:space="preserve"> </w:t>
      </w:r>
      <w:r>
        <w:t xml:space="preserve">All instruments must meet the specifications outlined in Annex A of this Purchase Order and must be suitable for operation by a professional Astronomer under the tropical, high-humidity conditions of the Dar es Salaam coastal region. Equipment must be rated for ambient temperatures of 22°C to 35°C and relative humidity up to 95%.</w:t>
      </w:r>
    </w:p>
    <w:p>
      <w:pPr>
        <w:numPr>
          <w:ilvl w:val="0"/>
          <w:numId w:val="1001"/>
        </w:numPr>
        <w:pStyle w:val="Compact"/>
      </w:pPr>
      <w:r>
        <w:rPr>
          <w:bCs/>
          <w:b/>
        </w:rPr>
        <w:t xml:space="preserve">Intellectual Property:</w:t>
      </w:r>
      <w:r>
        <w:t xml:space="preserve"> </w:t>
      </w:r>
      <w:r>
        <w:t xml:space="preserve">All data generated by the Astronomer using the purchased equipment shall remain the sole property of the University of Dar es Salaam. The supplier shall not claim any rights over research outputs.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Dar es Salaam, Tanzania, in accordance with the Arbitration Act of the United Republic of Tanzania.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port closures affecting delivery to Tanzania Dar es Salaam.</w:t>
      </w:r>
    </w:p>
    <w:p>
      <w:pPr>
        <w:pStyle w:val="FirstParagraph"/>
      </w:pPr>
      <w:r>
        <w:t xml:space="preserve">4. ACCEPTANCE AND AUTHORIZATION</w:t>
      </w:r>
    </w:p>
    <w:p>
      <w:pPr>
        <w:pStyle w:val="BodyText"/>
      </w:pPr>
      <w:r>
        <w:t xml:space="preserve">This Purchase Order is issued under the authority of the University of Dar es Salaam Procurement and Supply Management Office in accordance with the Public Procurement Act, 2011 of the United Republic of Tanzania. The equipment procured under this order is specifically designated for the use of the department's Astronomer and supporting research staff at the Dar es Salaam observatory facility.</w:t>
      </w:r>
    </w:p>
    <w:p>
      <w:pPr>
        <w:pStyle w:val="BodyText"/>
      </w:pPr>
      <w:r>
        <w:rPr>
          <w:bCs/>
          <w:b/>
        </w:rPr>
        <w:t xml:space="preserve">Authorized Signatory (Buyer)</w:t>
      </w:r>
      <w:r>
        <w:br/>
      </w:r>
      <w:r>
        <w:t xml:space="preserve">Dr. Amina M. Juma</w:t>
      </w:r>
      <w:r>
        <w:br/>
      </w:r>
      <w:r>
        <w:t xml:space="preserve">Head, Department of Physics and Astronomy</w:t>
      </w:r>
      <w:r>
        <w:br/>
      </w:r>
      <w:r>
        <w:t xml:space="preserve">University of Dar es Salaam, Tanzania</w:t>
      </w:r>
      <w:r>
        <w:br/>
      </w:r>
      <w:r>
        <w:t xml:space="preserve">Date: _______________</w:t>
      </w:r>
    </w:p>
    <w:p>
      <w:pPr>
        <w:pStyle w:val="BodyText"/>
      </w:pPr>
      <w:r>
        <w:rPr>
          <w:bCs/>
          <w:b/>
        </w:rPr>
        <w:t xml:space="preserve">Authorized Signatory (Supplier)</w:t>
      </w:r>
      <w:r>
        <w:br/>
      </w:r>
      <w:r>
        <w:t xml:space="preserve">Mr. David Hartley</w:t>
      </w:r>
      <w:r>
        <w:br/>
      </w:r>
      <w:r>
        <w:t xml:space="preserve">Sales Director, Stellar Instruments International Ltd.</w:t>
      </w:r>
      <w:r>
        <w:br/>
      </w:r>
      <w:r>
        <w:t xml:space="preserve">Date: _______________</w:t>
      </w:r>
    </w:p>
    <w:p>
      <w:pPr>
        <w:pStyle w:val="BodyText"/>
      </w:pPr>
      <w:r>
        <w:t xml:space="preserve">This Purchase Order (No. UDSM/AST/2025/0047) is a legally binding document upon signature by both parties. It governs the procurement of astronomical equipment for the Astronomer at the University of Dar es Salaam, Tanzania Dar es Salaam. Unauthorized reproduction or distribution is prohibited.</w:t>
      </w:r>
    </w:p>
    <w:p>
      <w:pPr>
        <w:pStyle w:val="BodyText"/>
      </w:pPr>
      <w:r>
        <w:t xml:space="preserve">Document Reference: UDSM/AST/2025/0047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Tanzania Dar es Salaam</dc:title>
  <dc:creator/>
  <dc:language>en</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