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6" w:name="purchase-order"/>
    <w:p>
      <w:pPr>
        <w:pStyle w:val="Heading1"/>
      </w:pPr>
      <w:r>
        <w:t xml:space="preserve">PURCHASE ORDER</w:t>
      </w:r>
    </w:p>
    <w:p>
      <w:pPr>
        <w:pStyle w:val="FirstParagraph"/>
      </w:pPr>
      <w:r>
        <w:rPr>
          <w:bCs/>
          <w:b/>
        </w:rPr>
        <w:t xml:space="preserve">Issuing Company:</w:t>
      </w:r>
      <w:r>
        <w:br/>
      </w:r>
      <w:r>
        <w:t xml:space="preserve">Kinshasa Automotive Solutions S.A.R.L.</w:t>
      </w:r>
      <w:r>
        <w:br/>
      </w:r>
      <w:r>
        <w:t xml:space="preserve">12, Avenue du Commerce, Gombe</w:t>
      </w:r>
      <w:r>
        <w:br/>
      </w:r>
      <w:r>
        <w:t xml:space="preserve">Kinshasa, Democratic Republic of the Congo (DR Congo Kinshasa)</w:t>
      </w:r>
      <w:r>
        <w:br/>
      </w:r>
      <w:r>
        <w:t xml:space="preserve">Tel: +243-810-555-0142</w:t>
      </w:r>
      <w:r>
        <w:br/>
      </w:r>
      <w:r>
        <w:t xml:space="preserve">Email: procurement@kinshasaautos.cd</w:t>
      </w:r>
      <w:r>
        <w:br/>
      </w:r>
      <w:r>
        <w:t xml:space="preserve">RCM: CD-KIN-2019-004872</w:t>
      </w:r>
    </w:p>
    <w:p>
      <w:pPr>
        <w:pStyle w:val="BodyText"/>
      </w:pPr>
      <w:r>
        <w:rPr>
          <w:bCs/>
          <w:b/>
        </w:rPr>
        <w:t xml:space="preserve">Purchase Order No.:</w:t>
      </w:r>
      <w:r>
        <w:t xml:space="preserve"> </w:t>
      </w:r>
      <w:r>
        <w:t xml:space="preserve">PO-KAS-2025-0347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Global Automotive Talent Partners Ltd.</w:t>
      </w:r>
      <w:r>
        <w:br/>
      </w:r>
      <w:r>
        <w:rPr>
          <w:bCs/>
          <w:b/>
        </w:rPr>
        <w:t xml:space="preserve">Address:</w:t>
      </w:r>
      <w:r>
        <w:t xml:space="preserve"> </w:t>
      </w:r>
      <w:r>
        <w:t xml:space="preserve">45 Industrial Park Road, Nairobi, Kenya</w:t>
      </w:r>
      <w:r>
        <w:br/>
      </w:r>
      <w:r>
        <w:rPr>
          <w:bCs/>
          <w:b/>
        </w:rPr>
        <w:t xml:space="preserve">Contact Person:</w:t>
      </w:r>
      <w:r>
        <w:t xml:space="preserve"> </w:t>
      </w:r>
      <w:r>
        <w:t xml:space="preserve">Mr. David Mwangi, Head of Engineering Recruitment</w:t>
      </w:r>
      <w:r>
        <w:br/>
      </w:r>
      <w:r>
        <w:rPr>
          <w:bCs/>
          <w:b/>
        </w:rPr>
        <w:t xml:space="preserve">Email:</w:t>
      </w:r>
      <w:r>
        <w:t xml:space="preserve"> </w:t>
      </w:r>
      <w:r>
        <w:t xml:space="preserve">d.mwangi@globalautotalent.com</w:t>
      </w:r>
      <w:r>
        <w:br/>
      </w:r>
      <w:r>
        <w:rPr>
          <w:bCs/>
          <w:b/>
        </w:rPr>
        <w:t xml:space="preserve">Phone:</w:t>
      </w:r>
      <w:r>
        <w:t xml:space="preserve"> </w:t>
      </w:r>
      <w:r>
        <w:t xml:space="preserve">+254-722-889-3341</w:t>
      </w:r>
      <w:r>
        <w:br/>
      </w:r>
      <w:r>
        <w:rPr>
          <w:bCs/>
          <w:b/>
        </w:rPr>
        <w:t xml:space="preserve">Vendor Registration No.:</w:t>
      </w:r>
      <w:r>
        <w:t xml:space="preserve"> </w:t>
      </w:r>
      <w:r>
        <w:t xml:space="preserve">KE-2021-ENG-7782</w:t>
      </w:r>
    </w:p>
    <w:bookmarkEnd w:id="20"/>
    <w:bookmarkStart w:id="21" w:name="description-of-procurement"/>
    <w:p>
      <w:pPr>
        <w:pStyle w:val="Heading2"/>
      </w:pPr>
      <w:r>
        <w:t xml:space="preserve">2. Description of Procurement</w:t>
      </w:r>
    </w:p>
    <w:p>
      <w:pPr>
        <w:pStyle w:val="FirstParagraph"/>
      </w:pPr>
      <w:r>
        <w:t xml:space="preserve">This Purchase Order is issued by Kinshasa Automotive Solutions S.A.R.L., a registered entity operating in DR Congo Kinshasa, for the procurement and engagement of a qualified</w:t>
      </w:r>
      <w:r>
        <w:t xml:space="preserve"> </w:t>
      </w:r>
      <w:r>
        <w:rPr>
          <w:bCs/>
          <w:b/>
        </w:rPr>
        <w:t xml:space="preserve">Automotive Engineer</w:t>
      </w:r>
      <w:r>
        <w:t xml:space="preserve"> </w:t>
      </w:r>
      <w:r>
        <w:t xml:space="preserve">to provide specialized technical services at our primary manufacturing and assembly facility located in the Gombe district of Kinshasa, DR Congo Kinshasa. The scope of this Purchase Order covers the full recruitment, onboarding, and twelve (12) month contractual engagement of a senior-level Automotive Engineer with proven expertise in internal combustion engine design, hybrid powertrain systems, and vehicle diagnostics.</w:t>
      </w:r>
    </w:p>
    <w:p>
      <w:pPr>
        <w:pStyle w:val="BodyText"/>
      </w:pPr>
      <w:r>
        <w:t xml:space="preserve">The Automotive Engineer engaged under this Purchase Order shall be responsible for overseeing the design, prototyping, testing, and quality assurance of automotive components produced at our DR Congo Kinshasa facility. The role requires a minimum of eight (8) years of professional experience in the automotive sector, a Bachelor's or Master's degree in Mechanical Engineering or Automotive Engineering, and demonstrated familiarity with ISO 9001 and IATF 16949 quality management standards. The Automotive Engineer must be prepared to work full-time on-site in DR Congo Kinshasa and shall comply with all local labor regulations of the Democratic Republic of the Congo.</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screening of a qualified Automotive Engineer for the DR Congo Kinshasa facility, including background verification, technical assessment, and visa/work permit processing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fee for the Automotive Engineer (12-month contract), inclusive of technical supervision, design review, and quality control at the Kinshasa plant</w:t>
            </w:r>
          </w:p>
        </w:tc>
        <w:tc>
          <w:tcPr/>
          <w:p>
            <w:pPr>
              <w:pStyle w:val="Compact"/>
              <w:jc w:val="left"/>
            </w:pPr>
            <w:r>
              <w:t xml:space="preserve">12</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03</w:t>
            </w:r>
          </w:p>
        </w:tc>
        <w:tc>
          <w:tcPr/>
          <w:p>
            <w:pPr>
              <w:pStyle w:val="Compact"/>
              <w:jc w:val="left"/>
            </w:pPr>
            <w:r>
              <w:t xml:space="preserve">Relocation and initial accommodation package for the Automotive Engineer to DR Congo Kinshasa (one-time)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Specialized diagnostic tooling and calibration software license for the Automotive Engineer's workstation</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Monthly technical support and remote consultation from the vendor's engineering team in Nairobi</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Annual performance evaluation and contract renewal assessment for the Automotive Engineer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116,700.00</w:t>
            </w:r>
          </w:p>
        </w:tc>
      </w:tr>
      <w:tr>
        <w:tc>
          <w:tcPr>
            <w:gridSpan w:val="4"/>
          </w:tcPr>
          <w:p>
            <w:pPr>
              <w:pStyle w:val="Compact"/>
              <w:jc w:val="right"/>
            </w:pPr>
            <w:r>
              <w:t xml:space="preserve">Applicable VAT (16% - DR Congo Kinshasa)</w:t>
            </w:r>
          </w:p>
        </w:tc>
        <w:tc>
          <w:tcPr/>
          <w:p>
            <w:pPr>
              <w:pStyle w:val="Compact"/>
              <w:jc w:val="left"/>
            </w:pPr>
            <w:r>
              <w:t xml:space="preserve">18,672.00</w:t>
            </w:r>
          </w:p>
        </w:tc>
      </w:tr>
      <w:tr>
        <w:tc>
          <w:tcPr>
            <w:gridSpan w:val="4"/>
          </w:tcPr>
          <w:p>
            <w:pPr>
              <w:pStyle w:val="Compact"/>
              <w:jc w:val="right"/>
            </w:pPr>
            <w:r>
              <w:t xml:space="preserve">GRAND TOTAL</w:t>
            </w:r>
          </w:p>
        </w:tc>
        <w:tc>
          <w:tcPr/>
          <w:p>
            <w:pPr>
              <w:pStyle w:val="Compact"/>
              <w:jc w:val="left"/>
            </w:pPr>
            <w:r>
              <w:t xml:space="preserve">135,372.00</w:t>
            </w:r>
          </w:p>
        </w:tc>
      </w:tr>
    </w:tbl>
    <w:bookmarkEnd w:id="22"/>
    <w:bookmarkStart w:id="23" w:name="terms-and-conditions"/>
    <w:p>
      <w:pPr>
        <w:pStyle w:val="Heading2"/>
      </w:pPr>
      <w:r>
        <w:t xml:space="preserve">4. Terms and Conditions</w:t>
      </w:r>
    </w:p>
    <w:p>
      <w:pPr>
        <w:pStyle w:val="FirstParagraph"/>
      </w:pPr>
      <w:r>
        <w:t xml:space="preserve">4.1 This Purchase Order is governed by the commercial laws of the Democratic Republic of the Congo and shall be interpreted in accordance with the civil and commercial code applicable in DR Congo Kinshasa.</w:t>
      </w:r>
    </w:p>
    <w:p>
      <w:pPr>
        <w:pStyle w:val="BodyText"/>
      </w:pPr>
      <w:r>
        <w:t xml:space="preserve">4.2 The Automotive Engineer engaged under this Purchase Order shall be subject to the local labor code of the Democratic Republic of the Congo. All statutory contributions, including pension and social security, shall be remitted in accordance with DR Congo Kinshasa regulations.</w:t>
      </w:r>
    </w:p>
    <w:p>
      <w:pPr>
        <w:pStyle w:val="BodyText"/>
      </w:pPr>
      <w:r>
        <w:t xml:space="preserve">4.3 Payment shall be made via bank transfer to the vendor's designated account within thirty (30) calendar days of receipt of a valid invoice. Late payments shall accrue interest at a rate of 1.5% per month.</w:t>
      </w:r>
    </w:p>
    <w:p>
      <w:pPr>
        <w:pStyle w:val="BodyText"/>
      </w:pPr>
      <w:r>
        <w:t xml:space="preserve">4.4 The vendor guarantees that the Automotive Engineer shall possess all qualifications, certifications, and professional references stated in the attached candidate profile. Any misrepresentation shall render this Purchase Order voidable at the sole discretion of Kinshasa Automotive Solutions S.A.R.L.</w:t>
      </w:r>
    </w:p>
    <w:p>
      <w:pPr>
        <w:pStyle w:val="BodyText"/>
      </w:pPr>
      <w:r>
        <w:t xml:space="preserve">4.5 The Automotive Engineer shall maintain strict confidentiality regarding all proprietary designs, manufacturing processes, and client information encountered during the tenure at the DR Congo Kinshasa facility. A non-disclosure agreement (NDA) shall be executed prior to commencement of duties.</w:t>
      </w:r>
    </w:p>
    <w:p>
      <w:pPr>
        <w:pStyle w:val="BodyText"/>
      </w:pPr>
      <w:r>
        <w:t xml:space="preserve">4.6 Either party may terminate this Purchase Order with thirty (30) days' written notice. In the event of early termination, the vendor shall be compensated for services rendered up to the termination date, less any applicable penalties as defined herein.</w:t>
      </w:r>
    </w:p>
    <w:p>
      <w:pPr>
        <w:pStyle w:val="BodyText"/>
      </w:pPr>
      <w:r>
        <w:t xml:space="preserve">4.7 All disputes arising from this Purchase Order shall be resolved through arbitration in Kinshasa, DR Congo Kinshasa, in accordance with the rules of the Congo Arbitration Centre.</w:t>
      </w:r>
    </w:p>
    <w:bookmarkEnd w:id="23"/>
    <w:bookmarkStart w:id="24" w:name="delivery-and-commencement"/>
    <w:p>
      <w:pPr>
        <w:pStyle w:val="Heading2"/>
      </w:pPr>
      <w:r>
        <w:t xml:space="preserve">5. Delivery and Commencement</w:t>
      </w:r>
    </w:p>
    <w:p>
      <w:pPr>
        <w:pStyle w:val="FirstParagraph"/>
      </w:pPr>
      <w:r>
        <w:t xml:space="preserve">The Automotive Engineer shall report to the Kinshasa Automotive Solutions S.A.R.L. facility in Gombe, DR Congo Kinshasa, no later than 1 August 2025. The vendor is responsible for coordinating international travel, work permit acquisition from the Ministry of Labour of the Democratic Republic of the Congo, and initial onboarding logistics. All equipment listed in Line Item 04 shall be delivered to the DR Congo Kinshasa site no later than 25 July 2025.</w:t>
      </w:r>
    </w:p>
    <w:bookmarkEnd w:id="24"/>
    <w:bookmarkStart w:id="25" w:name="authorization-and-signatures"/>
    <w:p>
      <w:pPr>
        <w:pStyle w:val="Heading2"/>
      </w:pPr>
      <w:r>
        <w:t xml:space="preserve">6. Authorization and Signatures</w:t>
      </w:r>
    </w:p>
    <w:p>
      <w:pPr>
        <w:pStyle w:val="FirstParagraph"/>
      </w:pPr>
      <w:r>
        <w:rPr>
          <w:bCs/>
          <w:b/>
        </w:rPr>
        <w:t xml:space="preserve">For and on behalf of Kinshasa Automotive Solutions S.A.R.L.:</w:t>
      </w:r>
    </w:p>
    <w:p>
      <w:pPr>
        <w:pStyle w:val="BodyText"/>
      </w:pPr>
      <w:r>
        <w:rPr>
          <w:bCs/>
          <w:b/>
        </w:rPr>
        <w:t xml:space="preserve">Name:</w:t>
      </w:r>
      <w:r>
        <w:t xml:space="preserve"> </w:t>
      </w:r>
      <w:r>
        <w:t xml:space="preserve">Mr. Jean-Pierre Kabasele</w:t>
      </w:r>
      <w:r>
        <w:br/>
      </w:r>
      <w:r>
        <w:rPr>
          <w:bCs/>
          <w:b/>
        </w:rPr>
        <w:t xml:space="preserve">Title:</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For and on behalf of Global Automotive Talent Partners Ltd.:</w:t>
      </w:r>
    </w:p>
    <w:p>
      <w:pPr>
        <w:pStyle w:val="BodyText"/>
      </w:pPr>
      <w:r>
        <w:rPr>
          <w:bCs/>
          <w:b/>
        </w:rPr>
        <w:t xml:space="preserve">Name:</w:t>
      </w:r>
      <w:r>
        <w:t xml:space="preserve"> </w:t>
      </w:r>
      <w:r>
        <w:t xml:space="preserve">Mr. David Mwangi</w:t>
      </w:r>
      <w:r>
        <w:br/>
      </w:r>
      <w:r>
        <w:rPr>
          <w:bCs/>
          <w:b/>
        </w:rPr>
        <w:t xml:space="preserve">Title:</w:t>
      </w:r>
      <w:r>
        <w:t xml:space="preserve"> </w:t>
      </w:r>
      <w:r>
        <w:t xml:space="preserve">Head of Engineering Recruitment</w:t>
      </w:r>
      <w:r>
        <w:br/>
      </w:r>
      <w:r>
        <w:rPr>
          <w:bCs/>
          <w:b/>
        </w:rPr>
        <w:t xml:space="preserve">Date:</w:t>
      </w:r>
      <w:r>
        <w:t xml:space="preserve"> </w:t>
      </w:r>
      <w:r>
        <w:t xml:space="preserve">_______________</w:t>
      </w:r>
    </w:p>
    <w:p>
      <w:pPr>
        <w:pStyle w:val="BodyText"/>
      </w:pPr>
      <w:r>
        <w:t xml:space="preserve">This Purchase Order (PO-KAS-2025-0347) constitutes a binding procurement document for the engagement of an Automotive Engineer at the Kinshasa Automotive Solutions S.A.R.L. facility in DR Congo Kinshasa. This document is valid for a period of thirty (30) days from the date of issue. Unauthorized reproduction or distribution of this Purchase Order is strictly prohibited. All communications regarding this Purchase Order shall be directed to the procurement department at procurement@kinshasaautos.cd.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DR Congo Kinshasa</dc:title>
  <dc:creator/>
  <dc:language>en</dc:language>
  <cp:keywords/>
  <dcterms:created xsi:type="dcterms:W3CDTF">2026-10-10T06:48:35Z</dcterms:created>
  <dcterms:modified xsi:type="dcterms:W3CDTF">2026-10-10T06:48:35Z</dcterms:modified>
</cp:coreProperties>
</file>

<file path=docProps/custom.xml><?xml version="1.0" encoding="utf-8"?>
<Properties xmlns="http://schemas.openxmlformats.org/officeDocument/2006/custom-properties" xmlns:vt="http://schemas.openxmlformats.org/officeDocument/2006/docPropsVTypes"/>
</file>