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purchase-order"/>
    <w:p>
      <w:pPr>
        <w:pStyle w:val="Heading1"/>
      </w:pPr>
      <w:r>
        <w:t xml:space="preserve">PURCHASE ORDER</w:t>
      </w:r>
    </w:p>
    <w:p>
      <w:pPr>
        <w:pStyle w:val="FirstParagraph"/>
      </w:pPr>
      <w:r>
        <w:t xml:space="preserve">Professional Services Procurement – Automotive Engineering Division</w:t>
      </w:r>
    </w:p>
    <w:p>
      <w:pPr>
        <w:pStyle w:val="BodyText"/>
      </w:pPr>
      <w:r>
        <w:t xml:space="preserve">Issued for Operations in Italy Naples, Campania Region</w:t>
      </w:r>
    </w:p>
    <w:bookmarkEnd w:id="20"/>
    <w:p>
      <w:pPr>
        <w:pStyle w:val="BodyText"/>
      </w:pPr>
      <w:r>
        <w:rPr>
          <w:bCs/>
          <w:b/>
        </w:rPr>
        <w:t xml:space="preserve">Purchase Order No.:</w:t>
      </w:r>
      <w:r>
        <w:t xml:space="preserve"> </w:t>
      </w:r>
      <w:r>
        <w:t xml:space="preserve">PO-ITN-2025-04872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Priority:</w:t>
      </w:r>
      <w:r>
        <w:t xml:space="preserve"> </w:t>
      </w:r>
      <w:r>
        <w:t xml:space="preserve">HIGH</w:t>
      </w:r>
      <w:r>
        <w:br/>
      </w:r>
      <w:r>
        <w:rPr>
          <w:bCs/>
          <w:b/>
        </w:rPr>
        <w:t xml:space="preserve">Department:</w:t>
      </w:r>
      <w:r>
        <w:t xml:space="preserve"> </w:t>
      </w:r>
      <w:r>
        <w:t xml:space="preserve">Automotive R&amp;D – Southern Italy</w:t>
      </w:r>
      <w:r>
        <w:br/>
      </w:r>
      <w:r>
        <w:rPr>
          <w:bCs/>
          <w:b/>
        </w:rPr>
        <w:t xml:space="preserve">Location of Work:</w:t>
      </w:r>
      <w:r>
        <w:t xml:space="preserve"> </w:t>
      </w:r>
      <w:r>
        <w:t xml:space="preserve">Italy Naples</w:t>
      </w:r>
    </w:p>
    <w:p>
      <w:pPr>
        <w:pStyle w:val="BodyText"/>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Vesuvio Automotive Technologies S.r.l.</w:t>
            </w:r>
          </w:p>
        </w:tc>
        <w:tc>
          <w:tcPr/>
          <w:p>
            <w:pPr>
              <w:pStyle w:val="Compact"/>
              <w:jc w:val="left"/>
            </w:pPr>
            <w:r>
              <w:rPr>
                <w:bCs/>
                <w:b/>
              </w:rPr>
              <w:t xml:space="preserve">VAT / P.IVA:</w:t>
            </w:r>
            <w:r>
              <w:t xml:space="preserve"> </w:t>
            </w:r>
            <w:r>
              <w:t xml:space="preserve">IT08472916305</w:t>
            </w:r>
          </w:p>
        </w:tc>
      </w:tr>
      <w:tr>
        <w:tc>
          <w:tcPr/>
          <w:p>
            <w:pPr>
              <w:pStyle w:val="Compact"/>
              <w:jc w:val="left"/>
            </w:pPr>
            <w:r>
              <w:rPr>
                <w:bCs/>
                <w:b/>
              </w:rPr>
              <w:t xml:space="preserve">Address:</w:t>
            </w:r>
            <w:r>
              <w:t xml:space="preserve"> </w:t>
            </w:r>
            <w:r>
              <w:t xml:space="preserve">Via Coroglio 142, 80125 Naples (NA), Italy</w:t>
            </w:r>
          </w:p>
        </w:tc>
        <w:tc>
          <w:tcPr/>
          <w:p>
            <w:pPr>
              <w:pStyle w:val="Compact"/>
              <w:jc w:val="left"/>
            </w:pPr>
            <w:r>
              <w:rPr>
                <w:bCs/>
                <w:b/>
              </w:rPr>
              <w:t xml:space="preserve">Contact:</w:t>
            </w:r>
            <w:r>
              <w:t xml:space="preserve"> </w:t>
            </w:r>
            <w:r>
              <w:t xml:space="preserve">procurement@vesuvioauto.it</w:t>
            </w:r>
          </w:p>
        </w:tc>
      </w:tr>
      <w:tr>
        <w:tc>
          <w:tcPr/>
          <w:p>
            <w:pPr>
              <w:pStyle w:val="Compact"/>
              <w:jc w:val="left"/>
            </w:pPr>
            <w:r>
              <w:rPr>
                <w:bCs/>
                <w:b/>
              </w:rPr>
              <w:t xml:space="preserve">Authorized Signatory:</w:t>
            </w:r>
            <w:r>
              <w:t xml:space="preserve"> </w:t>
            </w:r>
            <w:r>
              <w:t xml:space="preserve">Dr. Marco Esposito, Chief Procurement Officer</w:t>
            </w:r>
          </w:p>
        </w:tc>
        <w:tc>
          <w:tcPr/>
          <w:p>
            <w:pPr>
              <w:pStyle w:val="Compact"/>
              <w:jc w:val="left"/>
            </w:pPr>
            <w:r>
              <w:rPr>
                <w:bCs/>
                <w:b/>
              </w:rPr>
              <w:t xml:space="preserve">Phone:</w:t>
            </w:r>
            <w:r>
              <w:t xml:space="preserve"> </w:t>
            </w:r>
            <w:r>
              <w:t xml:space="preserve">+39 081 555 0192</w:t>
            </w:r>
          </w:p>
        </w:tc>
      </w:tr>
    </w:tbl>
    <w:p>
      <w:pPr>
        <w:pStyle w:val="BodyText"/>
      </w:pPr>
      <w:r>
        <w:t xml:space="preserve">2. 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Partenope Engineering Solutions S.r.l.</w:t>
            </w:r>
          </w:p>
        </w:tc>
        <w:tc>
          <w:tcPr/>
          <w:p>
            <w:pPr>
              <w:pStyle w:val="Compact"/>
              <w:jc w:val="left"/>
            </w:pPr>
            <w:r>
              <w:rPr>
                <w:bCs/>
                <w:b/>
              </w:rPr>
              <w:t xml:space="preserve">VAT / P.IVA:</w:t>
            </w:r>
            <w:r>
              <w:t xml:space="preserve"> </w:t>
            </w:r>
            <w:r>
              <w:t xml:space="preserve">IT09123456305</w:t>
            </w:r>
          </w:p>
        </w:tc>
      </w:tr>
      <w:tr>
        <w:tc>
          <w:tcPr/>
          <w:p>
            <w:pPr>
              <w:pStyle w:val="Compact"/>
              <w:jc w:val="left"/>
            </w:pPr>
            <w:r>
              <w:rPr>
                <w:bCs/>
                <w:b/>
              </w:rPr>
              <w:t xml:space="preserve">Address:</w:t>
            </w:r>
            <w:r>
              <w:t xml:space="preserve"> </w:t>
            </w:r>
            <w:r>
              <w:t xml:space="preserve">Via Toledo 210, 80132 Naples (NA), Italy</w:t>
            </w:r>
          </w:p>
        </w:tc>
        <w:tc>
          <w:tcPr/>
          <w:p>
            <w:pPr>
              <w:pStyle w:val="Compact"/>
              <w:jc w:val="left"/>
            </w:pPr>
            <w:r>
              <w:rPr>
                <w:bCs/>
                <w:b/>
              </w:rPr>
              <w:t xml:space="preserve">Contact:</w:t>
            </w:r>
            <w:r>
              <w:t xml:space="preserve"> </w:t>
            </w:r>
            <w:r>
              <w:t xml:space="preserve">contracts@partenope-eng.it</w:t>
            </w:r>
          </w:p>
        </w:tc>
      </w:tr>
      <w:tr>
        <w:tc>
          <w:tcPr/>
          <w:p>
            <w:pPr>
              <w:pStyle w:val="Compact"/>
              <w:jc w:val="left"/>
            </w:pPr>
            <w:r>
              <w:rPr>
                <w:bCs/>
                <w:b/>
              </w:rPr>
              <w:t xml:space="preserve">Authorized Signatory:</w:t>
            </w:r>
            <w:r>
              <w:t xml:space="preserve"> </w:t>
            </w:r>
            <w:r>
              <w:t xml:space="preserve">Ing. Lucia Ferrante, Managing Director</w:t>
            </w:r>
          </w:p>
        </w:tc>
        <w:tc>
          <w:tcPr/>
          <w:p>
            <w:pPr>
              <w:pStyle w:val="Compact"/>
              <w:jc w:val="left"/>
            </w:pPr>
            <w:r>
              <w:rPr>
                <w:bCs/>
                <w:b/>
              </w:rPr>
              <w:t xml:space="preserve">Phone:</w:t>
            </w:r>
            <w:r>
              <w:t xml:space="preserve"> </w:t>
            </w:r>
            <w:r>
              <w:t xml:space="preserve">+39 081 774 3321</w:t>
            </w:r>
          </w:p>
        </w:tc>
      </w:tr>
    </w:tbl>
    <w:p>
      <w:pPr>
        <w:pStyle w:val="BodyText"/>
      </w:pPr>
      <w:r>
        <w:t xml:space="preserve">3. Scope of Purchase – Automotive Engineer Services</w:t>
      </w:r>
    </w:p>
    <w:p>
      <w:pPr>
        <w:pStyle w:val="BodyText"/>
      </w:pPr>
      <w:r>
        <w:t xml:space="preserve">This</w:t>
      </w:r>
      <w:r>
        <w:t xml:space="preserve"> </w:t>
      </w:r>
      <w:r>
        <w:t xml:space="preserve">Purchase Order</w:t>
      </w:r>
      <w:r>
        <w:t xml:space="preserve"> </w:t>
      </w:r>
      <w:r>
        <w:t xml:space="preserve">is issued by Vesuvio Automotive Technologies S.r.l. to procure the professional services of a qualified</w:t>
      </w:r>
      <w:r>
        <w:t xml:space="preserve"> </w:t>
      </w:r>
      <w:r>
        <w:t xml:space="preserve">Automotive Engineer</w:t>
      </w:r>
      <w:r>
        <w:t xml:space="preserve"> </w:t>
      </w:r>
      <w:r>
        <w:t xml:space="preserve">to be deployed at the company's primary research and development facility located in</w:t>
      </w:r>
      <w:r>
        <w:t xml:space="preserve"> </w:t>
      </w:r>
      <w:r>
        <w:t xml:space="preserve">Italy Naples</w:t>
      </w:r>
      <w:r>
        <w:t xml:space="preserve">. The</w:t>
      </w:r>
      <w:r>
        <w:t xml:space="preserve"> </w:t>
      </w:r>
      <w:r>
        <w:t xml:space="preserve">Automotive Engineer</w:t>
      </w:r>
      <w:r>
        <w:t xml:space="preserve"> </w:t>
      </w:r>
      <w:r>
        <w:t xml:space="preserve">shall provide specialized technical expertise in powertrain development, vehicle dynamics simulation, and advanced driver-assistance systems (ADAS) integration. All deliverables, site visits, and on-site engineering consultations referenced in this</w:t>
      </w:r>
      <w:r>
        <w:t xml:space="preserve"> </w:t>
      </w:r>
      <w:r>
        <w:t xml:space="preserve">Purchase Order</w:t>
      </w:r>
      <w:r>
        <w:t xml:space="preserve"> </w:t>
      </w:r>
      <w:r>
        <w:t xml:space="preserve">shall be executed within the metropolitan area of</w:t>
      </w:r>
      <w:r>
        <w:t xml:space="preserve"> </w:t>
      </w:r>
      <w:r>
        <w:t xml:space="preserve">Italy Naples</w:t>
      </w:r>
      <w:r>
        <w:t xml:space="preserve">, specifically at the buyer's premises on Via Coroglio, unless otherwise agreed in writing by both parties.</w:t>
      </w:r>
    </w:p>
    <w:p>
      <w:pPr>
        <w:pStyle w:val="BodyText"/>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001</w:t>
            </w:r>
          </w:p>
        </w:tc>
        <w:tc>
          <w:tcPr/>
          <w:p>
            <w:pPr>
              <w:pStyle w:val="Compact"/>
              <w:jc w:val="left"/>
            </w:pPr>
            <w:r>
              <w:t xml:space="preserve">Senior Automotive Engineer – Powertrain &amp; Drivetrain Design (on-site, Italy Naples)</w:t>
            </w:r>
          </w:p>
        </w:tc>
        <w:tc>
          <w:tcPr/>
          <w:p>
            <w:pPr>
              <w:pStyle w:val="Compact"/>
              <w:jc w:val="left"/>
            </w:pPr>
            <w:r>
              <w:t xml:space="preserve">1</w:t>
            </w:r>
          </w:p>
        </w:tc>
        <w:tc>
          <w:tcPr/>
          <w:p>
            <w:pPr>
              <w:pStyle w:val="Compact"/>
              <w:jc w:val="left"/>
            </w:pPr>
            <w:r>
              <w:t xml:space="preserve">Month</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002</w:t>
            </w:r>
          </w:p>
        </w:tc>
        <w:tc>
          <w:tcPr/>
          <w:p>
            <w:pPr>
              <w:pStyle w:val="Compact"/>
              <w:jc w:val="left"/>
            </w:pPr>
            <w:r>
              <w:t xml:space="preserve">Automotive Engineer – Vehicle Dynamics &amp; NVH Analysis (on-site, Italy Naples)</w:t>
            </w:r>
          </w:p>
        </w:tc>
        <w:tc>
          <w:tcPr/>
          <w:p>
            <w:pPr>
              <w:pStyle w:val="Compact"/>
              <w:jc w:val="left"/>
            </w:pPr>
            <w:r>
              <w:t xml:space="preserve">1</w:t>
            </w:r>
          </w:p>
        </w:tc>
        <w:tc>
          <w:tcPr/>
          <w:p>
            <w:pPr>
              <w:pStyle w:val="Compact"/>
              <w:jc w:val="left"/>
            </w:pPr>
            <w:r>
              <w:t xml:space="preserve">Month</w:t>
            </w:r>
          </w:p>
        </w:tc>
        <w:tc>
          <w:tcPr/>
          <w:p>
            <w:pPr>
              <w:pStyle w:val="Compact"/>
              <w:jc w:val="left"/>
            </w:pPr>
            <w:r>
              <w:t xml:space="preserve">11,800.00</w:t>
            </w:r>
          </w:p>
        </w:tc>
        <w:tc>
          <w:tcPr/>
          <w:p>
            <w:pPr>
              <w:pStyle w:val="Compact"/>
              <w:jc w:val="left"/>
            </w:pPr>
            <w:r>
              <w:t xml:space="preserve">11,800.00</w:t>
            </w:r>
          </w:p>
        </w:tc>
      </w:tr>
      <w:tr>
        <w:tc>
          <w:tcPr/>
          <w:p>
            <w:pPr>
              <w:pStyle w:val="Compact"/>
              <w:jc w:val="left"/>
            </w:pPr>
            <w:r>
              <w:t xml:space="preserve">003</w:t>
            </w:r>
          </w:p>
        </w:tc>
        <w:tc>
          <w:tcPr/>
          <w:p>
            <w:pPr>
              <w:pStyle w:val="Compact"/>
              <w:jc w:val="left"/>
            </w:pPr>
            <w:r>
              <w:t xml:space="preserve">Automotive Engineer – ADAS &amp; Autonomous Driving Systems Integration</w:t>
            </w:r>
          </w:p>
        </w:tc>
        <w:tc>
          <w:tcPr/>
          <w:p>
            <w:pPr>
              <w:pStyle w:val="Compact"/>
              <w:jc w:val="left"/>
            </w:pPr>
            <w:r>
              <w:t xml:space="preserve">1</w:t>
            </w:r>
          </w:p>
        </w:tc>
        <w:tc>
          <w:tcPr/>
          <w:p>
            <w:pPr>
              <w:pStyle w:val="Compact"/>
              <w:jc w:val="left"/>
            </w:pPr>
            <w:r>
              <w:t xml:space="preserve">Month</w:t>
            </w:r>
          </w:p>
        </w:tc>
        <w:tc>
          <w:tcPr/>
          <w:p>
            <w:pPr>
              <w:pStyle w:val="Compact"/>
              <w:jc w:val="left"/>
            </w:pPr>
            <w:r>
              <w:t xml:space="preserve">13,200.00</w:t>
            </w:r>
          </w:p>
        </w:tc>
        <w:tc>
          <w:tcPr/>
          <w:p>
            <w:pPr>
              <w:pStyle w:val="Compact"/>
              <w:jc w:val="left"/>
            </w:pPr>
            <w:r>
              <w:t xml:space="preserve">13,200.00</w:t>
            </w:r>
          </w:p>
        </w:tc>
      </w:tr>
      <w:tr>
        <w:tc>
          <w:tcPr/>
          <w:p>
            <w:pPr>
              <w:pStyle w:val="Compact"/>
              <w:jc w:val="left"/>
            </w:pPr>
            <w:r>
              <w:t xml:space="preserve">004</w:t>
            </w:r>
          </w:p>
        </w:tc>
        <w:tc>
          <w:tcPr/>
          <w:p>
            <w:pPr>
              <w:pStyle w:val="Compact"/>
              <w:jc w:val="left"/>
            </w:pPr>
            <w:r>
              <w:t xml:space="preserve">Technical Documentation &amp; Design Review Reports (Automotive Engineer deliverables)</w:t>
            </w:r>
          </w:p>
        </w:tc>
        <w:tc>
          <w:tcPr/>
          <w:p>
            <w:pPr>
              <w:pStyle w:val="Compact"/>
              <w:jc w:val="left"/>
            </w:pPr>
            <w:r>
              <w:t xml:space="preserve">12</w:t>
            </w:r>
          </w:p>
        </w:tc>
        <w:tc>
          <w:tcPr/>
          <w:p>
            <w:pPr>
              <w:pStyle w:val="Compact"/>
              <w:jc w:val="left"/>
            </w:pPr>
            <w:r>
              <w:t xml:space="preserve">Report</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005</w:t>
            </w:r>
          </w:p>
        </w:tc>
        <w:tc>
          <w:tcPr/>
          <w:p>
            <w:pPr>
              <w:pStyle w:val="Compact"/>
              <w:jc w:val="left"/>
            </w:pPr>
            <w:r>
              <w:t xml:space="preserve">On-site Prototype Testing &amp; Calibration at Italy Naples Test Track Facility</w:t>
            </w:r>
          </w:p>
        </w:tc>
        <w:tc>
          <w:tcPr/>
          <w:p>
            <w:pPr>
              <w:pStyle w:val="Compact"/>
              <w:jc w:val="left"/>
            </w:pPr>
            <w:r>
              <w:t xml:space="preserve">4</w:t>
            </w:r>
          </w:p>
        </w:tc>
        <w:tc>
          <w:tcPr/>
          <w:p>
            <w:pPr>
              <w:pStyle w:val="Compact"/>
              <w:jc w:val="left"/>
            </w:pPr>
            <w:r>
              <w:t xml:space="preserve">Day</w:t>
            </w:r>
          </w:p>
        </w:tc>
        <w:tc>
          <w:tcPr/>
          <w:p>
            <w:pPr>
              <w:pStyle w:val="Compact"/>
              <w:jc w:val="left"/>
            </w:pPr>
            <w:r>
              <w:t xml:space="preserve">1,450.00</w:t>
            </w:r>
          </w:p>
        </w:tc>
        <w:tc>
          <w:tcPr/>
          <w:p>
            <w:pPr>
              <w:pStyle w:val="Compact"/>
              <w:jc w:val="left"/>
            </w:pPr>
            <w:r>
              <w:t xml:space="preserve">5,800.00</w:t>
            </w:r>
          </w:p>
        </w:tc>
      </w:tr>
      <w:tr>
        <w:tc>
          <w:tcPr/>
          <w:p>
            <w:pPr>
              <w:pStyle w:val="Compact"/>
              <w:jc w:val="left"/>
            </w:pPr>
            <w:r>
              <w:t xml:space="preserve">006</w:t>
            </w:r>
          </w:p>
        </w:tc>
        <w:tc>
          <w:tcPr/>
          <w:p>
            <w:pPr>
              <w:pStyle w:val="Compact"/>
              <w:jc w:val="left"/>
            </w:pPr>
            <w:r>
              <w:t xml:space="preserve">Regulatory Compliance Consulting – EU Type Approval (Automotive Engineer advisory)</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4,750.00</w:t>
            </w:r>
          </w:p>
        </w:tc>
        <w:tc>
          <w:tcPr/>
          <w:p>
            <w:pPr>
              <w:pStyle w:val="Compact"/>
              <w:jc w:val="left"/>
            </w:pPr>
            <w:r>
              <w:t xml:space="preserve">4,750.00</w:t>
            </w:r>
          </w:p>
        </w:tc>
      </w:tr>
      <w:tr>
        <w:tc>
          <w:tcPr/>
          <w:p>
            <w:pPr>
              <w:pStyle w:val="Compact"/>
              <w:jc w:val="left"/>
            </w:pPr>
            <w:r>
              <w:t xml:space="preserve">007</w:t>
            </w:r>
          </w:p>
        </w:tc>
        <w:tc>
          <w:tcPr/>
          <w:p>
            <w:pPr>
              <w:pStyle w:val="Compact"/>
              <w:jc w:val="left"/>
            </w:pPr>
            <w:r>
              <w:t xml:space="preserve">Travel &amp; Local Transportation within Italy Naples Metropolitan Area</w:t>
            </w:r>
          </w:p>
        </w:tc>
        <w:tc>
          <w:tcPr/>
          <w:p>
            <w:pPr>
              <w:pStyle w:val="Compact"/>
              <w:jc w:val="left"/>
            </w:pPr>
            <w:r>
              <w:t xml:space="preserve">1</w:t>
            </w:r>
          </w:p>
        </w:tc>
        <w:tc>
          <w:tcPr/>
          <w:p>
            <w:pPr>
              <w:pStyle w:val="Compact"/>
              <w:jc w:val="left"/>
            </w:pPr>
            <w:r>
              <w:t xml:space="preserve">Month</w:t>
            </w:r>
          </w:p>
        </w:tc>
        <w:tc>
          <w:tcPr/>
          <w:p>
            <w:pPr>
              <w:pStyle w:val="Compact"/>
              <w:jc w:val="left"/>
            </w:pPr>
            <w:r>
              <w:t xml:space="preserve">620.00</w:t>
            </w:r>
          </w:p>
        </w:tc>
        <w:tc>
          <w:tcPr/>
          <w:p>
            <w:pPr>
              <w:pStyle w:val="Compact"/>
              <w:jc w:val="left"/>
            </w:pPr>
            <w:r>
              <w:t xml:space="preserve">620.00</w:t>
            </w:r>
          </w:p>
        </w:tc>
      </w:tr>
      <w:tr>
        <w:tc>
          <w:tcPr>
            <w:gridSpan w:val="5"/>
          </w:tcPr>
          <w:p>
            <w:pPr>
              <w:pStyle w:val="Compact"/>
              <w:jc w:val="right"/>
            </w:pPr>
            <w:r>
              <w:t xml:space="preserve">Subtotal (EUR)</w:t>
            </w:r>
          </w:p>
        </w:tc>
        <w:tc>
          <w:tcPr/>
          <w:p>
            <w:pPr>
              <w:pStyle w:val="Compact"/>
              <w:jc w:val="left"/>
            </w:pPr>
            <w:r>
              <w:t xml:space="preserve">59,870.00</w:t>
            </w:r>
          </w:p>
        </w:tc>
      </w:tr>
      <w:tr>
        <w:tc>
          <w:tcPr>
            <w:gridSpan w:val="5"/>
          </w:tcPr>
          <w:p>
            <w:pPr>
              <w:pStyle w:val="Compact"/>
              <w:jc w:val="right"/>
            </w:pPr>
            <w:r>
              <w:t xml:space="preserve">VAT 22% (Italy Naples, Campania Region)</w:t>
            </w:r>
          </w:p>
        </w:tc>
        <w:tc>
          <w:tcPr/>
          <w:p>
            <w:pPr>
              <w:pStyle w:val="Compact"/>
              <w:jc w:val="left"/>
            </w:pPr>
            <w:r>
              <w:t xml:space="preserve">13,171.40</w:t>
            </w:r>
          </w:p>
        </w:tc>
      </w:tr>
      <w:tr>
        <w:tc>
          <w:tcPr>
            <w:gridSpan w:val="5"/>
          </w:tcPr>
          <w:p>
            <w:pPr>
              <w:pStyle w:val="Compact"/>
              <w:jc w:val="right"/>
            </w:pPr>
            <w:r>
              <w:t xml:space="preserve">TOTAL AMOUNT DUE (EUR)</w:t>
            </w:r>
          </w:p>
        </w:tc>
        <w:tc>
          <w:tcPr/>
          <w:p>
            <w:pPr>
              <w:pStyle w:val="Compact"/>
              <w:jc w:val="left"/>
            </w:pPr>
            <w:r>
              <w:t xml:space="preserve">73,041.40</w:t>
            </w:r>
          </w:p>
        </w:tc>
      </w:tr>
    </w:tbl>
    <w:p>
      <w:pPr>
        <w:pStyle w:val="BodyText"/>
      </w:pPr>
      <w:r>
        <w:t xml:space="preserve">5. Terms and Conditions</w:t>
      </w:r>
    </w:p>
    <w:p>
      <w:pPr>
        <w:numPr>
          <w:ilvl w:val="0"/>
          <w:numId w:val="1001"/>
        </w:numPr>
        <w:pStyle w:val="Compact"/>
      </w:pPr>
      <w:r>
        <w:rPr>
          <w:bCs/>
          <w:b/>
        </w:rPr>
        <w:t xml:space="preserve">Scope Binding:</w:t>
      </w:r>
      <w:r>
        <w:t xml:space="preserve"> </w:t>
      </w:r>
      <w:r>
        <w:t xml:space="preserve">This</w:t>
      </w:r>
      <w:r>
        <w:t xml:space="preserve"> </w:t>
      </w:r>
      <w:r>
        <w:t xml:space="preserve">Purchase Order</w:t>
      </w:r>
      <w:r>
        <w:t xml:space="preserve"> </w:t>
      </w:r>
      <w:r>
        <w:t xml:space="preserve">constitutes a binding agreement for the procurement of</w:t>
      </w:r>
      <w:r>
        <w:t xml:space="preserve"> </w:t>
      </w:r>
      <w:r>
        <w:t xml:space="preserve">Automotive Engineer</w:t>
      </w:r>
      <w:r>
        <w:t xml:space="preserve"> </w:t>
      </w:r>
      <w:r>
        <w:t xml:space="preserve">professional services. The</w:t>
      </w:r>
      <w:r>
        <w:t xml:space="preserve"> </w:t>
      </w:r>
      <w:r>
        <w:t xml:space="preserve">Automotive Engineer</w:t>
      </w:r>
      <w:r>
        <w:t xml:space="preserve"> </w:t>
      </w:r>
      <w:r>
        <w:t xml:space="preserve">assigned under this order shall hold a minimum of a Master's degree in Automotive Engineering or a related discipline and a minimum of eight (8) years of progressive experience in the automotive sector.</w:t>
      </w:r>
    </w:p>
    <w:p>
      <w:pPr>
        <w:numPr>
          <w:ilvl w:val="0"/>
          <w:numId w:val="1001"/>
        </w:numPr>
        <w:pStyle w:val="Compact"/>
      </w:pPr>
      <w:r>
        <w:rPr>
          <w:bCs/>
          <w:b/>
        </w:rPr>
        <w:t xml:space="preserve">Place of Performance:</w:t>
      </w:r>
      <w:r>
        <w:t xml:space="preserve"> </w:t>
      </w:r>
      <w:r>
        <w:t xml:space="preserve">All services shall be rendered at the buyer's facility in</w:t>
      </w:r>
      <w:r>
        <w:t xml:space="preserve"> </w:t>
      </w:r>
      <w:r>
        <w:t xml:space="preserve">Italy Naples</w:t>
      </w:r>
      <w:r>
        <w:t xml:space="preserve"> </w:t>
      </w:r>
      <w:r>
        <w:t xml:space="preserve">(Via Coroglio 142, 80125 Naples, NA). The</w:t>
      </w:r>
      <w:r>
        <w:t xml:space="preserve"> </w:t>
      </w:r>
      <w:r>
        <w:t xml:space="preserve">Automotive Engineer</w:t>
      </w:r>
      <w:r>
        <w:t xml:space="preserve"> </w:t>
      </w:r>
      <w:r>
        <w:t xml:space="preserve">is expected to be physically present on-site in</w:t>
      </w:r>
      <w:r>
        <w:t xml:space="preserve"> </w:t>
      </w:r>
      <w:r>
        <w:t xml:space="preserve">Italy Naples</w:t>
      </w:r>
      <w:r>
        <w:t xml:space="preserve"> </w:t>
      </w:r>
      <w:r>
        <w:t xml:space="preserve">for a minimum of five (5) working days per week, Monday through Friday, between the hours of 08:30 and 17:30 CET.</w:t>
      </w:r>
    </w:p>
    <w:p>
      <w:pPr>
        <w:numPr>
          <w:ilvl w:val="0"/>
          <w:numId w:val="1001"/>
        </w:numPr>
        <w:pStyle w:val="Compact"/>
      </w:pPr>
      <w:r>
        <w:rPr>
          <w:bCs/>
          <w:b/>
        </w:rPr>
        <w:t xml:space="preserve">Commencement and Duration:</w:t>
      </w:r>
      <w:r>
        <w:t xml:space="preserve"> </w:t>
      </w:r>
      <w:r>
        <w:t xml:space="preserve">Services shall commence on 1 July 2025 and shall continue for a period of three (3) consecutive months, subject to renewal by mutual written agreement. This</w:t>
      </w:r>
      <w:r>
        <w:t xml:space="preserve"> </w:t>
      </w:r>
      <w:r>
        <w:t xml:space="preserve">Purchase Order</w:t>
      </w:r>
      <w:r>
        <w:t xml:space="preserve"> </w:t>
      </w:r>
      <w:r>
        <w:t xml:space="preserve">may be extended in increments of one month at the buyer's discretion.</w:t>
      </w:r>
    </w:p>
    <w:p>
      <w:pPr>
        <w:numPr>
          <w:ilvl w:val="0"/>
          <w:numId w:val="1001"/>
        </w:numPr>
        <w:pStyle w:val="Compact"/>
      </w:pPr>
      <w:r>
        <w:rPr>
          <w:bCs/>
          <w:b/>
        </w:rPr>
        <w:t xml:space="preserve">Payment Terms:</w:t>
      </w:r>
      <w:r>
        <w:t xml:space="preserve"> </w:t>
      </w:r>
      <w:r>
        <w:t xml:space="preserve">Payment shall be made within thirty (30) calendar days from the date of invoice receipt. Invoices shall be issued monthly in arrears. All payments shall be made via bank transfer to the supplier's designated account in Italy Naples. Late payments shall accrue interest at the rate prescribed by Italian Legislative Decree 231/2002.</w:t>
      </w:r>
    </w:p>
    <w:p>
      <w:pPr>
        <w:numPr>
          <w:ilvl w:val="0"/>
          <w:numId w:val="1001"/>
        </w:numPr>
        <w:pStyle w:val="Compact"/>
      </w:pPr>
      <w:r>
        <w:rPr>
          <w:bCs/>
          <w:b/>
        </w:rPr>
        <w:t xml:space="preserve">Intellectual Property:</w:t>
      </w:r>
      <w:r>
        <w:t xml:space="preserve"> </w:t>
      </w:r>
      <w:r>
        <w:t xml:space="preserve">All designs, calculations, simulation data, prototypes, and technical documentation produced by the</w:t>
      </w:r>
      <w:r>
        <w:t xml:space="preserve"> </w:t>
      </w:r>
      <w:r>
        <w:t xml:space="preserve">Automotive Engineer</w:t>
      </w:r>
      <w:r>
        <w:t xml:space="preserve"> </w:t>
      </w:r>
      <w:r>
        <w:t xml:space="preserve">in the course of fulfilling this</w:t>
      </w:r>
      <w:r>
        <w:t xml:space="preserve"> </w:t>
      </w:r>
      <w:r>
        <w:t xml:space="preserve">Purchase Order</w:t>
      </w:r>
      <w:r>
        <w:t xml:space="preserve"> </w:t>
      </w:r>
      <w:r>
        <w:t xml:space="preserve">shall be the exclusive property of Vesuvio Automotive Technologies S.r.l. The</w:t>
      </w:r>
      <w:r>
        <w:t xml:space="preserve"> </w:t>
      </w:r>
      <w:r>
        <w:t xml:space="preserve">Automotive Engineer</w:t>
      </w:r>
      <w:r>
        <w:t xml:space="preserve"> </w:t>
      </w:r>
      <w:r>
        <w:t xml:space="preserve">and the supplier shall execute a non-disclosure agreement (NDA) prior to the commencement of work in</w:t>
      </w:r>
      <w:r>
        <w:t xml:space="preserve"> </w:t>
      </w:r>
      <w:r>
        <w:t xml:space="preserve">Italy Naples</w:t>
      </w:r>
      <w:r>
        <w:t xml:space="preserve">.</w:t>
      </w:r>
    </w:p>
    <w:p>
      <w:pPr>
        <w:numPr>
          <w:ilvl w:val="0"/>
          <w:numId w:val="1001"/>
        </w:numPr>
        <w:pStyle w:val="Compact"/>
      </w:pPr>
      <w:r>
        <w:rPr>
          <w:bCs/>
          <w:b/>
        </w:rPr>
        <w:t xml:space="preserve">Compliance and Safety:</w:t>
      </w:r>
      <w:r>
        <w:t xml:space="preserve"> </w:t>
      </w:r>
      <w:r>
        <w:t xml:space="preserve">The</w:t>
      </w:r>
      <w:r>
        <w:t xml:space="preserve"> </w:t>
      </w:r>
      <w:r>
        <w:t xml:space="preserve">Automotive Engineer</w:t>
      </w:r>
      <w:r>
        <w:t xml:space="preserve"> </w:t>
      </w:r>
      <w:r>
        <w:t xml:space="preserve">shall comply with all applicable Italian labor regulations, occupational health and safety standards (D.Lgs. 81/2008), and EU automotive industry directives. The supplier shall ensure that the</w:t>
      </w:r>
      <w:r>
        <w:t xml:space="preserve"> </w:t>
      </w:r>
      <w:r>
        <w:t xml:space="preserve">Automotive Engineer</w:t>
      </w:r>
      <w:r>
        <w:t xml:space="preserve"> </w:t>
      </w:r>
      <w:r>
        <w:t xml:space="preserve">is fully insured and that all mandatory certifications are current for work performed in</w:t>
      </w:r>
      <w:r>
        <w:t xml:space="preserve"> </w:t>
      </w:r>
      <w:r>
        <w:t xml:space="preserve">Italy Naples</w:t>
      </w:r>
      <w:r>
        <w:t xml:space="preserve">.</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 buyer shall pay for all services rendered up to the effective date of termination. The</w:t>
      </w:r>
      <w:r>
        <w:t xml:space="preserve"> </w:t>
      </w:r>
      <w:r>
        <w:t xml:space="preserve">Automotive Engineer</w:t>
      </w:r>
      <w:r>
        <w:t xml:space="preserve"> </w:t>
      </w:r>
      <w:r>
        <w:t xml:space="preserve">shall return all company property, data, and documentation upon termination.</w:t>
      </w:r>
    </w:p>
    <w:p>
      <w:pPr>
        <w:numPr>
          <w:ilvl w:val="0"/>
          <w:numId w:val="1001"/>
        </w:numPr>
        <w:pStyle w:val="Compact"/>
      </w:pPr>
      <w:r>
        <w:rPr>
          <w:bCs/>
          <w:b/>
        </w:rPr>
        <w:t xml:space="preserve">Governing Law and Jurisdiction:</w:t>
      </w:r>
      <w:r>
        <w:t xml:space="preserve"> </w:t>
      </w:r>
      <w:r>
        <w:t xml:space="preserve">This</w:t>
      </w:r>
      <w:r>
        <w:t xml:space="preserve"> </w:t>
      </w:r>
      <w:r>
        <w:t xml:space="preserve">Purchase Order</w:t>
      </w:r>
      <w:r>
        <w:t xml:space="preserve"> </w:t>
      </w:r>
      <w:r>
        <w:t xml:space="preserve">shall be governed by and construed in accordance with the laws of the Italian Republic. Any disputes arising from or in connection with this order shall be subject to the exclusive jurisdiction of the competent courts of</w:t>
      </w:r>
      <w:r>
        <w:t xml:space="preserve"> </w:t>
      </w:r>
      <w:r>
        <w:t xml:space="preserve">Italy Naples</w:t>
      </w:r>
      <w:r>
        <w:t xml:space="preserve">, Campania Region.</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affecting the</w:t>
      </w:r>
      <w:r>
        <w:t xml:space="preserve"> </w:t>
      </w:r>
      <w:r>
        <w:t xml:space="preserve">Italy Naples</w:t>
      </w:r>
      <w:r>
        <w:t xml:space="preserve"> </w:t>
      </w:r>
      <w:r>
        <w:t xml:space="preserve">region, pandemics, or government-mandated closures.</w:t>
      </w:r>
    </w:p>
    <w:p>
      <w:pPr>
        <w:numPr>
          <w:ilvl w:val="0"/>
          <w:numId w:val="1001"/>
        </w:numPr>
        <w:pStyle w:val="Compact"/>
      </w:pPr>
      <w:r>
        <w:rPr>
          <w:bCs/>
          <w:b/>
        </w:rPr>
        <w:t xml:space="preserve">Confidentiality:</w:t>
      </w:r>
      <w:r>
        <w:t xml:space="preserve"> </w:t>
      </w:r>
      <w:r>
        <w:t xml:space="preserve">All information exchanged in connection with this</w:t>
      </w:r>
      <w:r>
        <w:t xml:space="preserve"> </w:t>
      </w:r>
      <w:r>
        <w:t xml:space="preserve">Purchase Order</w:t>
      </w:r>
      <w:r>
        <w:t xml:space="preserve">, including but not limited to proprietary automotive designs, engineering specifications, and commercial terms, shall be treated as strictly confidential by both parties for a period of five (5) years following the conclusion of services.</w:t>
      </w:r>
    </w:p>
    <w:p>
      <w:pPr>
        <w:pStyle w:val="FirstParagraph"/>
      </w:pPr>
      <w:r>
        <w:t xml:space="preserve">6. Acceptance and Authorization</w:t>
      </w:r>
    </w:p>
    <w:p>
      <w:pPr>
        <w:pStyle w:val="BodyText"/>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 an</w:t>
      </w:r>
      <w:r>
        <w:t xml:space="preserve"> </w:t>
      </w:r>
      <w:r>
        <w:t xml:space="preserve">Automotive Engineer</w:t>
      </w:r>
      <w:r>
        <w:t xml:space="preserve"> </w:t>
      </w:r>
      <w:r>
        <w:t xml:space="preserve">to perform professional services at the designated facility in</w:t>
      </w:r>
      <w:r>
        <w:t xml:space="preserve"> </w:t>
      </w:r>
      <w:r>
        <w:t xml:space="preserve">Italy Naples</w:t>
      </w:r>
      <w:r>
        <w:t xml:space="preserve">. This document, once countersigned, shall serve as the definitive procurement instrument for the services described herein.</w:t>
      </w:r>
    </w:p>
    <w:p>
      <w:pPr>
        <w:pStyle w:val="BodyText"/>
      </w:pPr>
      <w:r>
        <w:rPr>
          <w:bCs/>
          <w:b/>
        </w:rPr>
        <w:t xml:space="preserve">For and on behalf of the Buyer:</w:t>
      </w:r>
      <w:r>
        <w:br/>
      </w:r>
      <w:r>
        <w:t xml:space="preserve">Vesuvio Automotive Technologies S.r.l.</w:t>
      </w:r>
    </w:p>
    <w:p>
      <w:pPr>
        <w:pStyle w:val="BodyText"/>
      </w:pPr>
      <w:r>
        <w:t xml:space="preserve">Dr. Marco Esposito</w:t>
      </w:r>
      <w:r>
        <w:br/>
      </w:r>
      <w:r>
        <w:t xml:space="preserve">Chief Procurement Officer</w:t>
      </w:r>
      <w:r>
        <w:br/>
      </w:r>
      <w:r>
        <w:t xml:space="preserve">Date: _______________</w:t>
      </w:r>
    </w:p>
    <w:p>
      <w:pPr>
        <w:pStyle w:val="BodyText"/>
      </w:pPr>
      <w:r>
        <w:rPr>
          <w:bCs/>
          <w:b/>
        </w:rPr>
        <w:t xml:space="preserve">For and on behalf of the Supplier:</w:t>
      </w:r>
      <w:r>
        <w:br/>
      </w:r>
      <w:r>
        <w:t xml:space="preserve">Partenope Engineering Solutions S.r.l.</w:t>
      </w:r>
    </w:p>
    <w:p>
      <w:pPr>
        <w:pStyle w:val="BodyText"/>
      </w:pPr>
      <w:r>
        <w:t xml:space="preserve">Ing. Lucia Ferrante</w:t>
      </w:r>
      <w:r>
        <w:br/>
      </w:r>
      <w:r>
        <w:t xml:space="preserve">Managing Director</w:t>
      </w:r>
      <w:r>
        <w:br/>
      </w:r>
      <w:r>
        <w:t xml:space="preserve">Date: _______________</w:t>
      </w:r>
    </w:p>
    <w:p>
      <w:pPr>
        <w:pStyle w:val="BodyText"/>
      </w:pPr>
      <w:r>
        <w:rPr>
          <w:bCs/>
          <w:b/>
        </w:rPr>
        <w:t xml:space="preserve">Purchase Order PO-ITN-2025-04872</w:t>
      </w:r>
      <w:r>
        <w:t xml:space="preserve"> </w:t>
      </w:r>
      <w:r>
        <w:t xml:space="preserve">| Automotive Engineer Services | Italy Naples, Campania, Italy</w:t>
      </w:r>
    </w:p>
    <w:p>
      <w:pPr>
        <w:pStyle w:val="BodyText"/>
      </w:pPr>
      <w:r>
        <w:t xml:space="preserve">This document is issued electronically and is valid without a physical stamp. For queries, contact procurement@vesuvioauto.it or +39 081 555 0192.</w:t>
      </w:r>
    </w:p>
    <w:p>
      <w:pPr>
        <w:pStyle w:val="BodyText"/>
      </w:pPr>
      <w:r>
        <w:t xml:space="preserve">© 2025 Vesuvio Automotive Technologies S.r.l. – All Rights Reserved. P.IVA IT08472916305 – Naples,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Automotive Engineer Services - Italy Naples</dc:title>
  <dc:creator/>
  <dc:language>en</dc:language>
  <cp:keywords/>
  <dcterms:created xsi:type="dcterms:W3CDTF">2026-10-10T09:14:27Z</dcterms:created>
  <dcterms:modified xsi:type="dcterms:W3CDTF">2026-10-10T09:14:27Z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