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Automotive Engineer Services — Sri Lanka Colombo</w:t>
      </w:r>
    </w:p>
    <w:bookmarkEnd w:id="20"/>
    <w:p>
      <w:pPr>
        <w:pStyle w:val="BodyText"/>
      </w:pPr>
      <w:r>
        <w:rPr>
          <w:bCs/>
          <w:b/>
        </w:rPr>
        <w:t xml:space="preserve">Purchase Order No.:</w:t>
      </w:r>
      <w:r>
        <w:t xml:space="preserve"> </w:t>
      </w:r>
      <w:r>
        <w:t xml:space="preserve">PO/SLC/AE/2025/0047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Rupees (LKR)</w:t>
      </w:r>
      <w:r>
        <w:br/>
      </w:r>
      <w:r>
        <w:rPr>
          <w:bCs/>
          <w:b/>
        </w:rPr>
        <w:t xml:space="preserve">Incoterms:</w:t>
      </w:r>
      <w:r>
        <w:t xml:space="preserve"> </w:t>
      </w:r>
      <w:r>
        <w:t xml:space="preserve">N/A (Local Services)</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Ceylon Automotive Solutions (Pvt) Ltd.</w:t>
      </w:r>
    </w:p>
    <w:p>
      <w:pPr>
        <w:pStyle w:val="BodyText"/>
      </w:pPr>
      <w:r>
        <w:rPr>
          <w:bCs/>
          <w:b/>
        </w:rPr>
        <w:t xml:space="preserve">Address:</w:t>
      </w:r>
      <w:r>
        <w:t xml:space="preserve"> </w:t>
      </w:r>
      <w:r>
        <w:t xml:space="preserve">No. 42, Galle Road, Colombo 03, Sri Lanka Colombo</w:t>
      </w:r>
    </w:p>
    <w:p>
      <w:pPr>
        <w:pStyle w:val="BodyText"/>
      </w:pPr>
      <w:r>
        <w:rPr>
          <w:bCs/>
          <w:b/>
        </w:rPr>
        <w:t xml:space="preserve">Tax ID:</w:t>
      </w:r>
      <w:r>
        <w:t xml:space="preserve"> </w:t>
      </w:r>
      <w:r>
        <w:t xml:space="preserve">700123456-7</w:t>
      </w:r>
    </w:p>
    <w:p>
      <w:pPr>
        <w:pStyle w:val="BodyText"/>
      </w:pPr>
      <w:r>
        <w:rPr>
          <w:bCs/>
          <w:b/>
        </w:rPr>
        <w:t xml:space="preserve">Contact:</w:t>
      </w:r>
      <w:r>
        <w:t xml:space="preserve"> </w:t>
      </w:r>
      <w:r>
        <w:t xml:space="preserve">Mr. Dhanush Perera, Procurement Manager</w:t>
      </w:r>
    </w:p>
    <w:p>
      <w:pPr>
        <w:pStyle w:val="BodyText"/>
      </w:pPr>
      <w:r>
        <w:rPr>
          <w:bCs/>
          <w:b/>
        </w:rPr>
        <w:t xml:space="preserve">Email:</w:t>
      </w:r>
      <w:r>
        <w:t xml:space="preserve"> </w:t>
      </w:r>
      <w:r>
        <w:t xml:space="preserve">procurement@ceylonautoslk.com</w:t>
      </w:r>
    </w:p>
    <w:p>
      <w:pPr>
        <w:pStyle w:val="BodyText"/>
      </w:pPr>
      <w:r>
        <w:rPr>
          <w:bCs/>
          <w:b/>
        </w:rPr>
        <w:t xml:space="preserve">Phone:</w:t>
      </w:r>
      <w:r>
        <w:t xml:space="preserve"> </w:t>
      </w:r>
      <w:r>
        <w:t xml:space="preserve">+94 11 234 5678</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Island Engineering Consultants (Pvt) Ltd.</w:t>
      </w:r>
    </w:p>
    <w:p>
      <w:pPr>
        <w:pStyle w:val="BodyText"/>
      </w:pPr>
      <w:r>
        <w:rPr>
          <w:bCs/>
          <w:b/>
        </w:rPr>
        <w:t xml:space="preserve">Address:</w:t>
      </w:r>
      <w:r>
        <w:t xml:space="preserve"> </w:t>
      </w:r>
      <w:r>
        <w:t xml:space="preserve">18, Sir James Peiris Mawatha, Colombo 02, Sri Lanka Colombo</w:t>
      </w:r>
    </w:p>
    <w:p>
      <w:pPr>
        <w:pStyle w:val="BodyText"/>
      </w:pPr>
      <w:r>
        <w:rPr>
          <w:bCs/>
          <w:b/>
        </w:rPr>
        <w:t xml:space="preserve">Tax ID:</w:t>
      </w:r>
      <w:r>
        <w:t xml:space="preserve"> </w:t>
      </w:r>
      <w:r>
        <w:t xml:space="preserve">700987654-2</w:t>
      </w:r>
    </w:p>
    <w:p>
      <w:pPr>
        <w:pStyle w:val="BodyText"/>
      </w:pPr>
      <w:r>
        <w:rPr>
          <w:bCs/>
          <w:b/>
        </w:rPr>
        <w:t xml:space="preserve">Contact:</w:t>
      </w:r>
      <w:r>
        <w:t xml:space="preserve"> </w:t>
      </w:r>
      <w:r>
        <w:t xml:space="preserve">Ms. Nimali Fernando, Director</w:t>
      </w:r>
    </w:p>
    <w:p>
      <w:pPr>
        <w:pStyle w:val="BodyText"/>
      </w:pPr>
      <w:r>
        <w:rPr>
          <w:bCs/>
          <w:b/>
        </w:rPr>
        <w:t xml:space="preserve">Email:</w:t>
      </w:r>
      <w:r>
        <w:t xml:space="preserve"> </w:t>
      </w:r>
      <w:r>
        <w:t xml:space="preserve">info@islandengslk.com</w:t>
      </w:r>
    </w:p>
    <w:p>
      <w:pPr>
        <w:pStyle w:val="BodyText"/>
      </w:pPr>
      <w:r>
        <w:rPr>
          <w:bCs/>
          <w:b/>
        </w:rPr>
        <w:t xml:space="preserve">Phone:</w:t>
      </w:r>
      <w:r>
        <w:t xml:space="preserve"> </w:t>
      </w:r>
      <w:r>
        <w:t xml:space="preserve">+94 11 456 7890</w:t>
      </w:r>
    </w:p>
    <w:bookmarkEnd w:id="22"/>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Ceylon Automotive Solutions (Pvt) Ltd. to Island Engineering Consultants (Pvt) Ltd. for the procurement and engagement of a qualified</w:t>
      </w:r>
      <w:r>
        <w:t xml:space="preserve"> </w:t>
      </w:r>
      <w:r>
        <w:t xml:space="preserve">Automotive Engineer</w:t>
      </w:r>
      <w:r>
        <w:t xml:space="preserve"> </w:t>
      </w:r>
      <w:r>
        <w:t xml:space="preserve">to provide comprehensive technical consulting, design oversight, and quality assurance services for our vehicle manufacturing and assembly operations based in</w:t>
      </w:r>
      <w:r>
        <w:t xml:space="preserve"> </w:t>
      </w:r>
      <w:r>
        <w:t xml:space="preserve">Sri Lanka Colombo</w:t>
      </w:r>
      <w:r>
        <w:t xml:space="preserve">. The</w:t>
      </w:r>
      <w:r>
        <w:t xml:space="preserve"> </w:t>
      </w:r>
      <w:r>
        <w:t xml:space="preserve">Automotive Engineer</w:t>
      </w:r>
      <w:r>
        <w:t xml:space="preserve"> </w:t>
      </w:r>
      <w:r>
        <w:t xml:space="preserve">shall be responsible for the full lifecycle management of powertrain systems, chassis engineering, and compliance verification in accordance with Sri Lankan transport regulations and international automotive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Full-time engagement for powertrain design, engine calibration, and drivetrain optimization. The</w:t>
            </w:r>
            <w:r>
              <w:t xml:space="preserve"> </w:t>
            </w:r>
            <w:r>
              <w:t xml:space="preserve">Automotive Engineer</w:t>
            </w:r>
            <w:r>
              <w:t xml:space="preserve"> </w:t>
            </w:r>
            <w:r>
              <w:t xml:space="preserve">shall report to the Chief Technical Officer at our Sri Lanka Colombo facility.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01 July 2025</w:t>
            </w:r>
          </w:p>
        </w:tc>
      </w:tr>
      <w:tr>
        <w:tc>
          <w:tcPr/>
          <w:p>
            <w:pPr>
              <w:pStyle w:val="Compact"/>
              <w:jc w:val="left"/>
            </w:pPr>
            <w:r>
              <w:t xml:space="preserve">02</w:t>
            </w:r>
          </w:p>
        </w:tc>
        <w:tc>
          <w:tcPr/>
          <w:p>
            <w:pPr>
              <w:pStyle w:val="Compact"/>
              <w:jc w:val="left"/>
            </w:pPr>
            <w:r>
              <w:t xml:space="preserve">Automotive Engineering Consulting — Monthly technical audits of assembly line processes, defect analysis, and corrective action implementation at the Sri Lanka Colombo production plant.</w:t>
            </w:r>
          </w:p>
        </w:tc>
        <w:tc>
          <w:tcPr/>
          <w:p>
            <w:pPr>
              <w:pStyle w:val="Compact"/>
              <w:jc w:val="left"/>
            </w:pPr>
            <w:r>
              <w:t xml:space="preserve">12</w:t>
            </w:r>
          </w:p>
        </w:tc>
        <w:tc>
          <w:tcPr/>
          <w:p>
            <w:pPr>
              <w:pStyle w:val="Compact"/>
              <w:jc w:val="left"/>
            </w:pPr>
            <w:r>
              <w:t xml:space="preserve">180,000.00</w:t>
            </w:r>
          </w:p>
        </w:tc>
        <w:tc>
          <w:tcPr/>
          <w:p>
            <w:pPr>
              <w:pStyle w:val="Compact"/>
              <w:jc w:val="left"/>
            </w:pPr>
            <w:r>
              <w:t xml:space="preserve">2,160,000.00</w:t>
            </w:r>
          </w:p>
        </w:tc>
        <w:tc>
          <w:tcPr/>
          <w:p>
            <w:pPr>
              <w:pStyle w:val="Compact"/>
              <w:jc w:val="left"/>
            </w:pPr>
            <w:r>
              <w:t xml:space="preserve">Monthly, starting July 2025</w:t>
            </w:r>
          </w:p>
        </w:tc>
      </w:tr>
      <w:tr>
        <w:tc>
          <w:tcPr/>
          <w:p>
            <w:pPr>
              <w:pStyle w:val="Compact"/>
              <w:jc w:val="left"/>
            </w:pPr>
            <w:r>
              <w:t xml:space="preserve">03</w:t>
            </w:r>
          </w:p>
        </w:tc>
        <w:tc>
          <w:tcPr/>
          <w:p>
            <w:pPr>
              <w:pStyle w:val="Compact"/>
              <w:jc w:val="left"/>
            </w:pPr>
            <w:r>
              <w:t xml:space="preserve">Automotive Engineer Training &amp; Development Program — Design and delivery of a 40-hour in-house training curriculum for junior technicians on advanced diagnostics, EV battery management systems, and hybrid powertrain architecture.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August 2025</w:t>
            </w:r>
          </w:p>
        </w:tc>
      </w:tr>
      <w:tr>
        <w:tc>
          <w:tcPr/>
          <w:p>
            <w:pPr>
              <w:pStyle w:val="Compact"/>
              <w:jc w:val="left"/>
            </w:pPr>
            <w:r>
              <w:t xml:space="preserve">04</w:t>
            </w:r>
          </w:p>
        </w:tc>
        <w:tc>
          <w:tcPr/>
          <w:p>
            <w:pPr>
              <w:pStyle w:val="Compact"/>
              <w:jc w:val="left"/>
            </w:pPr>
            <w:r>
              <w:t xml:space="preserve">Compliance &amp; Certification Support — The</w:t>
            </w:r>
            <w:r>
              <w:t xml:space="preserve"> </w:t>
            </w:r>
            <w:r>
              <w:t xml:space="preserve">Automotive Engineer</w:t>
            </w:r>
            <w:r>
              <w:t xml:space="preserve"> </w:t>
            </w:r>
            <w:r>
              <w:t xml:space="preserve">shall prepare and submit all necessary technical documentation for vehicle type approval with the Department of Motor Traffic, Sri Lanka Colombo, and ensure adherence to ISO 26262 functional safety standards.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September 2025</w:t>
            </w:r>
          </w:p>
        </w:tc>
      </w:tr>
      <w:tr>
        <w:tc>
          <w:tcPr/>
          <w:p>
            <w:pPr>
              <w:pStyle w:val="Compact"/>
              <w:jc w:val="left"/>
            </w:pPr>
            <w:r>
              <w:t xml:space="preserve">05</w:t>
            </w:r>
          </w:p>
        </w:tc>
        <w:tc>
          <w:tcPr/>
          <w:p>
            <w:pPr>
              <w:pStyle w:val="Compact"/>
              <w:jc w:val="left"/>
            </w:pPr>
            <w:r>
              <w:t xml:space="preserve">Specialized Diagnostic Tooling &amp; Software Licenses — Provision of OEM-grade diagnostic equipment, ECU reprogramming tools, and simulation software required by the</w:t>
            </w:r>
            <w:r>
              <w:t xml:space="preserve"> </w:t>
            </w:r>
            <w:r>
              <w:t xml:space="preserve">Automotive Engineer</w:t>
            </w:r>
            <w:r>
              <w:t xml:space="preserve"> </w:t>
            </w:r>
            <w:r>
              <w:t xml:space="preserve">to perform on-site testing at Sri Lanka Colombo.</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01 July 2025</w:t>
            </w:r>
          </w:p>
        </w:tc>
      </w:tr>
    </w:tbl>
    <w:p>
      <w:pPr>
        <w:pStyle w:val="BodyText"/>
      </w:pPr>
      <w:r>
        <w:t xml:space="preserve">2.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4,435,000.00</w:t>
            </w:r>
          </w:p>
        </w:tc>
      </w:tr>
      <w:tr>
        <w:tc>
          <w:tcPr/>
          <w:p>
            <w:pPr>
              <w:pStyle w:val="Compact"/>
              <w:jc w:val="left"/>
            </w:pPr>
            <w:r>
              <w:t xml:space="preserve">VAT (18%)</w:t>
            </w:r>
          </w:p>
        </w:tc>
        <w:tc>
          <w:tcPr/>
          <w:p>
            <w:pPr>
              <w:pStyle w:val="Compact"/>
              <w:jc w:val="right"/>
            </w:pPr>
            <w:r>
              <w:t xml:space="preserve">LKR 798,300.00</w:t>
            </w:r>
          </w:p>
        </w:tc>
      </w:tr>
      <w:tr>
        <w:tc>
          <w:tcPr/>
          <w:p>
            <w:pPr>
              <w:pStyle w:val="Compact"/>
              <w:jc w:val="left"/>
            </w:pPr>
            <w:r>
              <w:rPr>
                <w:bCs/>
                <w:b/>
              </w:rPr>
              <w:t xml:space="preserve">Total Purchase Order Value</w:t>
            </w:r>
          </w:p>
        </w:tc>
        <w:tc>
          <w:tcPr/>
          <w:p>
            <w:pPr>
              <w:pStyle w:val="Compact"/>
              <w:jc w:val="right"/>
            </w:pPr>
            <w:r>
              <w:rPr>
                <w:bCs/>
                <w:b/>
              </w:rPr>
              <w:t xml:space="preserve">LKR 5,233,300.00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described herein shall be rendered exclusively at the Buyer's premises located in</w:t>
      </w:r>
      <w:r>
        <w:t xml:space="preserve"> </w:t>
      </w:r>
      <w:r>
        <w:t xml:space="preserve">Sri Lanka Colombo</w:t>
      </w:r>
      <w:r>
        <w:t xml:space="preserve"> </w:t>
      </w:r>
      <w:r>
        <w:t xml:space="preserve">unless otherwise agreed in writing.</w:t>
      </w:r>
    </w:p>
    <w:p>
      <w:pPr>
        <w:numPr>
          <w:ilvl w:val="0"/>
          <w:numId w:val="1001"/>
        </w:numPr>
        <w:pStyle w:val="Compac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must hold a minimum of a Bachelor's degree in Automotive Engineering or Mechanical Engineering from a recognized institution, along with a minimum of eight (8) years of progressive experience in vehicle design, manufacturing, or after-sales engineering.</w:t>
      </w:r>
    </w:p>
    <w:p>
      <w:pPr>
        <w:numPr>
          <w:ilvl w:val="0"/>
          <w:numId w:val="1001"/>
        </w:numPr>
        <w:pStyle w:val="Compact"/>
      </w:pPr>
      <w:r>
        <w:t xml:space="preserve">The Seller warrants that the</w:t>
      </w:r>
      <w:r>
        <w:t xml:space="preserve"> </w:t>
      </w:r>
      <w:r>
        <w:t xml:space="preserve">Automotive Engineer</w:t>
      </w:r>
      <w:r>
        <w:t xml:space="preserve"> </w:t>
      </w:r>
      <w:r>
        <w:t xml:space="preserve">shall be fully qualified, insured, and in compliance with all professional licensing requirements set by the Institution of Engineers, Sri Lanka, and the Sri Lanka Institution of Automotive Engineers.</w:t>
      </w:r>
    </w:p>
    <w:p>
      <w:pPr>
        <w:numPr>
          <w:ilvl w:val="0"/>
          <w:numId w:val="1001"/>
        </w:numPr>
        <w:pStyle w:val="Compact"/>
      </w:pPr>
      <w:r>
        <w:t xml:space="preserve">Payment shall be made within thirty (30) calendar days of receipt of a valid tax invoice. All payments shall be processed in Sri Lankan Rupees (LKR) via bank transfer to the Seller's designated account in Sri Lanka Colombo.</w:t>
      </w:r>
    </w:p>
    <w:p>
      <w:pPr>
        <w:numPr>
          <w:ilvl w:val="0"/>
          <w:numId w:val="1001"/>
        </w:numPr>
        <w:pStyle w:val="Compact"/>
      </w:pPr>
      <w:r>
        <w:t xml:space="preserve">The</w:t>
      </w:r>
      <w:r>
        <w:t xml:space="preserve"> </w:t>
      </w:r>
      <w:r>
        <w:t xml:space="preserve">Automotive Engineer</w:t>
      </w:r>
      <w:r>
        <w:t xml:space="preserve"> </w:t>
      </w:r>
      <w:r>
        <w:t xml:space="preserve">shall adhere to all health, safety, and environmental protocols in force at the Buyer's Sri Lanka Colombo facility. The Seller shall indemnify the Buyer against any claims arising from the negligence or misconduct of the</w:t>
      </w:r>
      <w:r>
        <w:t xml:space="preserve"> </w:t>
      </w:r>
      <w:r>
        <w:t xml:space="preserve">Automotive Engineer</w:t>
      </w:r>
      <w:r>
        <w:t xml:space="preserve"> </w:t>
      </w:r>
      <w:r>
        <w:t xml:space="preserve">during the engagement period.</w:t>
      </w:r>
    </w:p>
    <w:p>
      <w:pPr>
        <w:numPr>
          <w:ilvl w:val="0"/>
          <w:numId w:val="1001"/>
        </w:numPr>
        <w:pStyle w:val="Compact"/>
      </w:pPr>
      <w:r>
        <w:t xml:space="preserve">Confidentiality: All proprietary designs, manufacturing processes, customer data, and technical specifications disclosed to the</w:t>
      </w:r>
      <w:r>
        <w:t xml:space="preserve"> </w:t>
      </w:r>
      <w:r>
        <w:t xml:space="preserve">Automotive Engineer</w:t>
      </w:r>
      <w:r>
        <w:t xml:space="preserve"> </w:t>
      </w:r>
      <w:r>
        <w:t xml:space="preserve">in the course of this</w:t>
      </w:r>
      <w:r>
        <w:t xml:space="preserve"> </w:t>
      </w:r>
      <w:r>
        <w:t xml:space="preserve">Purchase Order</w:t>
      </w:r>
      <w:r>
        <w:t xml:space="preserve"> </w:t>
      </w:r>
      <w:r>
        <w:t xml:space="preserve">shall remain the exclusive property of the Buyer. The Seller and the</w:t>
      </w:r>
      <w:r>
        <w:t xml:space="preserve"> </w:t>
      </w:r>
      <w:r>
        <w:t xml:space="preserve">Automotive Engineer</w:t>
      </w:r>
      <w:r>
        <w:t xml:space="preserve"> </w:t>
      </w:r>
      <w:r>
        <w:t xml:space="preserve">shall execute a Non-Disclosure Agreement (NDA) prior to commencement of work.</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and the</w:t>
      </w:r>
      <w:r>
        <w:t xml:space="preserve"> </w:t>
      </w:r>
      <w:r>
        <w:t xml:space="preserve">Automotive Engineer</w:t>
      </w:r>
      <w:r>
        <w:t xml:space="preserve"> </w:t>
      </w:r>
      <w:r>
        <w:t xml:space="preserve">shall return all company property, documentation, and access credentials within five (5) business days.</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 Sri Lanka Colombo in accordance with the Arbitration Act of Sri Lanka. The courts of Colombo shall have exclusive jurisdiction.</w:t>
      </w:r>
    </w:p>
    <w:p>
      <w:pPr>
        <w:numPr>
          <w:ilvl w:val="0"/>
          <w:numId w:val="1001"/>
        </w:numPr>
        <w:pStyle w:val="Compact"/>
      </w:pPr>
      <w:r>
        <w:t xml:space="preserve">This</w:t>
      </w:r>
      <w:r>
        <w:t xml:space="preserve"> </w:t>
      </w:r>
      <w:r>
        <w:t xml:space="preserve">Purchase Order</w:t>
      </w:r>
      <w:r>
        <w:t xml:space="preserve"> </w:t>
      </w:r>
      <w:r>
        <w:t xml:space="preserve">is governed by the laws of the Democratic Socialist Republic of Sri Lanka. All references to</w:t>
      </w:r>
      <w:r>
        <w:t xml:space="preserve"> </w:t>
      </w:r>
      <w:r>
        <w:t xml:space="preserve">Sri Lanka Colombo</w:t>
      </w:r>
      <w:r>
        <w:t xml:space="preserve"> </w:t>
      </w:r>
      <w:r>
        <w:t xml:space="preserve">in this document refer to the Western Province administrative region and its immediate metropolitan area.</w:t>
      </w:r>
    </w:p>
    <w:p>
      <w:pPr>
        <w:pStyle w:val="FirstParagraph"/>
      </w:pPr>
      <w:r>
        <w:t xml:space="preserve">4. DELIVERY AND PERFORMANCE SCHEDULE</w:t>
      </w:r>
    </w:p>
    <w:p>
      <w:pPr>
        <w:pStyle w:val="BodyText"/>
      </w:pPr>
      <w:r>
        <w:t xml:space="preserve">The</w:t>
      </w:r>
      <w:r>
        <w:t xml:space="preserve"> </w:t>
      </w:r>
      <w:r>
        <w:t xml:space="preserve">Automotive Engineer</w:t>
      </w:r>
      <w:r>
        <w:t xml:space="preserve"> </w:t>
      </w:r>
      <w:r>
        <w:t xml:space="preserve">shall commence duties on or before 01 July 2025 at the Buyer's manufacturing facility in Sri Lanka Colombo. A detailed project timeline, including milestones for design reviews, prototype testing, and final certification submissions, shall be submitted by the Seller within ten (10) business days of this</w:t>
      </w:r>
      <w:r>
        <w:t xml:space="preserve"> </w:t>
      </w:r>
      <w:r>
        <w:t xml:space="preserve">Purchase Order</w:t>
      </w:r>
      <w:r>
        <w:t xml:space="preserve"> </w:t>
      </w:r>
      <w:r>
        <w:t xml:space="preserve">being accepted. Monthly progress reports shall be submitted to the Buyer's Procurement and Engineering departments by the 5th of each month.</w:t>
      </w:r>
    </w:p>
    <w:p>
      <w:pPr>
        <w:pStyle w:val="BodyText"/>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Automotive Engineer</w:t>
      </w:r>
      <w:r>
        <w:t xml:space="preserve"> </w:t>
      </w:r>
      <w:r>
        <w:t xml:space="preserve">in Sri Lanka Colombo. This document, together with any attached schedules and the executed NDA, forms the complete agreement between the parties.</w:t>
      </w:r>
    </w:p>
    <w:p>
      <w:pPr>
        <w:pStyle w:val="BodyText"/>
      </w:pPr>
      <w:r>
        <w:rPr>
          <w:bCs/>
          <w:b/>
        </w:rPr>
        <w:t xml:space="preserve">For and on behalf of the Buyer:</w:t>
      </w:r>
    </w:p>
    <w:p>
      <w:pPr>
        <w:pStyle w:val="BodyText"/>
      </w:pPr>
      <w:r>
        <w:t xml:space="preserve">Ceylon Automotive Solutions (Pvt) Ltd.</w:t>
      </w:r>
    </w:p>
    <w:p>
      <w:pPr>
        <w:pStyle w:val="BodyText"/>
      </w:pPr>
      <w:r>
        <w:rPr>
          <w:bCs/>
          <w:b/>
        </w:rPr>
        <w:t xml:space="preserve">Mr. Dhanush Perera</w:t>
      </w:r>
      <w:r>
        <w:br/>
      </w:r>
      <w:r>
        <w:t xml:space="preserve">Procurement Manager</w:t>
      </w:r>
      <w:r>
        <w:br/>
      </w:r>
      <w:r>
        <w:t xml:space="preserve">Date: _______________</w:t>
      </w:r>
    </w:p>
    <w:p>
      <w:pPr>
        <w:pStyle w:val="BodyText"/>
      </w:pPr>
      <w:r>
        <w:rPr>
          <w:bCs/>
          <w:b/>
        </w:rPr>
        <w:t xml:space="preserve">For and on behalf of the Seller:</w:t>
      </w:r>
    </w:p>
    <w:p>
      <w:pPr>
        <w:pStyle w:val="BodyText"/>
      </w:pPr>
      <w:r>
        <w:t xml:space="preserve">Island Engineering Consultants (Pvt) Ltd.</w:t>
      </w:r>
    </w:p>
    <w:p>
      <w:pPr>
        <w:pStyle w:val="BodyText"/>
      </w:pPr>
      <w:r>
        <w:rPr>
          <w:bCs/>
          <w:b/>
        </w:rPr>
        <w:t xml:space="preserve">Ms. Nimali Fernando</w:t>
      </w:r>
      <w:r>
        <w:br/>
      </w:r>
      <w:r>
        <w:t xml:space="preserve">Director</w:t>
      </w:r>
      <w:r>
        <w:br/>
      </w:r>
      <w:r>
        <w:t xml:space="preserve">Date: _______________</w:t>
      </w:r>
    </w:p>
    <w:p>
      <w:pPr>
        <w:pStyle w:val="BodyText"/>
      </w:pPr>
      <w:r>
        <w:t xml:space="preserve">This</w:t>
      </w:r>
      <w:r>
        <w:t xml:space="preserve"> </w:t>
      </w:r>
      <w:r>
        <w:t xml:space="preserve">Purchase Order</w:t>
      </w:r>
      <w:r>
        <w:t xml:space="preserve"> </w:t>
      </w:r>
      <w:r>
        <w:t xml:space="preserve">(PO/SLC/AE/2025/0047) is issued for the procurement of</w:t>
      </w:r>
      <w:r>
        <w:t xml:space="preserve"> </w:t>
      </w:r>
      <w:r>
        <w:t xml:space="preserve">Automotive Engineer</w:t>
      </w:r>
      <w:r>
        <w:t xml:space="preserve"> </w:t>
      </w:r>
      <w:r>
        <w:t xml:space="preserve">professional services in</w:t>
      </w:r>
      <w:r>
        <w:t xml:space="preserve"> </w:t>
      </w:r>
      <w:r>
        <w:t xml:space="preserve">Sri Lanka Colombo</w:t>
      </w:r>
      <w:r>
        <w:t xml:space="preserve">. Document reference: CAYL-PROC-2025-047. Please retain this copy for your records. For queries, contact the Procurement Department at Ceylon Automotive Solutions (Pvt) Ltd., Colombo 03,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Sri Lanka Colombo</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file>