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rPr>
          <w:bCs/>
          <w:b/>
        </w:rPr>
        <w:t xml:space="preserve">Atlas Baking &amp; Pastry Supply Co.</w:t>
      </w:r>
    </w:p>
    <w:p>
      <w:pPr>
        <w:pStyle w:val="BodyText"/>
      </w:pPr>
      <w:r>
        <w:t xml:space="preserve">14, Rue Didouche Mourad, Hydra, 16000 Algeria Algiers</w:t>
      </w:r>
    </w:p>
    <w:p>
      <w:pPr>
        <w:pStyle w:val="BodyText"/>
      </w:pPr>
      <w:r>
        <w:t xml:space="preserve">Tel: +213 (0) 23 45 67 89 | Email: procurement@atlasbaking.dz</w:t>
      </w:r>
    </w:p>
    <w:p>
      <w:pPr>
        <w:pStyle w:val="BodyText"/>
      </w:pPr>
      <w:r>
        <w:t xml:space="preserve">RC: 16/00-1234567B23 | NIF: 002316001234567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PO-2025-ALG-00482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Delivery Location:</w:t>
      </w:r>
      <w:r>
        <w:t xml:space="preserve"> </w:t>
      </w:r>
      <w:r>
        <w:t xml:space="preserve">Algeria Algiers, Hydra District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Algerian Dinar (DZD)</w:t>
      </w:r>
    </w:p>
    <w:bookmarkStart w:id="21" w:name="parties-to-this-purchase-order"/>
    <w:p>
      <w:pPr>
        <w:pStyle w:val="Heading2"/>
      </w:pPr>
      <w:r>
        <w:t xml:space="preserve">1. Parties to This Purchase Order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Name / Entity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Address &amp; Contact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Buyer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Atlas Baking &amp; Pastry Supply Co.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 Rue Didouche Mourad, Hydra, 16000 Algeria Algiers</w:t>
            </w:r>
            <w:r>
              <w:br/>
            </w:r>
            <w:r>
              <w:t xml:space="preserve">Tel: +213 (0) 23 45 67 89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Seller / Baker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Maître Karim Benali – Artisan Baker &amp; Pastry Master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27, Rue Hassiba Ben Bouali, Bab El Oued, 13000 Algeria Algiers</w:t>
            </w:r>
            <w:r>
              <w:br/>
            </w:r>
            <w:r>
              <w:t xml:space="preserve">Tel: +213 (0) 550 12 34 56</w:t>
            </w:r>
            <w:r>
              <w:br/>
            </w:r>
            <w:r>
              <w:t xml:space="preserve">Email: k.benali.baker@outlook.dz</w:t>
            </w:r>
          </w:p>
        </w:tc>
      </w:tr>
    </w:tbl>
    <w:bookmarkEnd w:id="21"/>
    <w:bookmarkStart w:id="22" w:name="description-of-goods-and-services"/>
    <w:p>
      <w:pPr>
        <w:pStyle w:val="Heading2"/>
      </w:pPr>
      <w:r>
        <w:t xml:space="preserve">2. Description of Goods and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Atlas Baking &amp; Pastry Supply Co. to the artisan</w:t>
      </w:r>
      <w:r>
        <w:t xml:space="preserve"> </w:t>
      </w:r>
      <w:r>
        <w:t xml:space="preserve">Baker</w:t>
      </w:r>
      <w:r>
        <w:t xml:space="preserve">, Maître Karim Benali, for the supply of freshly baked goods, custom pastry production, and professional baking services to be delivered at our central facility located in</w:t>
      </w:r>
      <w:r>
        <w:t xml:space="preserve"> </w:t>
      </w:r>
      <w:r>
        <w:t xml:space="preserve">Algeria Algiers</w:t>
      </w:r>
      <w:r>
        <w:t xml:space="preserve">. The</w:t>
      </w:r>
      <w:r>
        <w:t xml:space="preserve"> </w:t>
      </w:r>
      <w:r>
        <w:t xml:space="preserve">Baker</w:t>
      </w:r>
      <w:r>
        <w:t xml:space="preserve"> </w:t>
      </w:r>
      <w:r>
        <w:t xml:space="preserve">shall produce all items in strict accordance with Algerian food safety regulations (Ministère de l'Industrie et du Commerce) and the specifications outlined below.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(DZD)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(DZD)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Traditional Algerian Khobz (wheat bread), baked fresh daily by the Baker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Loaves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Chakchouka pastry (Algerian sweet pastry with almond filling), handcrafted by the Baker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Boxes (12 pcs)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celebration cakes (wedding, corporate events) – design and production by the Baker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Cakes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127,500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baking service: on-site training for 4 junior staff at Algeria Algiers facility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 (8 hrs)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Specialty ingredients supply (organic flour, butter, vanilla, almond paste) sourced by the Baker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Delivery and cold-chain logistics within Algeria Algiers metropolitan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554,500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(19% – Algerian Tax Code)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105,355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(DZD)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659,855</w:t>
            </w:r>
          </w:p>
        </w:tc>
      </w:tr>
    </w:tbl>
    <w:bookmarkEnd w:id="22"/>
    <w:bookmarkStart w:id="23" w:name="delivery-and-logistics"/>
    <w:p>
      <w:pPr>
        <w:pStyle w:val="Heading2"/>
      </w:pPr>
      <w:r>
        <w:t xml:space="preserve">3. Delivery and Logistics</w:t>
      </w:r>
    </w:p>
    <w:p>
      <w:pPr>
        <w:pStyle w:val="FirstParagraph"/>
      </w:pPr>
      <w:r>
        <w:t xml:space="preserve">All goods produced by the</w:t>
      </w:r>
      <w:r>
        <w:t xml:space="preserve"> </w:t>
      </w:r>
      <w:r>
        <w:t xml:space="preserve">Baker</w:t>
      </w:r>
      <w:r>
        <w:t xml:space="preserve"> </w:t>
      </w:r>
      <w:r>
        <w:t xml:space="preserve">shall be delivered to the Atlas Baking &amp; Pastry Supply Co. warehouse at 14, Rue Didouche Mourad, Hydra,</w:t>
      </w:r>
      <w:r>
        <w:t xml:space="preserve"> </w:t>
      </w:r>
      <w:r>
        <w:t xml:space="preserve">Algeria Algiers</w:t>
      </w:r>
      <w:r>
        <w:t xml:space="preserve">. Deliveries are scheduled on business days (Sunday through Thursday) between 06:00 and 09:00 to ensure maximum freshness. The</w:t>
      </w:r>
      <w:r>
        <w:t xml:space="preserve"> </w:t>
      </w:r>
      <w:r>
        <w:t xml:space="preserve">Baker</w:t>
      </w:r>
      <w:r>
        <w:t xml:space="preserve"> </w:t>
      </w:r>
      <w:r>
        <w:t xml:space="preserve">is responsible for all transportation within the</w:t>
      </w:r>
      <w:r>
        <w:t xml:space="preserve"> </w:t>
      </w:r>
      <w:r>
        <w:t xml:space="preserve">Algeria Algiers</w:t>
      </w:r>
      <w:r>
        <w:t xml:space="preserve"> </w:t>
      </w:r>
      <w:r>
        <w:t xml:space="preserve">urban perimeter, including the Hydra, Bab El Oued, and El Biar districts. Perishable items must be transported in temperature-controlled vehicles maintained at or below 4°C. Any delivery delay exceeding two hours from the agreed window shall be subject to a penalty of 2% of the affected line-item value per hour, as stipulated in this</w:t>
      </w:r>
      <w:r>
        <w:t xml:space="preserve"> </w:t>
      </w:r>
      <w:r>
        <w:t xml:space="preserve">Purchase Order</w:t>
      </w:r>
      <w:r>
        <w:t xml:space="preserve">.</w:t>
      </w:r>
    </w:p>
    <w:bookmarkEnd w:id="23"/>
    <w:bookmarkStart w:id="24" w:name="quality-standards-and-acceptance"/>
    <w:p>
      <w:pPr>
        <w:pStyle w:val="Heading2"/>
      </w:pPr>
      <w:r>
        <w:t xml:space="preserve">4. Quality Standards and Acceptance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Baker</w:t>
      </w:r>
      <w:r>
        <w:t xml:space="preserve"> </w:t>
      </w:r>
      <w:r>
        <w:t xml:space="preserve">guarantees that all products conform to the Algerian National Standards (NPA) for bakery and pastry items. Each batch delivered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be accompanied by a certificate of conformity and a batch traceability sheet. The Buyer reserves the right to inspect and reject any lot that does not meet the agreed specifications. Rejected items must be replaced by the</w:t>
      </w:r>
      <w:r>
        <w:t xml:space="preserve"> </w:t>
      </w:r>
      <w:r>
        <w:t xml:space="preserve">Baker</w:t>
      </w:r>
      <w:r>
        <w:t xml:space="preserve"> </w:t>
      </w:r>
      <w:r>
        <w:t xml:space="preserve">within 24 hours at no additional cost. The</w:t>
      </w:r>
      <w:r>
        <w:t xml:space="preserve"> </w:t>
      </w:r>
      <w:r>
        <w:t xml:space="preserve">Baker</w:t>
      </w:r>
      <w:r>
        <w:t xml:space="preserve"> </w:t>
      </w:r>
      <w:r>
        <w:t xml:space="preserve">shall maintain a valid health and hygiene permit issued by the Wilaya of</w:t>
      </w:r>
      <w:r>
        <w:t xml:space="preserve"> </w:t>
      </w:r>
      <w:r>
        <w:t xml:space="preserve">Algeria Algiers</w:t>
      </w:r>
      <w:r>
        <w:t xml:space="preserve"> </w:t>
      </w:r>
      <w:r>
        <w:t xml:space="preserve">throughout the duration of this contract.</w:t>
      </w:r>
    </w:p>
    <w:bookmarkEnd w:id="24"/>
    <w:bookmarkStart w:id="25" w:name="payment-terms"/>
    <w:p>
      <w:pPr>
        <w:pStyle w:val="Heading2"/>
      </w:pPr>
      <w:r>
        <w:t xml:space="preserve">5. Payment Terms</w:t>
      </w:r>
    </w:p>
    <w:p>
      <w:pPr>
        <w:pStyle w:val="FirstParagraph"/>
      </w:pPr>
      <w:r>
        <w:t xml:space="preserve">Payment shall be made via bank transfer to the account of the</w:t>
      </w:r>
      <w:r>
        <w:t xml:space="preserve"> </w:t>
      </w:r>
      <w:r>
        <w:t xml:space="preserve">Baker</w:t>
      </w:r>
      <w:r>
        <w:t xml:space="preserve"> </w:t>
      </w:r>
      <w:r>
        <w:t xml:space="preserve">within thirty (30) calendar days from the date of invoice receipt, provided that all goods and services have been accepted in accordance with Section 4. The Buyer shall issue a formal invoice reference linked to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number (PO-2025-ALG-00482). Late payments shall accrue interest at the rate of 1.5% per month as per Algerian commercial law. The</w:t>
      </w:r>
      <w:r>
        <w:t xml:space="preserve"> </w:t>
      </w:r>
      <w:r>
        <w:t xml:space="preserve">Baker</w:t>
      </w:r>
      <w:r>
        <w:t xml:space="preserve"> </w:t>
      </w:r>
      <w:r>
        <w:t xml:space="preserve">shall provide a tax-compliant invoice (facture) bearing the NIF and RC numbers of both parties, issued in the name of Atlas Baking &amp; Pastry Supply Co., Algeria Algiers.</w:t>
      </w:r>
    </w:p>
    <w:bookmarkEnd w:id="25"/>
    <w:bookmarkStart w:id="26" w:name="terms-and-conditions"/>
    <w:p>
      <w:pPr>
        <w:pStyle w:val="Heading2"/>
      </w:pPr>
      <w:r>
        <w:t xml:space="preserve">6.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the Buyer and the</w:t>
      </w:r>
      <w:r>
        <w:t xml:space="preserve"> </w:t>
      </w:r>
      <w:r>
        <w:t xml:space="preserve">Baker</w:t>
      </w:r>
      <w:r>
        <w:t xml:space="preserve"> </w:t>
      </w:r>
      <w:r>
        <w:t xml:space="preserve">upon signature by both parties. It is governed by the laws of the People's Democratic Republic of Algeria.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Baker</w:t>
      </w:r>
      <w:r>
        <w:t xml:space="preserve"> </w:t>
      </w:r>
      <w:r>
        <w:t xml:space="preserve">shall not subcontract any portion of the baking or production work without prior written consent from the Buyer.</w:t>
      </w:r>
    </w:p>
    <w:p>
      <w:pPr>
        <w:numPr>
          <w:ilvl w:val="0"/>
          <w:numId w:val="1001"/>
        </w:numPr>
        <w:pStyle w:val="Compact"/>
      </w:pPr>
      <w:r>
        <w:t xml:space="preserve">All intellectual property related to custom cake designs and pastry recipes developed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remain the property of the</w:t>
      </w:r>
      <w:r>
        <w:t xml:space="preserve"> </w:t>
      </w:r>
      <w:r>
        <w:t xml:space="preserve">Baker</w:t>
      </w:r>
      <w:r>
        <w:t xml:space="preserve">, while the Buyer retains a non-exclusive license to use the designs for internal operations in</w:t>
      </w:r>
      <w:r>
        <w:t xml:space="preserve"> </w:t>
      </w:r>
      <w:r>
        <w:t xml:space="preserve">Algeria Algiers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days' written notice. In the event of termination, the</w:t>
      </w:r>
      <w:r>
        <w:t xml:space="preserve"> </w:t>
      </w:r>
      <w:r>
        <w:t xml:space="preserve">Baker</w:t>
      </w:r>
      <w:r>
        <w:t xml:space="preserve"> </w:t>
      </w:r>
      <w:r>
        <w:t xml:space="preserve">shall complete all orders already in production at the time of notice.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amicably. Failing resolution within fifteen (15) days, the matter shall be submitted to the competent commercial court in</w:t>
      </w:r>
      <w:r>
        <w:t xml:space="preserve"> </w:t>
      </w:r>
      <w:r>
        <w:t xml:space="preserve">Algeria Algiers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Baker</w:t>
      </w:r>
      <w:r>
        <w:t xml:space="preserve"> </w:t>
      </w:r>
      <w:r>
        <w:t xml:space="preserve">shall maintain comprehensive liability insurance covering product liability, public liability, and professional indemnity, with a minimum coverage of 10,000,000 DZD, valid throughout the contract period.</w:t>
      </w:r>
    </w:p>
    <w:p>
      <w:pPr>
        <w:numPr>
          <w:ilvl w:val="0"/>
          <w:numId w:val="1001"/>
        </w:numPr>
        <w:pStyle w:val="Compact"/>
      </w:pPr>
      <w:r>
        <w:t xml:space="preserve">All communications regarding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directed to the procurement department of Atlas Baking &amp; Pastry Supply Co. in</w:t>
      </w:r>
      <w:r>
        <w:t xml:space="preserve"> </w:t>
      </w:r>
      <w:r>
        <w:t xml:space="preserve">Algeria Algiers</w:t>
      </w:r>
      <w:r>
        <w:t xml:space="preserve"> </w:t>
      </w:r>
      <w:r>
        <w:t xml:space="preserve">via the email address specified in Section 1.</w:t>
      </w:r>
    </w:p>
    <w:bookmarkEnd w:id="26"/>
    <w:bookmarkStart w:id="27" w:name="acceptance-and-signatures"/>
    <w:p>
      <w:pPr>
        <w:pStyle w:val="Heading2"/>
      </w:pPr>
      <w:r>
        <w:t xml:space="preserve">7. Acceptance and Signatures</w:t>
      </w:r>
    </w:p>
    <w:p>
      <w:pPr>
        <w:pStyle w:val="FirstParagraph"/>
      </w:pPr>
      <w:r>
        <w:t xml:space="preserve">By signing below, both parties acknowledge that they have read, understood, and agree to all terms and conditions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supply of bakery goods and services by the</w:t>
      </w:r>
      <w:r>
        <w:t xml:space="preserve"> </w:t>
      </w:r>
      <w:r>
        <w:t xml:space="preserve">Baker</w:t>
      </w:r>
      <w:r>
        <w:t xml:space="preserve"> </w:t>
      </w:r>
      <w:r>
        <w:t xml:space="preserve">to the Buyer in</w:t>
      </w:r>
      <w:r>
        <w:t xml:space="preserve"> </w:t>
      </w:r>
      <w:r>
        <w:t xml:space="preserve">Algeria Algiers</w:t>
      </w:r>
      <w:r>
        <w:t xml:space="preserve">.</w:t>
      </w:r>
    </w:p>
    <w:bookmarkEnd w:id="27"/>
    <w:p>
      <w:pPr>
        <w:pStyle w:val="BodyText"/>
      </w:pPr>
      <w:r>
        <w:rPr>
          <w:bCs/>
          <w:b/>
        </w:rPr>
        <w:t xml:space="preserve">For the Buyer:</w:t>
      </w:r>
    </w:p>
    <w:p>
      <w:pPr>
        <w:pStyle w:val="BodyText"/>
      </w:pPr>
      <w:r>
        <w:t xml:space="preserve">Atlas Baking &amp; Pastry Supply Co.</w:t>
      </w:r>
    </w:p>
    <w:p>
      <w:pPr>
        <w:pStyle w:val="BodyText"/>
      </w:pPr>
      <w:r>
        <w:t xml:space="preserve">Name: ___________________________</w:t>
      </w:r>
    </w:p>
    <w:p>
      <w:pPr>
        <w:pStyle w:val="BodyText"/>
      </w:pPr>
      <w:r>
        <w:t xml:space="preserve">Title: Procurement Director</w:t>
      </w:r>
    </w:p>
    <w:p>
      <w:pPr>
        <w:pStyle w:val="BodyText"/>
      </w:pPr>
      <w:r>
        <w:t xml:space="preserve">Signature &amp; Company Stamp: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 the Seller / Baker:</w:t>
      </w:r>
    </w:p>
    <w:p>
      <w:pPr>
        <w:pStyle w:val="BodyText"/>
      </w:pPr>
      <w:r>
        <w:t xml:space="preserve">Maître Karim Benali</w:t>
      </w:r>
    </w:p>
    <w:p>
      <w:pPr>
        <w:pStyle w:val="BodyText"/>
      </w:pPr>
      <w:r>
        <w:t xml:space="preserve">Name: ___________________________</w:t>
      </w:r>
    </w:p>
    <w:p>
      <w:pPr>
        <w:pStyle w:val="BodyText"/>
      </w:pPr>
      <w:r>
        <w:t xml:space="preserve">Title: Artisan Baker &amp; Pastry Master</w:t>
      </w:r>
    </w:p>
    <w:p>
      <w:pPr>
        <w:pStyle w:val="BodyText"/>
      </w:pPr>
      <w:r>
        <w:t xml:space="preserve">Signature &amp; Personal Seal: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Purchase Order No. PO-2025-ALG-00482</w:t>
      </w:r>
      <w:r>
        <w:t xml:space="preserve"> </w:t>
      </w:r>
      <w:r>
        <w:t xml:space="preserve">| Issued in Algeria Algiers | Page 1 of 1</w:t>
      </w:r>
    </w:p>
    <w:p>
      <w:pPr>
        <w:pStyle w:val="BodyText"/>
      </w:pPr>
      <w:r>
        <w:t xml:space="preserve">This document is the property of Atlas Baking &amp; Pastry Supply Co. Unauthorized reproduction or distribution is prohibited under Algerian intellectual property law.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Baker Services - Algeria Algiers</dc:title>
  <dc:creator/>
  <dc:language>en</dc:language>
  <cp:keywords/>
  <dcterms:created xsi:type="dcterms:W3CDTF">2026-10-10T01:15:49Z</dcterms:created>
  <dcterms:modified xsi:type="dcterms:W3CDTF">2026-10-10T01:15:49Z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