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Federal Research and Development Agency, Nigeria Abuja</w:t>
      </w:r>
    </w:p>
    <w:p>
      <w:pPr>
        <w:pStyle w:val="BodyText"/>
      </w:pPr>
      <w:r>
        <w:t xml:space="preserve">PO No: FRDA/ABJ/2025/00472</w:t>
      </w:r>
    </w:p>
    <w:bookmarkEnd w:id="20"/>
    <w:p>
      <w:pPr>
        <w:pStyle w:val="BodyText"/>
      </w:pPr>
      <w:r>
        <w:rPr>
          <w:bCs/>
          <w:b/>
        </w:rPr>
        <w:t xml:space="preserve">Date of Issue:</w:t>
      </w:r>
      <w:r>
        <w:t xml:space="preserve"> </w:t>
      </w:r>
      <w:r>
        <w:t xml:space="preserve">14 June 2025</w:t>
      </w:r>
      <w:r>
        <w:t xml:space="preserve"> </w:t>
      </w:r>
      <w:r>
        <w:rPr>
          <w:bCs/>
          <w:b/>
        </w:rPr>
        <w:t xml:space="preserve">Delivery/Commencement Date:</w:t>
      </w:r>
      <w:r>
        <w:t xml:space="preserve"> </w:t>
      </w:r>
      <w:r>
        <w:t xml:space="preserve">01 July 2025</w:t>
      </w:r>
      <w:r>
        <w:t xml:space="preserve"> </w:t>
      </w:r>
      <w:r>
        <w:rPr>
          <w:bCs/>
          <w:b/>
        </w:rPr>
        <w:t xml:space="preserve">Valid Until:</w:t>
      </w:r>
      <w:r>
        <w:t xml:space="preserve"> </w:t>
      </w:r>
      <w:r>
        <w:t xml:space="preserve">31 December 2025</w:t>
      </w:r>
    </w:p>
    <w:p>
      <w:pPr>
        <w:pStyle w:val="BodyText"/>
      </w:pPr>
      <w:r>
        <w:t xml:space="preserve">Parties to This Purchase Order</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Federal Research and Development Agency (FRDA)</w:t>
      </w:r>
    </w:p>
    <w:p>
      <w:pPr>
        <w:pStyle w:val="BodyText"/>
      </w:pPr>
      <w:r>
        <w:rPr>
          <w:bCs/>
          <w:b/>
        </w:rPr>
        <w:t xml:space="preserve">Address:</w:t>
      </w:r>
      <w:r>
        <w:t xml:space="preserve"> </w:t>
      </w:r>
      <w:r>
        <w:t xml:space="preserve">15 Ahmadu Bello Way, Central Business District, Nigeria Abuja</w:t>
      </w:r>
    </w:p>
    <w:p>
      <w:pPr>
        <w:pStyle w:val="BodyText"/>
      </w:pPr>
      <w:r>
        <w:rPr>
          <w:bCs/>
          <w:b/>
        </w:rPr>
        <w:t xml:space="preserve">Phone:</w:t>
      </w:r>
      <w:r>
        <w:t xml:space="preserve"> </w:t>
      </w:r>
      <w:r>
        <w:t xml:space="preserve">+234 (0) 9 123 4567</w:t>
      </w:r>
    </w:p>
    <w:p>
      <w:pPr>
        <w:pStyle w:val="BodyText"/>
      </w:pPr>
      <w:r>
        <w:rPr>
          <w:bCs/>
          <w:b/>
        </w:rPr>
        <w:t xml:space="preserve">Email:</w:t>
      </w:r>
      <w:r>
        <w:t xml:space="preserve"> </w:t>
      </w:r>
      <w:r>
        <w:t xml:space="preserve">procurement@frda.gov.ng</w:t>
      </w:r>
    </w:p>
    <w:p>
      <w:pPr>
        <w:pStyle w:val="BodyText"/>
      </w:pPr>
      <w:r>
        <w:rPr>
          <w:bCs/>
          <w:b/>
        </w:rPr>
        <w:t xml:space="preserve">Tax Identification No.:</w:t>
      </w:r>
      <w:r>
        <w:t xml:space="preserve"> </w:t>
      </w:r>
      <w:r>
        <w:t xml:space="preserve">FRDA/ABJ/TIN/2019/0034</w:t>
      </w:r>
    </w:p>
    <w:p>
      <w:pPr>
        <w:pStyle w:val="BodyText"/>
      </w:pPr>
      <w:r>
        <w:rPr>
          <w:bCs/>
          <w:b/>
        </w:rPr>
        <w:t xml:space="preserve">Authorized Officer:</w:t>
      </w:r>
      <w:r>
        <w:t xml:space="preserve"> </w:t>
      </w:r>
      <w:r>
        <w:t xml:space="preserve">Dr. Amina Yusuf, Director of Procurement</w:t>
      </w:r>
    </w:p>
    <w:bookmarkEnd w:id="21"/>
    <w:bookmarkStart w:id="22" w:name="supplier-service-provider-seller"/>
    <w:p>
      <w:pPr>
        <w:pStyle w:val="Heading3"/>
      </w:pPr>
      <w:r>
        <w:t xml:space="preserve">Supplier / Service Provider (Seller)</w:t>
      </w:r>
    </w:p>
    <w:p>
      <w:pPr>
        <w:pStyle w:val="FirstParagraph"/>
      </w:pPr>
      <w:r>
        <w:rPr>
          <w:bCs/>
          <w:b/>
        </w:rPr>
        <w:t xml:space="preserve">Name:</w:t>
      </w:r>
      <w:r>
        <w:t xml:space="preserve"> </w:t>
      </w:r>
      <w:r>
        <w:t xml:space="preserve">Dr. Chukwuma Okafor, Independent Biologist</w:t>
      </w:r>
    </w:p>
    <w:p>
      <w:pPr>
        <w:pStyle w:val="BodyText"/>
      </w:pPr>
      <w:r>
        <w:rPr>
          <w:bCs/>
          <w:b/>
        </w:rPr>
        <w:t xml:space="preserve">Address:</w:t>
      </w:r>
      <w:r>
        <w:t xml:space="preserve"> </w:t>
      </w:r>
      <w:r>
        <w:t xml:space="preserve">7 Zik Avenue, Garki Phase II, Nigeria Abuja</w:t>
      </w:r>
    </w:p>
    <w:p>
      <w:pPr>
        <w:pStyle w:val="BodyText"/>
      </w:pPr>
      <w:r>
        <w:rPr>
          <w:bCs/>
          <w:b/>
        </w:rPr>
        <w:t xml:space="preserve">Phone:</w:t>
      </w:r>
      <w:r>
        <w:t xml:space="preserve"> </w:t>
      </w:r>
      <w:r>
        <w:t xml:space="preserve">+234 (0) 803 556 7789</w:t>
      </w:r>
    </w:p>
    <w:p>
      <w:pPr>
        <w:pStyle w:val="BodyText"/>
      </w:pPr>
      <w:r>
        <w:rPr>
          <w:bCs/>
          <w:b/>
        </w:rPr>
        <w:t xml:space="preserve">Email:</w:t>
      </w:r>
      <w:r>
        <w:t xml:space="preserve"> </w:t>
      </w:r>
      <w:r>
        <w:t xml:space="preserve">c.okafor.biologist@gmail.com</w:t>
      </w:r>
    </w:p>
    <w:p>
      <w:pPr>
        <w:pStyle w:val="BodyText"/>
      </w:pPr>
      <w:r>
        <w:rPr>
          <w:bCs/>
          <w:b/>
        </w:rPr>
        <w:t xml:space="preserve">Professional License No.:</w:t>
      </w:r>
      <w:r>
        <w:t xml:space="preserve"> </w:t>
      </w:r>
      <w:r>
        <w:t xml:space="preserve">NAB/BIOL/2018/0091</w:t>
      </w:r>
    </w:p>
    <w:p>
      <w:pPr>
        <w:pStyle w:val="BodyText"/>
      </w:pPr>
      <w:r>
        <w:rPr>
          <w:bCs/>
          <w:b/>
        </w:rPr>
        <w:t xml:space="preserve">Bank Details:</w:t>
      </w:r>
      <w:r>
        <w:t xml:space="preserve"> </w:t>
      </w:r>
      <w:r>
        <w:t xml:space="preserve">GTBank, Acct: 0123456789, Sort Code: 0111</w:t>
      </w:r>
    </w:p>
    <w:bookmarkEnd w:id="22"/>
    <w:p>
      <w:pPr>
        <w:pStyle w:val="BodyText"/>
      </w:pPr>
      <w:r>
        <w:t xml:space="preserve">Description of Goods and Services</w:t>
      </w:r>
    </w:p>
    <w:p>
      <w:pPr>
        <w:pStyle w:val="BodyText"/>
      </w:pPr>
      <w:r>
        <w:t xml:space="preserve">This Purchase Order is issued by the Federal Research and Development Agency, Nigeria Abuja, to formally engage the services of a qualified</w:t>
      </w:r>
      <w:r>
        <w:t xml:space="preserve"> </w:t>
      </w:r>
      <w:r>
        <w:t xml:space="preserve">Biologist</w:t>
      </w:r>
      <w:r>
        <w:t xml:space="preserve"> </w:t>
      </w:r>
      <w:r>
        <w:t xml:space="preserve">for the purpose of conducting comprehensive ecological and biodiversity assessments across the Federal Capital Territory. The</w:t>
      </w:r>
      <w:r>
        <w:t xml:space="preserve"> </w:t>
      </w:r>
      <w:r>
        <w:t xml:space="preserve">Biologist</w:t>
      </w:r>
      <w:r>
        <w:t xml:space="preserve"> </w:t>
      </w:r>
      <w:r>
        <w:t xml:space="preserve">shall provide expert consultancy, field research, laboratory analysis, and technical reporting in accordance with the specifications outlined below. All deliverables under this Purchase Order must comply with the standards set by the National Environmental Standards and Regulations Enforcement Agency (NESREA) and the Federal Ministry of Environment, Nigeria Abuja.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Engagement of a Senior Biologist for ecological survey and biodiversity mapping of the Jabi Lake Wetland Reserve, Nigeria Abuja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2,500,000.00</w:t>
            </w:r>
          </w:p>
        </w:tc>
        <w:tc>
          <w:tcPr/>
          <w:p>
            <w:pPr>
              <w:pStyle w:val="Compact"/>
              <w:jc w:val="left"/>
            </w:pPr>
            <w:r>
              <w:t xml:space="preserve">2,500,000.00</w:t>
            </w:r>
          </w:p>
        </w:tc>
      </w:tr>
      <w:tr>
        <w:tc>
          <w:tcPr/>
          <w:p>
            <w:pPr>
              <w:pStyle w:val="Compact"/>
              <w:jc w:val="left"/>
            </w:pPr>
            <w:r>
              <w:t xml:space="preserve">02</w:t>
            </w:r>
          </w:p>
        </w:tc>
        <w:tc>
          <w:tcPr/>
          <w:p>
            <w:pPr>
              <w:pStyle w:val="Compact"/>
              <w:jc w:val="left"/>
            </w:pPr>
            <w:r>
              <w:t xml:space="preserve">Water quality analysis and aquatic organism assessment by the Biologist at 12 designated sampling sites across Nigeria Abuja</w:t>
            </w:r>
          </w:p>
        </w:tc>
        <w:tc>
          <w:tcPr/>
          <w:p>
            <w:pPr>
              <w:pStyle w:val="Compact"/>
              <w:jc w:val="left"/>
            </w:pPr>
            <w:r>
              <w:t xml:space="preserve">12</w:t>
            </w:r>
          </w:p>
        </w:tc>
        <w:tc>
          <w:tcPr/>
          <w:p>
            <w:pPr>
              <w:pStyle w:val="Compact"/>
              <w:jc w:val="left"/>
            </w:pPr>
            <w:r>
              <w:t xml:space="preserve">Sites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03</w:t>
            </w:r>
          </w:p>
        </w:tc>
        <w:tc>
          <w:tcPr/>
          <w:p>
            <w:pPr>
              <w:pStyle w:val="Compact"/>
              <w:jc w:val="left"/>
            </w:pPr>
            <w:r>
              <w:t xml:space="preserve">Preparation of a comprehensive biodiversity report by the Biologist, including species identification, population estimates, and conservation recommendations for the Nigeria Abuja metropolitan area</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04</w:t>
            </w:r>
          </w:p>
        </w:tc>
        <w:tc>
          <w:tcPr/>
          <w:p>
            <w:pPr>
              <w:pStyle w:val="Compact"/>
              <w:jc w:val="left"/>
            </w:pPr>
            <w:r>
              <w:t xml:space="preserve">Provision of specialized laboratory reagents, specimen collection kits, and field equipment required by the Biologist for the duration of the engagement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05</w:t>
            </w:r>
          </w:p>
        </w:tc>
        <w:tc>
          <w:tcPr/>
          <w:p>
            <w:pPr>
              <w:pStyle w:val="Compact"/>
              <w:jc w:val="left"/>
            </w:pPr>
            <w:r>
              <w:t xml:space="preserve">Two (2) on-site training workshops conducted by the Biologist for FRDA junior research staff in Nigeria Abuja on modern taxonomic and molecular biology techniques</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350,000.00</w:t>
            </w:r>
          </w:p>
        </w:tc>
        <w:tc>
          <w:tcPr/>
          <w:p>
            <w:pPr>
              <w:pStyle w:val="Compact"/>
              <w:jc w:val="left"/>
            </w:pPr>
            <w:r>
              <w:t xml:space="preserve">700,000.00</w:t>
            </w:r>
          </w:p>
        </w:tc>
      </w:tr>
      <w:tr>
        <w:tc>
          <w:tcPr/>
          <w:p>
            <w:pPr>
              <w:pStyle w:val="Compact"/>
              <w:jc w:val="left"/>
            </w:pPr>
            <w:r>
              <w:t xml:space="preserve">06</w:t>
            </w:r>
          </w:p>
        </w:tc>
        <w:tc>
          <w:tcPr/>
          <w:p>
            <w:pPr>
              <w:pStyle w:val="Compact"/>
              <w:jc w:val="left"/>
            </w:pPr>
            <w:r>
              <w:t xml:space="preserve">Monthly progress review meetings and interim reporting by the Biologist to the FRDA Project Management Office, Nigeria Abuja</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120,000.00</w:t>
            </w:r>
          </w:p>
        </w:tc>
        <w:tc>
          <w:tcPr/>
          <w:p>
            <w:pPr>
              <w:pStyle w:val="Compact"/>
              <w:jc w:val="left"/>
            </w:pPr>
            <w:r>
              <w:t xml:space="preserve">720,000.00</w:t>
            </w:r>
          </w:p>
        </w:tc>
      </w:tr>
      <w:tr>
        <w:tc>
          <w:tcPr>
            <w:gridSpan w:val="5"/>
          </w:tcPr>
          <w:p>
            <w:pPr>
              <w:pStyle w:val="Compact"/>
              <w:jc w:val="left"/>
            </w:pPr>
            <w:r>
              <w:t xml:space="preserve">TOTAL AMOUNT DUE (Incl. 7.5% VAT)</w:t>
            </w:r>
          </w:p>
        </w:tc>
        <w:tc>
          <w:tcPr/>
          <w:p>
            <w:pPr>
              <w:pStyle w:val="Compact"/>
              <w:jc w:val="left"/>
            </w:pPr>
            <w:r>
              <w:t xml:space="preserve">9,060,000.00</w:t>
            </w:r>
          </w:p>
        </w:tc>
      </w:tr>
    </w:tbl>
    <w:p>
      <w:pPr>
        <w:pStyle w:val="BodyText"/>
      </w:pPr>
      <w:r>
        <w:t xml:space="preserve">Terms and Conditions of This Purchase Order</w:t>
      </w:r>
    </w:p>
    <w:p>
      <w:pPr>
        <w:numPr>
          <w:ilvl w:val="0"/>
          <w:numId w:val="1001"/>
        </w:numPr>
        <w:pStyle w:val="Compact"/>
      </w:pPr>
      <w:r>
        <w:t xml:space="preserve">This Purchase Order constitutes a binding agreement between the Federal Research and Development Agency, Nigeria Abuja, and the named Biologist. Acceptance of this Purchase Order by the Biologist signifies full agreement to all terms, conditions, and specifications herein.</w:t>
      </w:r>
    </w:p>
    <w:p>
      <w:pPr>
        <w:numPr>
          <w:ilvl w:val="0"/>
          <w:numId w:val="1001"/>
        </w:numPr>
        <w:pStyle w:val="Compact"/>
      </w:pPr>
      <w:r>
        <w:t xml:space="preserve">The Biologist shall commence all fieldwork and laboratory activities no later than 01 July 2025 and shall complete all deliverables within six (6) months of the commencement date, unless otherwise extended in writing by the authorized officer of FRDA, Nigeria Abuja.</w:t>
      </w:r>
    </w:p>
    <w:p>
      <w:pPr>
        <w:numPr>
          <w:ilvl w:val="0"/>
          <w:numId w:val="1001"/>
        </w:numPr>
        <w:pStyle w:val="Compact"/>
      </w:pPr>
      <w:r>
        <w:t xml:space="preserve">Payment shall be made in three (3) equal installments: 40% upon successful commencement of fieldwork, 35% upon submission of the interim report, and 25% upon final acceptance of the completed biodiversity report by the FRDA Technical Review Committee in Nigeria Abuja.</w:t>
      </w:r>
    </w:p>
    <w:p>
      <w:pPr>
        <w:numPr>
          <w:ilvl w:val="0"/>
          <w:numId w:val="1001"/>
        </w:numPr>
        <w:pStyle w:val="Compact"/>
      </w:pPr>
      <w:r>
        <w:t xml:space="preserve">The Biologist is required to maintain valid professional indemnity insurance and a current license issued by the National Association of Biologists of Nigeria throughout the duration of this Purchase Order.</w:t>
      </w:r>
    </w:p>
    <w:p>
      <w:pPr>
        <w:numPr>
          <w:ilvl w:val="0"/>
          <w:numId w:val="1001"/>
        </w:numPr>
        <w:pStyle w:val="Compact"/>
      </w:pPr>
      <w:r>
        <w:t xml:space="preserve">All data, specimens, and intellectual property generated under this Purchase Order shall remain the exclusive property of the Federal Research and Development Agency, Nigeria Abuja. The Biologist shall not publish, distribute, or disclose any findings without prior written consent.</w:t>
      </w:r>
    </w:p>
    <w:p>
      <w:pPr>
        <w:numPr>
          <w:ilvl w:val="0"/>
          <w:numId w:val="1001"/>
        </w:numPr>
        <w:pStyle w:val="Compact"/>
      </w:pPr>
      <w:r>
        <w:t xml:space="preserve">The Biologist shall comply with all applicable environmental, health, and safety regulations in Nigeria Abuja, including but not limited to the guidelines of NESREA and the Federal Capital Territory Environmental Protection Agency.</w:t>
      </w:r>
    </w:p>
    <w:p>
      <w:pPr>
        <w:numPr>
          <w:ilvl w:val="0"/>
          <w:numId w:val="1001"/>
        </w:numPr>
        <w:pStyle w:val="Compact"/>
      </w:pPr>
      <w:r>
        <w:t xml:space="preserve">Any disputes arising from this Purchase Order shall be resolved through arbitration in accordance with the Arbitration and Conciliation Act, Cap A18, Laws of the Federation of Nigeria, with the seat of arbitration in Nigeria Abuja.</w:t>
      </w:r>
    </w:p>
    <w:p>
      <w:pPr>
        <w:numPr>
          <w:ilvl w:val="0"/>
          <w:numId w:val="1001"/>
        </w:numPr>
        <w:pStyle w:val="Compact"/>
      </w:pPr>
      <w:r>
        <w:t xml:space="preserve">This Purchase Order is governed by the laws of the Federal Republic of Nigeria. The jurisdiction of the courts in Nigeria Abuja shall apply to any legal proceedings arising hereunder.</w:t>
      </w:r>
    </w:p>
    <w:p>
      <w:pPr>
        <w:numPr>
          <w:ilvl w:val="0"/>
          <w:numId w:val="1001"/>
        </w:numPr>
        <w:pStyle w:val="Compact"/>
      </w:pPr>
      <w:r>
        <w:t xml:space="preserve">The Biologist shall provide weekly written progress updates to the FRDA Project Coordinator and shall make all field notes, raw data, and preliminary observations available for inspection upon request.</w:t>
      </w:r>
    </w:p>
    <w:p>
      <w:pPr>
        <w:numPr>
          <w:ilvl w:val="0"/>
          <w:numId w:val="1001"/>
        </w:numPr>
        <w:pStyle w:val="Compact"/>
      </w:pPr>
      <w:r>
        <w:t xml:space="preserve">Failure by the Biologist to meet the stipulated timelines without a valid, documented reason shall result in a penalty of 1% of the total Purchase Order value per day of delay, capped at 10% of the total contract value.</w:t>
      </w:r>
    </w:p>
    <w:p>
      <w:pPr>
        <w:pStyle w:val="FirstParagraph"/>
      </w:pPr>
      <w:r>
        <w:t xml:space="preserve">Authorization and Acceptance</w:t>
      </w:r>
    </w:p>
    <w:p>
      <w:pPr>
        <w:pStyle w:val="BodyText"/>
      </w:pPr>
      <w:r>
        <w:t xml:space="preserve">By signing below, the parties acknowledge that this Purchase Order has been reviewed, approved, and is hereby executed in full. The Biologist confirms availability, professional competence, and willingness to perform all services as described in this Purchase Order for the Federal Research and Development Agency, Nigeria Abuja.</w:t>
      </w:r>
    </w:p>
    <w:p>
      <w:pPr>
        <w:pStyle w:val="BodyText"/>
      </w:pPr>
      <w:r>
        <w:rPr>
          <w:bCs/>
          <w:b/>
        </w:rPr>
        <w:t xml:space="preserve">For and on behalf of FRDA, Nigeria Abuja</w:t>
      </w:r>
    </w:p>
    <w:p>
      <w:pPr>
        <w:pStyle w:val="BodyText"/>
      </w:pPr>
      <w:r>
        <w:t xml:space="preserve">Name: Dr. Amina Yusuf</w:t>
      </w:r>
    </w:p>
    <w:p>
      <w:pPr>
        <w:pStyle w:val="BodyText"/>
      </w:pPr>
      <w:r>
        <w:t xml:space="preserve">Title: Director of Procurement</w:t>
      </w:r>
    </w:p>
    <w:p>
      <w:pPr>
        <w:pStyle w:val="BodyText"/>
      </w:pPr>
      <w:r>
        <w:t xml:space="preserve">Date: _______________</w:t>
      </w:r>
    </w:p>
    <w:p>
      <w:pPr>
        <w:pStyle w:val="BodyText"/>
      </w:pPr>
      <w:r>
        <w:t xml:space="preserve">Signature: _______________</w:t>
      </w:r>
    </w:p>
    <w:p>
      <w:pPr>
        <w:pStyle w:val="BodyText"/>
      </w:pPr>
      <w:r>
        <w:rPr>
          <w:bCs/>
          <w:b/>
        </w:rPr>
        <w:t xml:space="preserve">For and on behalf of the Biologist</w:t>
      </w:r>
    </w:p>
    <w:p>
      <w:pPr>
        <w:pStyle w:val="BodyText"/>
      </w:pPr>
      <w:r>
        <w:t xml:space="preserve">Name: Dr. Chukwuma Okafor</w:t>
      </w:r>
    </w:p>
    <w:p>
      <w:pPr>
        <w:pStyle w:val="BodyText"/>
      </w:pPr>
      <w:r>
        <w:t xml:space="preserve">Title: Senior Biologist / Consultant</w:t>
      </w:r>
    </w:p>
    <w:p>
      <w:pPr>
        <w:pStyle w:val="BodyText"/>
      </w:pPr>
      <w:r>
        <w:t xml:space="preserve">Date: _______________</w:t>
      </w:r>
    </w:p>
    <w:p>
      <w:pPr>
        <w:pStyle w:val="BodyText"/>
      </w:pPr>
      <w:r>
        <w:t xml:space="preserve">Signature: _______________</w:t>
      </w:r>
    </w:p>
    <w:p>
      <w:pPr>
        <w:pStyle w:val="BodyText"/>
      </w:pPr>
      <w:r>
        <w:rPr>
          <w:bCs/>
          <w:b/>
        </w:rPr>
        <w:t xml:space="preserve">Witness</w:t>
      </w:r>
    </w:p>
    <w:p>
      <w:pPr>
        <w:pStyle w:val="BodyText"/>
      </w:pPr>
      <w:r>
        <w:t xml:space="preserve">Name: ____________________</w:t>
      </w:r>
    </w:p>
    <w:p>
      <w:pPr>
        <w:pStyle w:val="BodyText"/>
      </w:pPr>
      <w:r>
        <w:t xml:space="preserve">Title: ____________________</w:t>
      </w:r>
    </w:p>
    <w:p>
      <w:pPr>
        <w:pStyle w:val="BodyText"/>
      </w:pPr>
      <w:r>
        <w:t xml:space="preserve">Date: _______________</w:t>
      </w:r>
    </w:p>
    <w:p>
      <w:pPr>
        <w:pStyle w:val="BodyText"/>
      </w:pPr>
      <w:r>
        <w:t xml:space="preserve">Signature: _______________</w:t>
      </w:r>
    </w:p>
    <w:p>
      <w:pPr>
        <w:pStyle w:val="BodyText"/>
      </w:pPr>
      <w:r>
        <w:t xml:space="preserve">This Purchase Order (PO No: FRDA/ABJ/2025/00472) was issued by the Federal Research and Development Agency, Nigeria Abuja, for the engagement of a Biologist. This document is valid only when signed and stamped by all authorized parties. Unauthorized reproduction or distribution of this Purchase Order is strictly prohibited. For inquiries, contact the FRDA Procurement Office, 15 Ahmadu Bello Way, Nigeria Abuja, FCT.</w:t>
      </w:r>
    </w:p>
    <w:p>
      <w:pPr>
        <w:pStyle w:val="BodyText"/>
      </w:pPr>
      <w:r>
        <w:t xml:space="preserve">Document Reference: FRDA/ABJ/2025/00472 | Page 1 of 1 | Classification: Official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Nigeria Abuja</dc:title>
  <dc:creator/>
  <dc:language>en</dc:language>
  <cp:keywords/>
  <dcterms:created xsi:type="dcterms:W3CDTF">2026-10-10T07:33:33Z</dcterms:created>
  <dcterms:modified xsi:type="dcterms:W3CDTF">2026-10-10T07:33:33Z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