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Chef Engagement &amp; Culinary Services Procurement</w:t>
      </w:r>
    </w:p>
    <w:p>
      <w:pPr>
        <w:pStyle w:val="BodyText"/>
      </w:pPr>
      <w:r>
        <w:t xml:space="preserve">United States Chicago, Illinois</w:t>
      </w:r>
    </w:p>
    <w:bookmarkEnd w:id="20"/>
    <w:p>
      <w:pPr>
        <w:pStyle w:val="BodyText"/>
      </w:pPr>
      <w:r>
        <w:rPr>
          <w:bCs/>
          <w:b/>
        </w:rPr>
        <w:t xml:space="preserve">Purchase Order No.:</w:t>
      </w:r>
      <w:r>
        <w:t xml:space="preserve"> </w:t>
      </w:r>
      <w:r>
        <w:t xml:space="preserve">PO-CHI-2025-04872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PO Status:</w:t>
      </w:r>
      <w:r>
        <w:t xml:space="preserve"> </w:t>
      </w:r>
      <w:r>
        <w:t xml:space="preserve">Pending Approval</w:t>
      </w:r>
      <w:r>
        <w:br/>
      </w:r>
      <w:r>
        <w:rPr>
          <w:bCs/>
          <w:b/>
        </w:rPr>
        <w:t xml:space="preserve">Department:</w:t>
      </w:r>
      <w:r>
        <w:t xml:space="preserve"> </w:t>
      </w:r>
      <w:r>
        <w:t xml:space="preserve">Culinary Operations</w:t>
      </w:r>
      <w:r>
        <w:br/>
      </w:r>
      <w:r>
        <w:rPr>
          <w:bCs/>
          <w:b/>
        </w:rPr>
        <w:t xml:space="preserve">Location:</w:t>
      </w:r>
      <w:r>
        <w:t xml:space="preserve"> </w:t>
      </w:r>
      <w:r>
        <w:t xml:space="preserve">United States Chicago</w:t>
      </w:r>
    </w:p>
    <w:p>
      <w:pPr>
        <w:pStyle w:val="BodyText"/>
      </w:pPr>
      <w:r>
        <w:t xml:space="preserve">Buyer Information</w:t>
      </w:r>
    </w:p>
    <w:p>
      <w:pPr>
        <w:pStyle w:val="BodyText"/>
      </w:pPr>
      <w:r>
        <w:rPr>
          <w:bCs/>
          <w:b/>
        </w:rPr>
        <w:t xml:space="preserve">Buyer:</w:t>
      </w:r>
      <w:r>
        <w:t xml:space="preserve"> </w:t>
      </w:r>
      <w:r>
        <w:t xml:space="preserve">Lakeside Hospitality Group, LLC</w:t>
      </w:r>
      <w:r>
        <w:br/>
      </w:r>
      <w:r>
        <w:rPr>
          <w:bCs/>
          <w:b/>
        </w:rPr>
        <w:t xml:space="preserve">Address:</w:t>
      </w:r>
      <w:r>
        <w:t xml:space="preserve"> </w:t>
      </w:r>
      <w:r>
        <w:t xml:space="preserve">1420 North Michigan Avenue, Suite 3200, United States Chicago, IL 60610</w:t>
      </w:r>
      <w:r>
        <w:br/>
      </w:r>
      <w:r>
        <w:rPr>
          <w:bCs/>
          <w:b/>
        </w:rPr>
        <w:t xml:space="preserve">Contact Person:</w:t>
      </w:r>
      <w:r>
        <w:t xml:space="preserve"> </w:t>
      </w:r>
      <w:r>
        <w:t xml:space="preserve">Margaret Ellison, Director of Culinary Procurement</w:t>
      </w:r>
      <w:r>
        <w:br/>
      </w:r>
      <w:r>
        <w:rPr>
          <w:bCs/>
          <w:b/>
        </w:rPr>
        <w:t xml:space="preserve">Phone:</w:t>
      </w:r>
      <w:r>
        <w:t xml:space="preserve"> </w:t>
      </w:r>
      <w:r>
        <w:t xml:space="preserve">(312) 555-0147</w:t>
      </w:r>
      <w:r>
        <w:br/>
      </w:r>
      <w:r>
        <w:rPr>
          <w:bCs/>
          <w:b/>
        </w:rPr>
        <w:t xml:space="preserve">Email:</w:t>
      </w:r>
      <w:r>
        <w:t xml:space="preserve"> </w:t>
      </w:r>
      <w:r>
        <w:t xml:space="preserve">m.ellison@lakesidehospitality.com</w:t>
      </w:r>
      <w:r>
        <w:br/>
      </w:r>
      <w:r>
        <w:rPr>
          <w:bCs/>
          <w:b/>
        </w:rPr>
        <w:t xml:space="preserve">Tax ID (EIN):</w:t>
      </w:r>
      <w:r>
        <w:t xml:space="preserve"> </w:t>
      </w:r>
      <w:r>
        <w:t xml:space="preserve">36-8472915</w:t>
      </w:r>
    </w:p>
    <w:p>
      <w:pPr>
        <w:pStyle w:val="BodyText"/>
      </w:pPr>
      <w:r>
        <w:t xml:space="preserve">Supplier / Service Provider Information</w:t>
      </w:r>
    </w:p>
    <w:p>
      <w:pPr>
        <w:pStyle w:val="BodyText"/>
      </w:pPr>
      <w:r>
        <w:rPr>
          <w:bCs/>
          <w:b/>
        </w:rPr>
        <w:t xml:space="preserve">Supplier:</w:t>
      </w:r>
      <w:r>
        <w:t xml:space="preserve"> </w:t>
      </w:r>
      <w:r>
        <w:t xml:space="preserve">Premier Chef Talent Solutions, Inc.</w:t>
      </w:r>
      <w:r>
        <w:br/>
      </w:r>
      <w:r>
        <w:rPr>
          <w:bCs/>
          <w:b/>
        </w:rPr>
        <w:t xml:space="preserve">Address:</w:t>
      </w:r>
      <w:r>
        <w:t xml:space="preserve"> </w:t>
      </w:r>
      <w:r>
        <w:t xml:space="preserve">875 West Fulton Market, Unit 12, United States Chicago, IL 60607</w:t>
      </w:r>
      <w:r>
        <w:br/>
      </w:r>
      <w:r>
        <w:rPr>
          <w:bCs/>
          <w:b/>
        </w:rPr>
        <w:t xml:space="preserve">Contact Person:</w:t>
      </w:r>
      <w:r>
        <w:t xml:space="preserve"> </w:t>
      </w:r>
      <w:r>
        <w:t xml:space="preserve">David Okafor, Executive Placement Officer</w:t>
      </w:r>
      <w:r>
        <w:br/>
      </w:r>
      <w:r>
        <w:rPr>
          <w:bCs/>
          <w:b/>
        </w:rPr>
        <w:t xml:space="preserve">Phone:</w:t>
      </w:r>
      <w:r>
        <w:t xml:space="preserve"> </w:t>
      </w:r>
      <w:r>
        <w:t xml:space="preserve">(312) 555-0293</w:t>
      </w:r>
      <w:r>
        <w:br/>
      </w:r>
      <w:r>
        <w:rPr>
          <w:bCs/>
          <w:b/>
        </w:rPr>
        <w:t xml:space="preserve">Email:</w:t>
      </w:r>
      <w:r>
        <w:t xml:space="preserve"> </w:t>
      </w:r>
      <w:r>
        <w:t xml:space="preserve">d.okafor@premierchef-talent.com</w:t>
      </w:r>
      <w:r>
        <w:br/>
      </w:r>
      <w:r>
        <w:rPr>
          <w:bCs/>
          <w:b/>
        </w:rPr>
        <w:t xml:space="preserve">Tax ID (EIN):</w:t>
      </w:r>
      <w:r>
        <w:t xml:space="preserve"> </w:t>
      </w:r>
      <w:r>
        <w:t xml:space="preserve">36-9120483</w:t>
      </w:r>
    </w:p>
    <w:p>
      <w:pPr>
        <w:pStyle w:val="BodyText"/>
      </w:pPr>
      <w:r>
        <w:t xml:space="preserve">Purchase Order Itemization – Chef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Chef Service / Deliverable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Start Date</w:t>
            </w:r>
          </w:p>
        </w:tc>
      </w:tr>
      <w:tr>
        <w:tc>
          <w:tcPr/>
          <w:p>
            <w:pPr>
              <w:pStyle w:val="Compact"/>
              <w:jc w:val="left"/>
            </w:pPr>
            <w:r>
              <w:t xml:space="preserve">001</w:t>
            </w:r>
          </w:p>
        </w:tc>
        <w:tc>
          <w:tcPr/>
          <w:p>
            <w:pPr>
              <w:pStyle w:val="Compact"/>
              <w:jc w:val="left"/>
            </w:pPr>
            <w:r>
              <w:t xml:space="preserve">Executive Chef – Full-Time Engagement (12-month contract). The Chef shall oversee all kitchen operations, menu development, and staff training at the Lakeside Hospitality flagship restaurant located in the River North district of United States Chicago. The Chef must hold a valid Illinois Food Handler's Certificate and a current ServSafe Manager certification.</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August 1, 2025</w:t>
            </w:r>
          </w:p>
        </w:tc>
      </w:tr>
      <w:tr>
        <w:tc>
          <w:tcPr/>
          <w:p>
            <w:pPr>
              <w:pStyle w:val="Compact"/>
              <w:jc w:val="left"/>
            </w:pPr>
            <w:r>
              <w:t xml:space="preserve">002</w:t>
            </w:r>
          </w:p>
        </w:tc>
        <w:tc>
          <w:tcPr/>
          <w:p>
            <w:pPr>
              <w:pStyle w:val="Compact"/>
              <w:jc w:val="left"/>
            </w:pPr>
            <w:r>
              <w:t xml:space="preserve">Pastry Chef – Full-Time Engagement (12-month contract). The Chef will be responsible for all baked goods, desserts, and pastry programs. Must demonstrate proficiency in French and Italian pastry techniques. Position based in United States Chicago, IL.</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c>
          <w:tcPr/>
          <w:p>
            <w:pPr>
              <w:pStyle w:val="Compact"/>
              <w:jc w:val="left"/>
            </w:pPr>
            <w:r>
              <w:t xml:space="preserve">August 1, 2025</w:t>
            </w:r>
          </w:p>
        </w:tc>
      </w:tr>
      <w:tr>
        <w:tc>
          <w:tcPr/>
          <w:p>
            <w:pPr>
              <w:pStyle w:val="Compact"/>
              <w:jc w:val="left"/>
            </w:pPr>
            <w:r>
              <w:t xml:space="preserve">003</w:t>
            </w:r>
          </w:p>
        </w:tc>
        <w:tc>
          <w:tcPr/>
          <w:p>
            <w:pPr>
              <w:pStyle w:val="Compact"/>
              <w:jc w:val="left"/>
            </w:pPr>
            <w:r>
              <w:t xml:space="preserve">Chef de Cuisine – Full-Time Engagement (12-month contract). The Chef will manage daily kitchen production, ensure compliance with United States Chicago health and safety codes, and maintain inventory systems. Must have minimum 8 years of experience in fine-dining establishments.</w:t>
            </w:r>
          </w:p>
        </w:tc>
        <w:tc>
          <w:tcPr/>
          <w:p>
            <w:pPr>
              <w:pStyle w:val="Compact"/>
              <w:jc w:val="left"/>
            </w:pPr>
            <w:r>
              <w:t xml:space="preserve">1</w:t>
            </w:r>
          </w:p>
        </w:tc>
        <w:tc>
          <w:tcPr/>
          <w:p>
            <w:pPr>
              <w:pStyle w:val="Compact"/>
              <w:jc w:val="left"/>
            </w:pPr>
            <w:r>
              <w:t xml:space="preserve">$108,000.00</w:t>
            </w:r>
          </w:p>
        </w:tc>
        <w:tc>
          <w:tcPr/>
          <w:p>
            <w:pPr>
              <w:pStyle w:val="Compact"/>
              <w:jc w:val="left"/>
            </w:pPr>
            <w:r>
              <w:t xml:space="preserve">$108,000.00</w:t>
            </w:r>
          </w:p>
        </w:tc>
        <w:tc>
          <w:tcPr/>
          <w:p>
            <w:pPr>
              <w:pStyle w:val="Compact"/>
              <w:jc w:val="left"/>
            </w:pPr>
            <w:r>
              <w:t xml:space="preserve">August 1, 2025</w:t>
            </w:r>
          </w:p>
        </w:tc>
      </w:tr>
      <w:tr>
        <w:tc>
          <w:tcPr/>
          <w:p>
            <w:pPr>
              <w:pStyle w:val="Compact"/>
              <w:jc w:val="left"/>
            </w:pPr>
            <w:r>
              <w:t xml:space="preserve">004</w:t>
            </w:r>
          </w:p>
        </w:tc>
        <w:tc>
          <w:tcPr/>
          <w:p>
            <w:pPr>
              <w:pStyle w:val="Compact"/>
              <w:jc w:val="left"/>
            </w:pPr>
            <w:r>
              <w:t xml:space="preserve">Chef Recruitment &amp; Onboarding Services. Includes background checks, credential verification, visa sponsorship processing (if applicable), and a 30-day structured onboarding program tailored to the United States Chicago culinary market. All Chef candidates must pass a practical cooking evaluation conducted in Chicago.</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July 15, 2025</w:t>
            </w:r>
          </w:p>
        </w:tc>
      </w:tr>
      <w:tr>
        <w:tc>
          <w:tcPr/>
          <w:p>
            <w:pPr>
              <w:pStyle w:val="Compact"/>
              <w:jc w:val="left"/>
            </w:pPr>
            <w:r>
              <w:t xml:space="preserve">005</w:t>
            </w:r>
          </w:p>
        </w:tc>
        <w:tc>
          <w:tcPr/>
          <w:p>
            <w:pPr>
              <w:pStyle w:val="Compact"/>
              <w:jc w:val="left"/>
            </w:pPr>
            <w:r>
              <w:t xml:space="preserve">Culinary Equipment &amp; Chef Workstation Setup. Procurement and installation of professional-grade Chef workstations, including induction ranges, combi ovens, and specialized prep stations for the kitchen located at 1420 N. Michigan Ave, United States Chicago. All equipment must meet NSF and UL safety standards.</w:t>
            </w:r>
          </w:p>
        </w:tc>
        <w:tc>
          <w:tcPr/>
          <w:p>
            <w:pPr>
              <w:pStyle w:val="Compact"/>
              <w:jc w:val="left"/>
            </w:pPr>
            <w:r>
              <w:t xml:space="preserve">1</w:t>
            </w:r>
          </w:p>
        </w:tc>
        <w:tc>
          <w:tcPr/>
          <w:p>
            <w:pPr>
              <w:pStyle w:val="Compact"/>
              <w:jc w:val="left"/>
            </w:pPr>
            <w:r>
              <w:t xml:space="preserve">$67,800.00</w:t>
            </w:r>
          </w:p>
        </w:tc>
        <w:tc>
          <w:tcPr/>
          <w:p>
            <w:pPr>
              <w:pStyle w:val="Compact"/>
              <w:jc w:val="left"/>
            </w:pPr>
            <w:r>
              <w:t xml:space="preserve">$67,800.00</w:t>
            </w:r>
          </w:p>
        </w:tc>
        <w:tc>
          <w:tcPr/>
          <w:p>
            <w:pPr>
              <w:pStyle w:val="Compact"/>
              <w:jc w:val="left"/>
            </w:pPr>
            <w:r>
              <w:t xml:space="preserve">July 20, 2025</w:t>
            </w:r>
          </w:p>
        </w:tc>
      </w:tr>
      <w:tr>
        <w:tc>
          <w:tcPr/>
          <w:p>
            <w:pPr>
              <w:pStyle w:val="Compact"/>
              <w:jc w:val="left"/>
            </w:pPr>
            <w:r>
              <w:t xml:space="preserve">006</w:t>
            </w:r>
          </w:p>
        </w:tc>
        <w:tc>
          <w:tcPr/>
          <w:p>
            <w:pPr>
              <w:pStyle w:val="Compact"/>
              <w:jc w:val="left"/>
            </w:pPr>
            <w:r>
              <w:t xml:space="preserve">Continuing Education &amp; Chef Development Program (Annual). Enrollment of all hired Chef personnel in a 40-hour annual professional development program covering food safety updates, menu innovation, and leadership skills. Program to be delivered in United States Chicago or via approved virtual platform.</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September 1, 2025</w:t>
            </w:r>
          </w:p>
        </w:tc>
      </w:tr>
      <w:tr>
        <w:tc>
          <w:tcPr>
            <w:gridSpan w:val="4"/>
          </w:tcPr>
          <w:p>
            <w:pPr>
              <w:pStyle w:val="Compact"/>
              <w:jc w:val="right"/>
            </w:pPr>
            <w:r>
              <w:t xml:space="preserve">SUBTOTAL:</w:t>
            </w:r>
          </w:p>
        </w:tc>
        <w:tc>
          <w:tcPr/>
          <w:p>
            <w:pPr>
              <w:pStyle w:val="Compact"/>
              <w:jc w:val="left"/>
            </w:pPr>
            <w:r>
              <w:t xml:space="preserve">$433,700.00</w:t>
            </w:r>
          </w:p>
        </w:tc>
        <w:tc>
          <w:tcPr/>
          <w:p>
            <w:pPr>
              <w:pStyle w:val="Compact"/>
            </w:pPr>
          </w:p>
        </w:tc>
      </w:tr>
      <w:tr>
        <w:tc>
          <w:tcPr>
            <w:gridSpan w:val="4"/>
          </w:tcPr>
          <w:p>
            <w:pPr>
              <w:pStyle w:val="Compact"/>
              <w:jc w:val="right"/>
            </w:pPr>
            <w:r>
              <w:t xml:space="preserve">Illinois State Sales Tax (10.25%):</w:t>
            </w:r>
          </w:p>
        </w:tc>
        <w:tc>
          <w:tcPr/>
          <w:p>
            <w:pPr>
              <w:pStyle w:val="Compact"/>
              <w:jc w:val="left"/>
            </w:pPr>
            <w:r>
              <w:t xml:space="preserve">$44,455.25</w:t>
            </w:r>
          </w:p>
        </w:tc>
        <w:tc>
          <w:tcPr/>
          <w:p>
            <w:pPr>
              <w:pStyle w:val="Compact"/>
            </w:pPr>
          </w:p>
        </w:tc>
      </w:tr>
      <w:tr>
        <w:tc>
          <w:tcPr>
            <w:gridSpan w:val="4"/>
          </w:tcPr>
          <w:p>
            <w:pPr>
              <w:pStyle w:val="Compact"/>
              <w:jc w:val="right"/>
            </w:pPr>
            <w:r>
              <w:t xml:space="preserve">United States Chicago Municipal Tax (9.0%):</w:t>
            </w:r>
          </w:p>
        </w:tc>
        <w:tc>
          <w:tcPr/>
          <w:p>
            <w:pPr>
              <w:pStyle w:val="Compact"/>
              <w:jc w:val="left"/>
            </w:pPr>
            <w:r>
              <w:t xml:space="preserve">$39,033.00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$517,188.25</w:t>
            </w:r>
          </w:p>
        </w:tc>
        <w:tc>
          <w:tcPr/>
          <w:p>
            <w:pPr>
              <w:pStyle w:val="Compact"/>
            </w:pPr>
          </w:p>
        </w:tc>
      </w:tr>
    </w:tbl>
    <w:p>
      <w:pPr>
        <w:pStyle w:val="BodyText"/>
      </w:pPr>
      <w:r>
        <w:t xml:space="preserve">Terms and Conditions</w:t>
      </w:r>
    </w:p>
    <w:p>
      <w:pPr>
        <w:pStyle w:val="BodyText"/>
      </w:pPr>
      <w:r>
        <w:rPr>
          <w:bCs/>
          <w:b/>
        </w:rPr>
        <w:t xml:space="preserve">1. Scope of Purchase Order:</w:t>
      </w:r>
      <w:r>
        <w:t xml:space="preserve"> </w:t>
      </w:r>
      <w:r>
        <w:t xml:space="preserve">This Purchase Order (PO-CHI-2025-04872) is issued by Lakeside Hospitality Group, LLC for the procurement of professional Chef services, culinary equipment, and related talent acquisition services. All services and deliverables under this Purchase Order shall be performed and delivered within the jurisdiction of United States Chicago, Cook County, Illinois, unless otherwise specified in writing by both parties.</w:t>
      </w:r>
    </w:p>
    <w:p>
      <w:pPr>
        <w:pStyle w:val="BodyText"/>
      </w:pPr>
      <w:r>
        <w:rPr>
          <w:bCs/>
          <w:b/>
        </w:rPr>
        <w:t xml:space="preserve">2. Chef Qualifications and Compliance:</w:t>
      </w:r>
      <w:r>
        <w:t xml:space="preserve"> </w:t>
      </w:r>
      <w:r>
        <w:t xml:space="preserve">All Chef personnel engaged under this Purchase Order must possess valid work authorization in the United States, a current Illinois Food Handler's Certificate, and a ServSafe Manager certification. The Chef must comply with all applicable federal, state, and local regulations governing food service operations in United States Chicago, including but not limited to the Chicago Department of Public Health food safety codes and the Illinois Department of Public Health licensing requirements.</w:t>
      </w:r>
    </w:p>
    <w:p>
      <w:pPr>
        <w:pStyle w:val="BodyText"/>
      </w:pPr>
      <w:r>
        <w:rPr>
          <w:bCs/>
          <w:b/>
        </w:rPr>
        <w:t xml:space="preserve">3. Payment Terms:</w:t>
      </w:r>
      <w:r>
        <w:t xml:space="preserve"> </w:t>
      </w:r>
      <w:r>
        <w:t xml:space="preserve">Payment shall be made via wire transfer to the account designated by Premier Chef Talent Solutions, Inc. Invoices are due net thirty (30) days from the date of invoice receipt. A 1.5% monthly late fee shall apply to any overdue balance. The total Purchase Order amount of $517,188.25 shall be disbursed in three installments: 40% upon execution of this Purchase Order, 35% upon successful onboarding of all Chef personnel, and 25% upon completion of the 90-day performance evaluation period.</w:t>
      </w:r>
    </w:p>
    <w:p>
      <w:pPr>
        <w:pStyle w:val="BodyText"/>
      </w:pPr>
      <w:r>
        <w:rPr>
          <w:bCs/>
          <w:b/>
        </w:rPr>
        <w:t xml:space="preserve">4. Delivery and Performance Location:</w:t>
      </w:r>
      <w:r>
        <w:t xml:space="preserve"> </w:t>
      </w:r>
      <w:r>
        <w:t xml:space="preserve">All Chef services, equipment installation, and onboarding activities shall take place at the Buyer's premises located at 1420 North Michigan Avenue, Suite 3200, United States Chicago, IL 60610. The Supplier shall ensure that all Chef candidates are available for in-person interviews and practical evaluations at this United States Chicago location no fewer than fourteen (14) calendar days prior to the scheduled start date.</w:t>
      </w:r>
    </w:p>
    <w:p>
      <w:pPr>
        <w:pStyle w:val="BodyText"/>
      </w:pPr>
      <w:r>
        <w:rPr>
          <w:bCs/>
          <w:b/>
        </w:rPr>
        <w:t xml:space="preserve">5. Cancellation and Termination:</w:t>
      </w:r>
      <w:r>
        <w:t xml:space="preserve"> </w:t>
      </w:r>
      <w:r>
        <w:t xml:space="preserve">Either party may terminate this Purchase Order with thirty (30) days written notice. In the event of early termination, the Buyer shall be liable for all non-recoverable costs incurred by the Supplier up to the date of termination, including but not limited to Chef recruitment fees, equipment deposits, and visa processing costs. The Chef's employment contract shall be governed separately under Illinois employment law.</w:t>
      </w:r>
    </w:p>
    <w:p>
      <w:pPr>
        <w:pStyle w:val="BodyText"/>
      </w:pPr>
      <w:r>
        <w:rPr>
          <w:bCs/>
          <w:b/>
        </w:rPr>
        <w:t xml:space="preserve">6. Governing Law:</w:t>
      </w:r>
      <w:r>
        <w:t xml:space="preserve"> </w:t>
      </w:r>
      <w:r>
        <w:t xml:space="preserve">This Purchase Order shall be governed by and construed in accordance with the laws of the State of Illinois and the federal laws of the United States. Any disputes arising from this Purchase Order shall be resolved through binding arbitration in United States Chicago, Illinois, in accordance with the rules of the American Arbitration Association.</w:t>
      </w:r>
    </w:p>
    <w:p>
      <w:pPr>
        <w:pStyle w:val="BodyText"/>
      </w:pPr>
      <w:r>
        <w:rPr>
          <w:bCs/>
          <w:b/>
        </w:rPr>
        <w:t xml:space="preserve">7. Confidentiality:</w:t>
      </w:r>
      <w:r>
        <w:t xml:space="preserve"> </w:t>
      </w:r>
      <w:r>
        <w:t xml:space="preserve">All terms, pricing, and personnel details contained within this Purchase Order are strictly confidential. Neither party shall disclose the contents of this document to any third party without prior written consent, except as required by United States federal or Illinois state law.</w:t>
      </w:r>
    </w:p>
    <w:p>
      <w:pPr>
        <w:pStyle w:val="BodyText"/>
      </w:pPr>
      <w:r>
        <w:t xml:space="preserve">Approval and Authorization</w:t>
      </w:r>
    </w:p>
    <w:p>
      <w:pPr>
        <w:pStyle w:val="BodyText"/>
      </w:pPr>
      <w:r>
        <w:rPr>
          <w:bCs/>
          <w:b/>
        </w:rPr>
        <w:t xml:space="preserve">Authorized Buyer Signature</w:t>
      </w:r>
      <w:r>
        <w:br/>
      </w:r>
      <w:r>
        <w:t xml:space="preserve">Margaret Ellison, Director of Culinary Procurement</w:t>
      </w:r>
      <w:r>
        <w:br/>
      </w:r>
      <w:r>
        <w:t xml:space="preserve">Lakeside Hospitality Group, LLC</w:t>
      </w:r>
      <w:r>
        <w:br/>
      </w:r>
      <w:r>
        <w:t xml:space="preserve">Date: ______________________</w:t>
      </w:r>
    </w:p>
    <w:p>
      <w:pPr>
        <w:pStyle w:val="BodyText"/>
      </w:pPr>
      <w:r>
        <w:rPr>
          <w:bCs/>
          <w:b/>
        </w:rPr>
        <w:t xml:space="preserve">Authorized Supplier Signature</w:t>
      </w:r>
      <w:r>
        <w:br/>
      </w:r>
      <w:r>
        <w:t xml:space="preserve">David Okafor, Executive Placement Officer</w:t>
      </w:r>
      <w:r>
        <w:br/>
      </w:r>
      <w:r>
        <w:t xml:space="preserve">Premier Chef Talent Solutions, Inc.</w:t>
      </w:r>
      <w:r>
        <w:br/>
      </w:r>
      <w:r>
        <w:t xml:space="preserve">Date: ______________________</w:t>
      </w:r>
    </w:p>
    <w:p>
      <w:pPr>
        <w:pStyle w:val="BodyText"/>
      </w:pPr>
      <w:r>
        <w:t xml:space="preserve">This Purchase Order is a legally binding document upon execution by both parties. Document Reference: PO-CHI-2025-04872 | Issued in United States Chicago, Illinois | Lakeside Hospitality Group, LLC | Page 1 of 1</w:t>
      </w:r>
    </w:p>
    <w:p>
      <w:pPr>
        <w:pStyle w:val="BodyText"/>
      </w:pPr>
      <w:r>
        <w:t xml:space="preserve">For questions regarding this Purchase Order, contact the Culinary Procurement Department at (312) 555-0147 or m.ellison@lakesidehospitality.com. All correspondence regarding this Chef engagement shall be directed to the United States Chicago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United States Chicago</dc:title>
  <dc:creator/>
  <dc:language>en</dc:language>
  <cp:keywords/>
  <dcterms:created xsi:type="dcterms:W3CDTF">2026-10-10T05:50:00Z</dcterms:created>
  <dcterms:modified xsi:type="dcterms:W3CDTF">2026-10-10T05:50:00Z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