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Official Procurement Document for Curriculum Developer Services</w:t>
      </w:r>
    </w:p>
    <w:p>
      <w:pPr>
        <w:pStyle w:val="BodyText"/>
      </w:pPr>
      <w:r>
        <w:t xml:space="preserve">PO No.: IT-ROME-CD-2025-0047</w:t>
      </w:r>
    </w:p>
    <w:p>
      <w:pPr>
        <w:pStyle w:val="BodyText"/>
      </w:pPr>
      <w:r>
        <w:t xml:space="preserve">Date of Issue: 14 June 2025</w:t>
      </w:r>
    </w:p>
    <w:p>
      <w:pPr>
        <w:pStyle w:val="BodyText"/>
      </w:pPr>
      <w:r>
        <w:t xml:space="preserve">Place of Execution: Italy Rome</w:t>
      </w:r>
    </w:p>
    <w:bookmarkEnd w:id="20"/>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Istituto Nazionale per la Formazione Professionale</w:t>
      </w:r>
    </w:p>
    <w:p>
      <w:pPr>
        <w:pStyle w:val="BodyText"/>
      </w:pPr>
      <w:r>
        <w:rPr>
          <w:bCs/>
          <w:b/>
        </w:rPr>
        <w:t xml:space="preserve">Address:</w:t>
      </w:r>
      <w:r>
        <w:t xml:space="preserve"> </w:t>
      </w:r>
      <w:r>
        <w:t xml:space="preserve">Via del Corso 128, 00186 Rome, Italy</w:t>
      </w:r>
    </w:p>
    <w:p>
      <w:pPr>
        <w:pStyle w:val="BodyText"/>
      </w:pPr>
      <w:r>
        <w:rPr>
          <w:bCs/>
          <w:b/>
        </w:rPr>
        <w:t xml:space="preserve">VAT Number:</w:t>
      </w:r>
      <w:r>
        <w:t xml:space="preserve"> </w:t>
      </w:r>
      <w:r>
        <w:t xml:space="preserve">IT01234567890</w:t>
      </w:r>
    </w:p>
    <w:p>
      <w:pPr>
        <w:pStyle w:val="BodyText"/>
      </w:pPr>
      <w:r>
        <w:rPr>
          <w:bCs/>
          <w:b/>
        </w:rPr>
        <w:t xml:space="preserve">Contact:</w:t>
      </w:r>
      <w:r>
        <w:t xml:space="preserve"> </w:t>
      </w:r>
      <w:r>
        <w:t xml:space="preserve">Dr. Maria Concetti, Procurement Director</w:t>
      </w:r>
    </w:p>
    <w:p>
      <w:pPr>
        <w:pStyle w:val="BodyText"/>
      </w:pPr>
      <w:r>
        <w:rPr>
          <w:bCs/>
          <w:b/>
        </w:rPr>
        <w:t xml:space="preserve">Email:</w:t>
      </w:r>
      <w:r>
        <w:t xml:space="preserve"> </w:t>
      </w:r>
      <w:r>
        <w:t xml:space="preserve">procurement@infp-roma.it</w:t>
      </w:r>
    </w:p>
    <w:p>
      <w:pPr>
        <w:pStyle w:val="BodyText"/>
      </w:pPr>
      <w:r>
        <w:rPr>
          <w:bCs/>
          <w:b/>
        </w:rPr>
        <w:t xml:space="preserve">Phone:</w:t>
      </w:r>
      <w:r>
        <w:t xml:space="preserve"> </w:t>
      </w:r>
      <w:r>
        <w:t xml:space="preserve">+39 06 4567 8901</w:t>
      </w:r>
    </w:p>
    <w:bookmarkEnd w:id="21"/>
    <w:bookmarkStart w:id="22" w:name="supplier-seller"/>
    <w:p>
      <w:pPr>
        <w:pStyle w:val="Heading3"/>
      </w:pPr>
      <w:r>
        <w:t xml:space="preserve">Supplier (Seller)</w:t>
      </w:r>
    </w:p>
    <w:p>
      <w:pPr>
        <w:pStyle w:val="FirstParagraph"/>
      </w:pPr>
      <w:r>
        <w:rPr>
          <w:bCs/>
          <w:b/>
        </w:rPr>
        <w:t xml:space="preserve">Organization:</w:t>
      </w:r>
      <w:r>
        <w:t xml:space="preserve"> </w:t>
      </w:r>
      <w:r>
        <w:t xml:space="preserve">EduTech Solutions S.r.l.</w:t>
      </w:r>
    </w:p>
    <w:p>
      <w:pPr>
        <w:pStyle w:val="BodyText"/>
      </w:pPr>
      <w:r>
        <w:rPr>
          <w:bCs/>
          <w:b/>
        </w:rPr>
        <w:t xml:space="preserve">Address:</w:t>
      </w:r>
      <w:r>
        <w:t xml:space="preserve"> </w:t>
      </w:r>
      <w:r>
        <w:t xml:space="preserve">Via Appia Nuova 245, 00179 Rome, Italy</w:t>
      </w:r>
    </w:p>
    <w:p>
      <w:pPr>
        <w:pStyle w:val="BodyText"/>
      </w:pPr>
      <w:r>
        <w:rPr>
          <w:bCs/>
          <w:b/>
        </w:rPr>
        <w:t xml:space="preserve">VAT Number:</w:t>
      </w:r>
      <w:r>
        <w:t xml:space="preserve"> </w:t>
      </w:r>
      <w:r>
        <w:t xml:space="preserve">IT09876543210</w:t>
      </w:r>
    </w:p>
    <w:p>
      <w:pPr>
        <w:pStyle w:val="BodyText"/>
      </w:pPr>
      <w:r>
        <w:rPr>
          <w:bCs/>
          <w:b/>
        </w:rPr>
        <w:t xml:space="preserve">Contact:</w:t>
      </w:r>
      <w:r>
        <w:t xml:space="preserve"> </w:t>
      </w:r>
      <w:r>
        <w:t xml:space="preserve">Ing. Luca Ferrante, Account Manager</w:t>
      </w:r>
    </w:p>
    <w:p>
      <w:pPr>
        <w:pStyle w:val="BodyText"/>
      </w:pPr>
      <w:r>
        <w:rPr>
          <w:bCs/>
          <w:b/>
        </w:rPr>
        <w:t xml:space="preserve">Email:</w:t>
      </w:r>
      <w:r>
        <w:t xml:space="preserve"> </w:t>
      </w:r>
      <w:r>
        <w:t xml:space="preserve">sales@edutech-solutions.it</w:t>
      </w:r>
    </w:p>
    <w:p>
      <w:pPr>
        <w:pStyle w:val="BodyText"/>
      </w:pPr>
      <w:r>
        <w:rPr>
          <w:bCs/>
          <w:b/>
        </w:rPr>
        <w:t xml:space="preserve">Phone:</w:t>
      </w:r>
      <w:r>
        <w:t xml:space="preserve"> </w:t>
      </w:r>
      <w:r>
        <w:t xml:space="preserve">+39 06 7890 1234</w:t>
      </w:r>
    </w:p>
    <w:bookmarkEnd w:id="22"/>
    <w:bookmarkStart w:id="23" w:name="purpose-and-scope-of-this-purchase-order"/>
    <w:p>
      <w:pPr>
        <w:pStyle w:val="Heading2"/>
      </w:pPr>
      <w:r>
        <w:t xml:space="preserve">1. Purpose and Scope of This Purchase Order</w:t>
      </w:r>
    </w:p>
    <w:p>
      <w:pPr>
        <w:pStyle w:val="FirstParagraph"/>
      </w:pPr>
      <w:r>
        <w:t xml:space="preserve">This</w:t>
      </w:r>
      <w:r>
        <w:t xml:space="preserve"> </w:t>
      </w:r>
      <w:r>
        <w:t xml:space="preserve">Purchase Order</w:t>
      </w:r>
      <w:r>
        <w:t xml:space="preserve"> </w:t>
      </w:r>
      <w:r>
        <w:t xml:space="preserve">is issued by the Istituto Nazionale per la Formazione Professionale, headquartered in</w:t>
      </w:r>
      <w:r>
        <w:t xml:space="preserve"> </w:t>
      </w:r>
      <w:r>
        <w:t xml:space="preserve">Italy Rome</w:t>
      </w:r>
      <w:r>
        <w:t xml:space="preserve">, to formally authorize the procurement of professional services from a certified</w:t>
      </w:r>
      <w:r>
        <w:t xml:space="preserve"> </w:t>
      </w:r>
      <w:r>
        <w:t xml:space="preserve">Curriculum Developer</w:t>
      </w:r>
      <w:r>
        <w:t xml:space="preserve">. The purpose of this</w:t>
      </w:r>
      <w:r>
        <w:t xml:space="preserve"> </w:t>
      </w:r>
      <w:r>
        <w:t xml:space="preserve">Purchase Order</w:t>
      </w:r>
      <w:r>
        <w:t xml:space="preserve"> </w:t>
      </w:r>
      <w:r>
        <w:t xml:space="preserve">is to engage the services of a qualified</w:t>
      </w:r>
      <w:r>
        <w:t xml:space="preserve"> </w:t>
      </w:r>
      <w:r>
        <w:t xml:space="preserve">Curriculum Developer</w:t>
      </w:r>
      <w:r>
        <w:t xml:space="preserve"> </w:t>
      </w:r>
      <w:r>
        <w:t xml:space="preserve">who will design, structure, and deliver comprehensive educational curricula for the institution's vocational training programs. All services described herein shall be performed within the jurisdiction of</w:t>
      </w:r>
      <w:r>
        <w:t xml:space="preserve"> </w:t>
      </w:r>
      <w:r>
        <w:t xml:space="preserve">Italy Rome</w:t>
      </w:r>
      <w:r>
        <w:t xml:space="preserve">, in full compliance with Italian national education regulations, the European Qualifications Framework (EQF), and the specific directives issued by the Ministry of Education, University and Research (MIUR) of the Italian Republic.</w:t>
      </w:r>
    </w:p>
    <w:bookmarkEnd w:id="23"/>
    <w:bookmarkStart w:id="24" w:name="line-items-and-service-description"/>
    <w:p>
      <w:pPr>
        <w:pStyle w:val="Heading2"/>
      </w:pPr>
      <w:r>
        <w:t xml:space="preserve">2. Line Items and Service Description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Curriculum Developer – Initial needs assessment and learning outcome mapping for 12 vocational modules (Rome, Italy)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Curriculum Developer – Design and authoring of 12 complete curriculum frameworks aligned to EQF Level 4–5</w:t>
            </w:r>
          </w:p>
        </w:tc>
        <w:tc>
          <w:tcPr/>
          <w:p>
            <w:pPr>
              <w:pStyle w:val="Compact"/>
              <w:jc w:val="left"/>
            </w:pPr>
            <w:r>
              <w:t xml:space="preserve">12</w:t>
            </w:r>
          </w:p>
        </w:tc>
        <w:tc>
          <w:tcPr/>
          <w:p>
            <w:pPr>
              <w:pStyle w:val="Compact"/>
              <w:jc w:val="left"/>
            </w:pPr>
            <w:r>
              <w:t xml:space="preserve">Modules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03</w:t>
            </w:r>
          </w:p>
        </w:tc>
        <w:tc>
          <w:tcPr/>
          <w:p>
            <w:pPr>
              <w:pStyle w:val="Compact"/>
              <w:jc w:val="left"/>
            </w:pPr>
            <w:r>
              <w:t xml:space="preserve">Curriculum Developer – Development of assessment rubrics, practical exercises, and competency-based evaluation tools</w:t>
            </w:r>
          </w:p>
        </w:tc>
        <w:tc>
          <w:tcPr/>
          <w:p>
            <w:pPr>
              <w:pStyle w:val="Compact"/>
              <w:jc w:val="left"/>
            </w:pPr>
            <w:r>
              <w:t xml:space="preserve">12</w:t>
            </w:r>
          </w:p>
        </w:tc>
        <w:tc>
          <w:tcPr/>
          <w:p>
            <w:pPr>
              <w:pStyle w:val="Compact"/>
              <w:jc w:val="left"/>
            </w:pPr>
            <w:r>
              <w:t xml:space="preserve">Modules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Curriculum Developer – Instructor training workshops (3-day intensive) delivered in Rome, Italy</w:t>
            </w:r>
          </w:p>
        </w:tc>
        <w:tc>
          <w:tcPr/>
          <w:p>
            <w:pPr>
              <w:pStyle w:val="Compact"/>
              <w:jc w:val="left"/>
            </w:pPr>
            <w:r>
              <w:t xml:space="preserve">3</w:t>
            </w:r>
          </w:p>
        </w:tc>
        <w:tc>
          <w:tcPr/>
          <w:p>
            <w:pPr>
              <w:pStyle w:val="Compact"/>
              <w:jc w:val="left"/>
            </w:pPr>
            <w:r>
              <w:t xml:space="preserve">Days</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05</w:t>
            </w:r>
          </w:p>
        </w:tc>
        <w:tc>
          <w:tcPr/>
          <w:p>
            <w:pPr>
              <w:pStyle w:val="Compact"/>
              <w:jc w:val="left"/>
            </w:pPr>
            <w:r>
              <w:t xml:space="preserve">Curriculum Developer – Ongoing advisory and curriculum revision support (12-month retainer, Rome, Italy)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06</w:t>
            </w:r>
          </w:p>
        </w:tc>
        <w:tc>
          <w:tcPr/>
          <w:p>
            <w:pPr>
              <w:pStyle w:val="Compact"/>
              <w:jc w:val="left"/>
            </w:pPr>
            <w:r>
              <w:t xml:space="preserve">Curriculum Developer – Digital learning platform integration and e-learning content adaptation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SUBTOTAL</w:t>
            </w:r>
          </w:p>
        </w:tc>
        <w:tc>
          <w:tcPr/>
          <w:p>
            <w:pPr>
              <w:pStyle w:val="Compact"/>
              <w:jc w:val="left"/>
            </w:pPr>
            <w:r>
              <w:t xml:space="preserve">91,800.00</w:t>
            </w:r>
          </w:p>
        </w:tc>
      </w:tr>
      <w:tr>
        <w:tc>
          <w:tcPr>
            <w:gridSpan w:val="5"/>
          </w:tcPr>
          <w:p>
            <w:pPr>
              <w:pStyle w:val="Compact"/>
              <w:jc w:val="right"/>
            </w:pPr>
            <w:r>
              <w:t xml:space="preserve">VAT (22% – Italy Rome)</w:t>
            </w:r>
          </w:p>
        </w:tc>
        <w:tc>
          <w:tcPr/>
          <w:p>
            <w:pPr>
              <w:pStyle w:val="Compact"/>
              <w:jc w:val="left"/>
            </w:pPr>
            <w:r>
              <w:t xml:space="preserve">20,196.00</w:t>
            </w:r>
          </w:p>
        </w:tc>
      </w:tr>
      <w:tr>
        <w:tc>
          <w:tcPr>
            <w:gridSpan w:val="5"/>
          </w:tcPr>
          <w:p>
            <w:pPr>
              <w:pStyle w:val="Compact"/>
              <w:jc w:val="right"/>
            </w:pPr>
            <w:r>
              <w:t xml:space="preserve">GRAND TOTAL (EUR)</w:t>
            </w:r>
          </w:p>
        </w:tc>
        <w:tc>
          <w:tcPr/>
          <w:p>
            <w:pPr>
              <w:pStyle w:val="Compact"/>
              <w:jc w:val="left"/>
            </w:pPr>
            <w:r>
              <w:t xml:space="preserve">111,996.00</w:t>
            </w:r>
          </w:p>
        </w:tc>
      </w:tr>
    </w:tbl>
    <w:bookmarkEnd w:id="24"/>
    <w:bookmarkStart w:id="25" w:name="delivery-and-performance-location"/>
    <w:p>
      <w:pPr>
        <w:pStyle w:val="Heading2"/>
      </w:pPr>
      <w:r>
        <w:t xml:space="preserve">3. Delivery and Performance Location</w:t>
      </w:r>
    </w:p>
    <w:p>
      <w:pPr>
        <w:pStyle w:val="FirstParagraph"/>
      </w:pPr>
      <w:r>
        <w:t xml:space="preserve">All services rendered under this</w:t>
      </w:r>
      <w:r>
        <w:t xml:space="preserve"> </w:t>
      </w:r>
      <w:r>
        <w:t xml:space="preserve">Purchase Order</w:t>
      </w:r>
      <w:r>
        <w:t xml:space="preserve"> </w:t>
      </w:r>
      <w:r>
        <w:t xml:space="preserve">shall be executed at the primary facility of the Istituto Nazionale per la Formazione Professionale located at Via del Corso 128, 00186</w:t>
      </w:r>
      <w:r>
        <w:t xml:space="preserve"> </w:t>
      </w:r>
      <w:r>
        <w:t xml:space="preserve">Italy Rome</w:t>
      </w:r>
      <w:r>
        <w:t xml:space="preserve">, or at such other premises within the metropolitan area of Rome as mutually agreed in writing. The</w:t>
      </w:r>
      <w:r>
        <w:t xml:space="preserve"> </w:t>
      </w:r>
      <w:r>
        <w:t xml:space="preserve">Curriculum Developer</w:t>
      </w:r>
      <w:r>
        <w:t xml:space="preserve"> </w:t>
      </w:r>
      <w:r>
        <w:t xml:space="preserve">shall be required to maintain a minimum on-site presence of four (4) working days per week at the Rome, Italy premises during the active development phase. All deliverables, including curriculum documents, assessment instruments, and training materials, shall be submitted in both Italian and English to ensure compliance with the bilingual educational standards mandated for institutions operating in</w:t>
      </w:r>
      <w:r>
        <w:t xml:space="preserve"> </w:t>
      </w:r>
      <w:r>
        <w:t xml:space="preserve">Italy Rome</w:t>
      </w:r>
      <w:r>
        <w:t xml:space="preserve">.</w:t>
      </w:r>
    </w:p>
    <w:bookmarkEnd w:id="25"/>
    <w:bookmarkStart w:id="26" w:name="payment-terms"/>
    <w:p>
      <w:pPr>
        <w:pStyle w:val="Heading2"/>
      </w:pPr>
      <w:r>
        <w:t xml:space="preserve">4. Payment Terms</w:t>
      </w:r>
    </w:p>
    <w:p>
      <w:pPr>
        <w:pStyle w:val="FirstParagraph"/>
      </w:pPr>
      <w:r>
        <w:t xml:space="preserve">Payment for the services outlined in this</w:t>
      </w:r>
      <w:r>
        <w:t xml:space="preserve"> </w:t>
      </w:r>
      <w:r>
        <w:t xml:space="preserve">Purchase Order</w:t>
      </w:r>
      <w:r>
        <w:t xml:space="preserve"> </w:t>
      </w:r>
      <w:r>
        <w:t xml:space="preserve">shall be made via bank transfer to the account designated by EduTech Solutions S.r.l. The payment schedule is structured as follows: thirty percent (30%) upon execution of this</w:t>
      </w:r>
      <w:r>
        <w:t xml:space="preserve"> </w:t>
      </w:r>
      <w:r>
        <w:t xml:space="preserve">Purchase Order</w:t>
      </w:r>
      <w:r>
        <w:t xml:space="preserve">; forty percent (40%) upon delivery and acceptance of all twelve curriculum modules; and the remaining thirty percent (30%) upon completion of the twelve-month advisory retainer period. All invoices shall reference this</w:t>
      </w:r>
      <w:r>
        <w:t xml:space="preserve"> </w:t>
      </w:r>
      <w:r>
        <w:t xml:space="preserve">Purchase Order</w:t>
      </w:r>
      <w:r>
        <w:t xml:space="preserve"> </w:t>
      </w:r>
      <w:r>
        <w:t xml:space="preserve">number (IT-ROME-CD-2025-0047) and shall be issued in accordance with Italian invoicing regulations (fatturazione elettronica) as applicable to transactions conducted in</w:t>
      </w:r>
      <w:r>
        <w:t xml:space="preserve"> </w:t>
      </w:r>
      <w:r>
        <w:t xml:space="preserve">Italy Rome</w:t>
      </w:r>
      <w:r>
        <w:t xml:space="preserve">.</w:t>
      </w:r>
    </w:p>
    <w:bookmarkEnd w:id="26"/>
    <w:bookmarkStart w:id="27" w:name="terms-and-conditions"/>
    <w:p>
      <w:pPr>
        <w:pStyle w:val="Heading2"/>
      </w:pPr>
      <w:r>
        <w:t xml:space="preserve">5. Terms and Conditions</w:t>
      </w:r>
    </w:p>
    <w:p>
      <w:pPr>
        <w:numPr>
          <w:ilvl w:val="0"/>
          <w:numId w:val="1001"/>
        </w:numPr>
        <w:pStyle w:val="Compact"/>
      </w:pPr>
      <w:r>
        <w:rPr>
          <w:bCs/>
          <w:b/>
        </w:rPr>
        <w:t xml:space="preserve">Qualification Requirement:</w:t>
      </w:r>
      <w:r>
        <w:t xml:space="preserve"> </w:t>
      </w:r>
      <w:r>
        <w:t xml:space="preserve">The</w:t>
      </w:r>
      <w:r>
        <w:t xml:space="preserve"> </w:t>
      </w:r>
      <w:r>
        <w:t xml:space="preserve">Curriculum Developer</w:t>
      </w:r>
      <w:r>
        <w:t xml:space="preserve"> </w:t>
      </w:r>
      <w:r>
        <w:t xml:space="preserve">engaged under this</w:t>
      </w:r>
      <w:r>
        <w:t xml:space="preserve"> </w:t>
      </w:r>
      <w:r>
        <w:t xml:space="preserve">Purchase Order</w:t>
      </w:r>
      <w:r>
        <w:t xml:space="preserve"> </w:t>
      </w:r>
      <w:r>
        <w:t xml:space="preserve">must hold a minimum of a Master's degree in Education, Instructional Design, or a related discipline, and possess at least eight (8) years of documented experience in curriculum development for vocational and professional training programs in Italy or equivalent European contexts.</w:t>
      </w:r>
    </w:p>
    <w:p>
      <w:pPr>
        <w:numPr>
          <w:ilvl w:val="0"/>
          <w:numId w:val="1001"/>
        </w:numPr>
        <w:pStyle w:val="Compact"/>
      </w:pPr>
      <w:r>
        <w:rPr>
          <w:bCs/>
          <w:b/>
        </w:rPr>
        <w:t xml:space="preserve">Compliance with Italian Law:</w:t>
      </w:r>
      <w:r>
        <w:t xml:space="preserve"> </w:t>
      </w:r>
      <w:r>
        <w:t xml:space="preserve">All work performed by the</w:t>
      </w:r>
      <w:r>
        <w:t xml:space="preserve"> </w:t>
      </w:r>
      <w:r>
        <w:t xml:space="preserve">Curriculum Developer</w:t>
      </w:r>
      <w:r>
        <w:t xml:space="preserve"> </w:t>
      </w:r>
      <w:r>
        <w:t xml:space="preserve">shall comply with the Italian Constitution, the national education law (Legge 53/2003 and subsequent amendments), and all applicable regulations governing educational content in</w:t>
      </w:r>
      <w:r>
        <w:t xml:space="preserve"> </w:t>
      </w:r>
      <w:r>
        <w:t xml:space="preserve">Italy Rome</w:t>
      </w:r>
      <w:r>
        <w:t xml:space="preserve">.</w:t>
      </w:r>
    </w:p>
    <w:p>
      <w:pPr>
        <w:numPr>
          <w:ilvl w:val="0"/>
          <w:numId w:val="1001"/>
        </w:numPr>
        <w:pStyle w:val="Compact"/>
      </w:pPr>
      <w:r>
        <w:rPr>
          <w:bCs/>
          <w:b/>
        </w:rPr>
        <w:t xml:space="preserve">Intellectual Property:</w:t>
      </w:r>
      <w:r>
        <w:t xml:space="preserve"> </w:t>
      </w:r>
      <w:r>
        <w:t xml:space="preserve">Upon full payment, all curriculum materials, frameworks, assessment tools, and digital content created by the</w:t>
      </w:r>
      <w:r>
        <w:t xml:space="preserve"> </w:t>
      </w:r>
      <w:r>
        <w:t xml:space="preserve">Curriculum Developer</w:t>
      </w:r>
      <w:r>
        <w:t xml:space="preserve"> </w:t>
      </w:r>
      <w:r>
        <w:t xml:space="preserve">under this</w:t>
      </w:r>
      <w:r>
        <w:t xml:space="preserve"> </w:t>
      </w:r>
      <w:r>
        <w:t xml:space="preserve">Purchase Order</w:t>
      </w:r>
      <w:r>
        <w:t xml:space="preserve"> </w:t>
      </w:r>
      <w:r>
        <w:t xml:space="preserve">shall become the exclusive property of the Istituto Nazionale per la Formazione Professionale. The</w:t>
      </w:r>
      <w:r>
        <w:t xml:space="preserve"> </w:t>
      </w:r>
      <w:r>
        <w:t xml:space="preserve">Curriculum Developer</w:t>
      </w:r>
      <w:r>
        <w:t xml:space="preserve"> </w:t>
      </w:r>
      <w:r>
        <w:t xml:space="preserve">retains the right to reference the project in professional portfolios with prior written consent.</w:t>
      </w:r>
    </w:p>
    <w:p>
      <w:pPr>
        <w:numPr>
          <w:ilvl w:val="0"/>
          <w:numId w:val="1001"/>
        </w:numPr>
        <w:pStyle w:val="Compact"/>
      </w:pPr>
      <w:r>
        <w:rPr>
          <w:bCs/>
          <w:b/>
        </w:rPr>
        <w:t xml:space="preserve">Confidentiality:</w:t>
      </w:r>
      <w:r>
        <w:t xml:space="preserve"> </w:t>
      </w:r>
      <w:r>
        <w:t xml:space="preserve">The</w:t>
      </w:r>
      <w:r>
        <w:t xml:space="preserve"> </w:t>
      </w:r>
      <w:r>
        <w:t xml:space="preserve">Curriculum Developer</w:t>
      </w:r>
      <w:r>
        <w:t xml:space="preserve"> </w:t>
      </w:r>
      <w:r>
        <w:t xml:space="preserve">shall maintain strict confidentiality regarding all proprietary information, student data, and institutional strategies encountered during the performance of services in</w:t>
      </w:r>
      <w:r>
        <w:t xml:space="preserve"> </w:t>
      </w:r>
      <w:r>
        <w:t xml:space="preserve">Italy Rome</w:t>
      </w:r>
      <w:r>
        <w:t xml:space="preserve">.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Timeline:</w:t>
      </w:r>
      <w:r>
        <w:t xml:space="preserve"> </w:t>
      </w:r>
      <w:r>
        <w:t xml:space="preserve">The initial curriculum development phase shall be completed within ninety (90) calendar days from the date of this</w:t>
      </w:r>
      <w:r>
        <w:t xml:space="preserve"> </w:t>
      </w:r>
      <w:r>
        <w:t xml:space="preserve">Purchase Order</w:t>
      </w:r>
      <w:r>
        <w:t xml:space="preserve">. The instructor training workshops shall be conducted no later than one hundred twenty (120) days from the issue date. The advisory retainer shall commence immediately upon acceptance of the final curriculum deliverables.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Curriculum Developer</w:t>
      </w:r>
      <w:r>
        <w:t xml:space="preserve"> </w:t>
      </w:r>
      <w:r>
        <w:t xml:space="preserve">shall deliver all work-in-progress materials to the institution in Rome, Italy, and shall be compensated for services rendered up to the date of termination.</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Italian Republic. Any disputes arising from this</w:t>
      </w:r>
      <w:r>
        <w:t xml:space="preserve"> </w:t>
      </w:r>
      <w:r>
        <w:t xml:space="preserve">Purchase Order</w:t>
      </w:r>
      <w:r>
        <w:t xml:space="preserve"> </w:t>
      </w:r>
      <w:r>
        <w:t xml:space="preserve">shall be subject to the exclusive jurisdiction of the competent courts in Rome,</w:t>
      </w:r>
      <w:r>
        <w:t xml:space="preserve"> </w:t>
      </w:r>
      <w:r>
        <w:t xml:space="preserve">Italy</w:t>
      </w:r>
      <w:r>
        <w:t xml:space="preserve">.</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 city of Rome,</w:t>
      </w:r>
      <w:r>
        <w:t xml:space="preserve"> </w:t>
      </w:r>
      <w:r>
        <w:t xml:space="preserve">Italy</w:t>
      </w:r>
      <w:r>
        <w:t xml:space="preserve">.</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The</w:t>
      </w:r>
      <w:r>
        <w:t xml:space="preserve"> </w:t>
      </w:r>
      <w:r>
        <w:t xml:space="preserve">Curriculum Developer</w:t>
      </w:r>
      <w:r>
        <w:t xml:space="preserve"> </w:t>
      </w:r>
      <w:r>
        <w:t xml:space="preserve">confirms readiness to commence work in</w:t>
      </w:r>
      <w:r>
        <w:t xml:space="preserve"> </w:t>
      </w:r>
      <w:r>
        <w:t xml:space="preserve">Italy Rome</w:t>
      </w:r>
      <w:r>
        <w:t xml:space="preserve"> </w:t>
      </w:r>
      <w:r>
        <w:t xml:space="preserve">within five (5) business days of the effective date of this document. This</w:t>
      </w:r>
      <w:r>
        <w:t xml:space="preserve"> </w:t>
      </w:r>
      <w:r>
        <w:t xml:space="preserve">Purchase Order</w:t>
      </w:r>
      <w:r>
        <w:t xml:space="preserve"> </w:t>
      </w:r>
      <w:r>
        <w:t xml:space="preserve">constitutes a binding agreement between the parties and supersedes all prior negotiations, representations, or agreements relating to the procurement of</w:t>
      </w:r>
      <w:r>
        <w:t xml:space="preserve"> </w:t>
      </w:r>
      <w:r>
        <w:t xml:space="preserve">Curriculum Developer</w:t>
      </w:r>
      <w:r>
        <w:t xml:space="preserve"> </w:t>
      </w:r>
      <w:r>
        <w:t xml:space="preserve">services for the institution's vocational training programs in Rome, Italy.</w:t>
      </w:r>
    </w:p>
    <w:bookmarkEnd w:id="28"/>
    <w:p>
      <w:pPr>
        <w:pStyle w:val="BodyText"/>
      </w:pPr>
      <w:r>
        <w:rPr>
          <w:bCs/>
          <w:b/>
        </w:rPr>
        <w:t xml:space="preserve">For the Purchasing Party</w:t>
      </w:r>
      <w:r>
        <w:br/>
      </w:r>
      <w:r>
        <w:t xml:space="preserve">Dr. Maria Concetti</w:t>
      </w:r>
      <w:r>
        <w:br/>
      </w:r>
      <w:r>
        <w:t xml:space="preserve">Procurement Director</w:t>
      </w:r>
      <w:r>
        <w:br/>
      </w:r>
      <w:r>
        <w:t xml:space="preserve">Istituto Nazionale per la Formazione Professionale</w:t>
      </w:r>
      <w:r>
        <w:br/>
      </w:r>
      <w:r>
        <w:t xml:space="preserve">Rome, Italy</w:t>
      </w:r>
      <w:r>
        <w:br/>
      </w:r>
      <w:r>
        <w:t xml:space="preserve">Date: _______________</w:t>
      </w:r>
    </w:p>
    <w:p>
      <w:pPr>
        <w:pStyle w:val="BodyText"/>
      </w:pPr>
      <w:r>
        <w:rPr>
          <w:bCs/>
          <w:b/>
        </w:rPr>
        <w:t xml:space="preserve">For the Supplier</w:t>
      </w:r>
      <w:r>
        <w:br/>
      </w:r>
      <w:r>
        <w:t xml:space="preserve">Ing. Luca Ferrante</w:t>
      </w:r>
      <w:r>
        <w:br/>
      </w:r>
      <w:r>
        <w:t xml:space="preserve">Account Manager</w:t>
      </w:r>
      <w:r>
        <w:br/>
      </w:r>
      <w:r>
        <w:t xml:space="preserve">EduTech Solutions S.r.l.</w:t>
      </w:r>
      <w:r>
        <w:br/>
      </w:r>
      <w:r>
        <w:t xml:space="preserve">Rome, Italy</w:t>
      </w:r>
      <w:r>
        <w:br/>
      </w:r>
      <w:r>
        <w:t xml:space="preserve">Date: _______________</w:t>
      </w:r>
    </w:p>
    <w:p>
      <w:pPr>
        <w:pStyle w:val="BodyText"/>
      </w:pPr>
      <w:r>
        <w:t xml:space="preserve">This Purchase Order (No. IT-ROME-CD-2025-0047) is valid for a period of one hundred eighty (180) days from the date of issue. For inquiries regarding this Purchase Order, Curriculum Developer services, or any matter pertaining to this procurement in Italy Rome, please contact the Procurement Office at procurement@infp-roma.it or +39 06 4567 8901.</w:t>
      </w:r>
    </w:p>
    <w:p>
      <w:pPr>
        <w:pStyle w:val="BodyText"/>
      </w:pPr>
      <w:r>
        <w:t xml:space="preserve">Document Classification: CONFIDENTIAL – Internal Use Only</w:t>
      </w:r>
    </w:p>
    <w:p>
      <w:pPr>
        <w:pStyle w:val="BodyText"/>
      </w:pPr>
      <w:r>
        <w:t xml:space="preserve">Page 1 of 1 | Generated: 14 June 2025 | 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 Italy Rome</dc:title>
  <dc:creator/>
  <dc:language>en</dc:language>
  <cp:keywords/>
  <dcterms:created xsi:type="dcterms:W3CDTF">2026-10-10T03:37:09Z</dcterms:created>
  <dcterms:modified xsi:type="dcterms:W3CDTF">2026-10-10T03:37:09Z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