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Diplomat International Procurement Division</w:t>
      </w:r>
    </w:p>
    <w:p>
      <w:pPr>
        <w:pStyle w:val="BodyText"/>
      </w:pPr>
      <w:r>
        <w:t xml:space="preserve">Purchase Order No.: DIP-PO-2025-04872 | Reference: Brazil Rio de Janeiro Mission Office</w:t>
      </w:r>
    </w:p>
    <w:bookmarkEnd w:id="20"/>
    <w:bookmarkStart w:id="23" w:name="purchase-order-identification"/>
    <w:p>
      <w:pPr>
        <w:pStyle w:val="Heading2"/>
      </w:pPr>
      <w:r>
        <w:t xml:space="preserve">1. Purchase Order Identification</w:t>
      </w:r>
    </w:p>
    <w:bookmarkStart w:id="21" w:name="issuing-entity"/>
    <w:p>
      <w:pPr>
        <w:pStyle w:val="Heading3"/>
      </w:pPr>
      <w:r>
        <w:t xml:space="preserve">Issuing Entity</w:t>
      </w:r>
    </w:p>
    <w:p>
      <w:pPr>
        <w:pStyle w:val="FirstParagraph"/>
      </w:pPr>
      <w:r>
        <w:rPr>
          <w:bCs/>
          <w:b/>
        </w:rPr>
        <w:t xml:space="preserve">Company:</w:t>
      </w:r>
      <w:r>
        <w:t xml:space="preserve"> </w:t>
      </w:r>
      <w:r>
        <w:t xml:space="preserve">Diplomat Global Solutions S.A.</w:t>
      </w:r>
    </w:p>
    <w:p>
      <w:pPr>
        <w:pStyle w:val="BodyText"/>
      </w:pPr>
      <w:r>
        <w:rPr>
          <w:bCs/>
          <w:b/>
        </w:rPr>
        <w:t xml:space="preserve">Department:</w:t>
      </w:r>
      <w:r>
        <w:t xml:space="preserve"> </w:t>
      </w:r>
      <w:r>
        <w:t xml:space="preserve">Diplomat Procurement &amp; Logistics</w:t>
      </w:r>
    </w:p>
    <w:p>
      <w:pPr>
        <w:pStyle w:val="BodyText"/>
      </w:pPr>
      <w:r>
        <w:rPr>
          <w:bCs/>
          <w:b/>
        </w:rPr>
        <w:t xml:space="preserve">Address:</w:t>
      </w:r>
      <w:r>
        <w:t xml:space="preserve"> </w:t>
      </w:r>
      <w:r>
        <w:t xml:space="preserve">Av. Atlântica, 1500, Copacabana</w:t>
      </w:r>
    </w:p>
    <w:p>
      <w:pPr>
        <w:pStyle w:val="BodyText"/>
      </w:pPr>
      <w:r>
        <w:rPr>
          <w:bCs/>
          <w:b/>
        </w:rPr>
        <w:t xml:space="preserve">City:</w:t>
      </w:r>
      <w:r>
        <w:t xml:space="preserve"> </w:t>
      </w:r>
      <w:r>
        <w:t xml:space="preserve">Brazil Rio de Janeiro, RJ 22070-000</w:t>
      </w:r>
    </w:p>
    <w:p>
      <w:pPr>
        <w:pStyle w:val="BodyText"/>
      </w:pPr>
      <w:r>
        <w:rPr>
          <w:bCs/>
          <w:b/>
        </w:rPr>
        <w:t xml:space="preserve">Country:</w:t>
      </w:r>
      <w:r>
        <w:t xml:space="preserve"> </w:t>
      </w:r>
      <w:r>
        <w:t xml:space="preserve">Federative Republic of Brazil</w:t>
      </w:r>
    </w:p>
    <w:p>
      <w:pPr>
        <w:pStyle w:val="BodyText"/>
      </w:pPr>
      <w:r>
        <w:rPr>
          <w:bCs/>
          <w:b/>
        </w:rPr>
        <w:t xml:space="preserve">Tax ID (CNPJ):</w:t>
      </w:r>
      <w:r>
        <w:t xml:space="preserve"> </w:t>
      </w:r>
      <w:r>
        <w:t xml:space="preserve">12.345.678/0001-90</w:t>
      </w:r>
    </w:p>
    <w:bookmarkEnd w:id="21"/>
    <w:bookmarkStart w:id="22"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Diplomat Mission Office, Brazil Rio de Janeiro</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Brazilian Real (BRL)</w:t>
      </w:r>
    </w:p>
    <w:p>
      <w:pPr>
        <w:pStyle w:val="BodyText"/>
      </w:pPr>
      <w:r>
        <w:rPr>
          <w:bCs/>
          <w:b/>
        </w:rPr>
        <w:t xml:space="preserve">Incoterms:</w:t>
      </w:r>
      <w:r>
        <w:t xml:space="preserve"> </w:t>
      </w:r>
      <w:r>
        <w:t xml:space="preserve">DDP – Brazil Rio de Janeiro</w:t>
      </w:r>
    </w:p>
    <w:bookmarkEnd w:id="22"/>
    <w:bookmarkEnd w:id="23"/>
    <w:bookmarkStart w:id="26" w:name="supplier-information"/>
    <w:p>
      <w:pPr>
        <w:pStyle w:val="Heading2"/>
      </w:pPr>
      <w:r>
        <w:t xml:space="preserve">2. Supplier Information</w:t>
      </w:r>
    </w:p>
    <w:bookmarkStart w:id="24" w:name="vendor"/>
    <w:p>
      <w:pPr>
        <w:pStyle w:val="Heading3"/>
      </w:pPr>
      <w:r>
        <w:t xml:space="preserve">Vendor</w:t>
      </w:r>
    </w:p>
    <w:p>
      <w:pPr>
        <w:pStyle w:val="FirstParagraph"/>
      </w:pPr>
      <w:r>
        <w:rPr>
          <w:bCs/>
          <w:b/>
        </w:rPr>
        <w:t xml:space="preserve">Supplier Name:</w:t>
      </w:r>
      <w:r>
        <w:t xml:space="preserve"> </w:t>
      </w:r>
      <w:r>
        <w:t xml:space="preserve">Diplomat Premium Office &amp; Diplomatic Supplies Ltda.</w:t>
      </w:r>
    </w:p>
    <w:p>
      <w:pPr>
        <w:pStyle w:val="BodyText"/>
      </w:pPr>
      <w:r>
        <w:rPr>
          <w:bCs/>
          <w:b/>
        </w:rPr>
        <w:t xml:space="preserve">Supplier CNPJ:</w:t>
      </w:r>
      <w:r>
        <w:t xml:space="preserve"> </w:t>
      </w:r>
      <w:r>
        <w:t xml:space="preserve">98.765.432/0001-10</w:t>
      </w:r>
    </w:p>
    <w:p>
      <w:pPr>
        <w:pStyle w:val="BodyText"/>
      </w:pPr>
      <w:r>
        <w:rPr>
          <w:bCs/>
          <w:b/>
        </w:rPr>
        <w:t xml:space="preserve">Contact Person:</w:t>
      </w:r>
      <w:r>
        <w:t xml:space="preserve"> </w:t>
      </w:r>
      <w:r>
        <w:t xml:space="preserve">Sr. Ricardo Almeida</w:t>
      </w:r>
    </w:p>
    <w:p>
      <w:pPr>
        <w:pStyle w:val="BodyText"/>
      </w:pPr>
      <w:r>
        <w:rPr>
          <w:bCs/>
          <w:b/>
        </w:rPr>
        <w:t xml:space="preserve">Email:</w:t>
      </w:r>
      <w:r>
        <w:t xml:space="preserve"> </w:t>
      </w:r>
      <w:r>
        <w:t xml:space="preserve">procurement@diplomat-supplies.com.br</w:t>
      </w:r>
    </w:p>
    <w:p>
      <w:pPr>
        <w:pStyle w:val="BodyText"/>
      </w:pPr>
      <w:r>
        <w:rPr>
          <w:bCs/>
          <w:b/>
        </w:rPr>
        <w:t xml:space="preserve">Phone:</w:t>
      </w:r>
      <w:r>
        <w:t xml:space="preserve"> </w:t>
      </w:r>
      <w:r>
        <w:t xml:space="preserve">+55 (21) 3456-7890</w:t>
      </w:r>
    </w:p>
    <w:bookmarkEnd w:id="24"/>
    <w:bookmarkStart w:id="25" w:name="delivery-address"/>
    <w:p>
      <w:pPr>
        <w:pStyle w:val="Heading3"/>
      </w:pPr>
      <w:r>
        <w:t xml:space="preserve">Delivery Address</w:t>
      </w:r>
    </w:p>
    <w:p>
      <w:pPr>
        <w:pStyle w:val="FirstParagraph"/>
      </w:pPr>
      <w:r>
        <w:rPr>
          <w:bCs/>
          <w:b/>
        </w:rPr>
        <w:t xml:space="preserve">Ship To:</w:t>
      </w:r>
      <w:r>
        <w:t xml:space="preserve"> </w:t>
      </w:r>
      <w:r>
        <w:t xml:space="preserve">Diplomat Brazil Rio de Janeiro Operations Center</w:t>
      </w:r>
    </w:p>
    <w:p>
      <w:pPr>
        <w:pStyle w:val="BodyText"/>
      </w:pPr>
      <w:r>
        <w:rPr>
          <w:bCs/>
          <w:b/>
        </w:rPr>
        <w:t xml:space="preserve">Street:</w:t>
      </w:r>
      <w:r>
        <w:t xml:space="preserve"> </w:t>
      </w:r>
      <w:r>
        <w:t xml:space="preserve">Rua Visconde de Pirajá, 880, 4th Floor</w:t>
      </w:r>
    </w:p>
    <w:p>
      <w:pPr>
        <w:pStyle w:val="BodyText"/>
      </w:pPr>
      <w:r>
        <w:rPr>
          <w:bCs/>
          <w:b/>
        </w:rPr>
        <w:t xml:space="preserve">Neighborhood:</w:t>
      </w:r>
      <w:r>
        <w:t xml:space="preserve"> </w:t>
      </w:r>
      <w:r>
        <w:t xml:space="preserve">Ipanema</w:t>
      </w:r>
    </w:p>
    <w:p>
      <w:pPr>
        <w:pStyle w:val="BodyText"/>
      </w:pPr>
      <w:r>
        <w:rPr>
          <w:bCs/>
          <w:b/>
        </w:rPr>
        <w:t xml:space="preserve">City/State:</w:t>
      </w:r>
      <w:r>
        <w:t xml:space="preserve"> </w:t>
      </w:r>
      <w:r>
        <w:t xml:space="preserve">Brazil Rio de Janeiro, RJ 22410-460</w:t>
      </w:r>
    </w:p>
    <w:p>
      <w:pPr>
        <w:pStyle w:val="BodyText"/>
      </w:pPr>
      <w:r>
        <w:rPr>
          <w:bCs/>
          <w:b/>
        </w:rPr>
        <w:t xml:space="preserve">Attn:</w:t>
      </w:r>
      <w:r>
        <w:t xml:space="preserve"> </w:t>
      </w:r>
      <w:r>
        <w:t xml:space="preserve">Ms. Helena Costa, Logistics Coordinator</w:t>
      </w:r>
    </w:p>
    <w:bookmarkEnd w:id="25"/>
    <w:bookmarkEnd w:id="26"/>
    <w:bookmarkStart w:id="27" w:name="itemized-purchase-order-details"/>
    <w:p>
      <w:pPr>
        <w:pStyle w:val="Heading2"/>
      </w:pPr>
      <w:r>
        <w:t xml:space="preserve">3. Itemized Purchase Order Details</w:t>
      </w:r>
    </w:p>
    <w:p>
      <w:pPr>
        <w:pStyle w:val="FirstParagraph"/>
      </w:pPr>
      <w:r>
        <w:t xml:space="preserve">This Purchase Order is issued by Diplomat Global Solutions S.A. for the procurement of specialized diplomatic and office supplies destined for the Diplomat operational facility located in Brazil Rio de Janeiro. All items listed below must conform to the Diplomat quality standards and international diplomatic protocol requirements applicable to the Brazil Rio de Janeiro mission.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Diplomat Executive Leather Briefcase – Model D-700, for diplomatic couriers, Brazil Rio de Janeiro office</w:t>
            </w:r>
          </w:p>
        </w:tc>
        <w:tc>
          <w:tcPr/>
          <w:p>
            <w:pPr>
              <w:pStyle w:val="Compact"/>
              <w:jc w:val="left"/>
            </w:pPr>
            <w:r>
              <w:t xml:space="preserve">25</w:t>
            </w:r>
          </w:p>
        </w:tc>
        <w:tc>
          <w:tcPr/>
          <w:p>
            <w:pPr>
              <w:pStyle w:val="Compact"/>
              <w:jc w:val="left"/>
            </w:pPr>
            <w:r>
              <w:t xml:space="preserve">Units</w:t>
            </w:r>
          </w:p>
        </w:tc>
        <w:tc>
          <w:tcPr/>
          <w:p>
            <w:pPr>
              <w:pStyle w:val="Compact"/>
              <w:jc w:val="left"/>
            </w:pPr>
            <w:r>
              <w:t xml:space="preserve">4,850.00</w:t>
            </w:r>
          </w:p>
        </w:tc>
        <w:tc>
          <w:tcPr/>
          <w:p>
            <w:pPr>
              <w:pStyle w:val="Compact"/>
              <w:jc w:val="left"/>
            </w:pPr>
            <w:r>
              <w:t xml:space="preserve">121,250.00</w:t>
            </w:r>
          </w:p>
        </w:tc>
      </w:tr>
      <w:tr>
        <w:tc>
          <w:tcPr/>
          <w:p>
            <w:pPr>
              <w:pStyle w:val="Compact"/>
              <w:jc w:val="left"/>
            </w:pPr>
            <w:r>
              <w:t xml:space="preserve">02</w:t>
            </w:r>
          </w:p>
        </w:tc>
        <w:tc>
          <w:tcPr/>
          <w:p>
            <w:pPr>
              <w:pStyle w:val="Compact"/>
              <w:jc w:val="left"/>
            </w:pPr>
            <w:r>
              <w:t xml:space="preserve">Diplomat Secure Document Portfolio – Water-resistant, for Brazil Rio de Janeiro diplomatic missions</w:t>
            </w:r>
          </w:p>
        </w:tc>
        <w:tc>
          <w:tcPr/>
          <w:p>
            <w:pPr>
              <w:pStyle w:val="Compact"/>
              <w:jc w:val="left"/>
            </w:pPr>
            <w:r>
              <w:t xml:space="preserve">50</w:t>
            </w:r>
          </w:p>
        </w:tc>
        <w:tc>
          <w:tcPr/>
          <w:p>
            <w:pPr>
              <w:pStyle w:val="Compact"/>
              <w:jc w:val="left"/>
            </w:pPr>
            <w:r>
              <w:t xml:space="preserve">Units</w:t>
            </w:r>
          </w:p>
        </w:tc>
        <w:tc>
          <w:tcPr/>
          <w:p>
            <w:pPr>
              <w:pStyle w:val="Compact"/>
              <w:jc w:val="left"/>
            </w:pPr>
            <w:r>
              <w:t xml:space="preserve">1,275.00</w:t>
            </w:r>
          </w:p>
        </w:tc>
        <w:tc>
          <w:tcPr/>
          <w:p>
            <w:pPr>
              <w:pStyle w:val="Compact"/>
              <w:jc w:val="left"/>
            </w:pPr>
            <w:r>
              <w:t xml:space="preserve">63,750.00</w:t>
            </w:r>
          </w:p>
        </w:tc>
      </w:tr>
      <w:tr>
        <w:tc>
          <w:tcPr/>
          <w:p>
            <w:pPr>
              <w:pStyle w:val="Compact"/>
              <w:jc w:val="left"/>
            </w:pPr>
            <w:r>
              <w:t xml:space="preserve">03</w:t>
            </w:r>
          </w:p>
        </w:tc>
        <w:tc>
          <w:tcPr/>
          <w:p>
            <w:pPr>
              <w:pStyle w:val="Compact"/>
              <w:jc w:val="left"/>
            </w:pPr>
            <w:r>
              <w:t xml:space="preserve">Diplomat Encrypted Communication Device – Model D-Com 4, certified for Brazil Rio de Janeiro government use</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12,400.00</w:t>
            </w:r>
          </w:p>
        </w:tc>
        <w:tc>
          <w:tcPr/>
          <w:p>
            <w:pPr>
              <w:pStyle w:val="Compact"/>
              <w:jc w:val="left"/>
            </w:pPr>
            <w:r>
              <w:t xml:space="preserve">186,000.00</w:t>
            </w:r>
          </w:p>
        </w:tc>
      </w:tr>
      <w:tr>
        <w:tc>
          <w:tcPr/>
          <w:p>
            <w:pPr>
              <w:pStyle w:val="Compact"/>
              <w:jc w:val="left"/>
            </w:pPr>
            <w:r>
              <w:t xml:space="preserve">04</w:t>
            </w:r>
          </w:p>
        </w:tc>
        <w:tc>
          <w:tcPr/>
          <w:p>
            <w:pPr>
              <w:pStyle w:val="Compact"/>
              <w:jc w:val="left"/>
            </w:pPr>
            <w:r>
              <w:t xml:space="preserve">Diplomat Official Letterhead Paper – A4, 120gsm, with Brazil Rio de Janeiro mission seal imprint (500 sheets per ream)</w:t>
            </w:r>
          </w:p>
        </w:tc>
        <w:tc>
          <w:tcPr/>
          <w:p>
            <w:pPr>
              <w:pStyle w:val="Compact"/>
              <w:jc w:val="left"/>
            </w:pPr>
            <w:r>
              <w:t xml:space="preserve">200</w:t>
            </w:r>
          </w:p>
        </w:tc>
        <w:tc>
          <w:tcPr/>
          <w:p>
            <w:pPr>
              <w:pStyle w:val="Compact"/>
              <w:jc w:val="left"/>
            </w:pPr>
            <w:r>
              <w:t xml:space="preserve">Reams</w:t>
            </w:r>
          </w:p>
        </w:tc>
        <w:tc>
          <w:tcPr/>
          <w:p>
            <w:pPr>
              <w:pStyle w:val="Compact"/>
              <w:jc w:val="left"/>
            </w:pPr>
            <w:r>
              <w:t xml:space="preserve">385.00</w:t>
            </w:r>
          </w:p>
        </w:tc>
        <w:tc>
          <w:tcPr/>
          <w:p>
            <w:pPr>
              <w:pStyle w:val="Compact"/>
              <w:jc w:val="left"/>
            </w:pPr>
            <w:r>
              <w:t xml:space="preserve">77,000.00</w:t>
            </w:r>
          </w:p>
        </w:tc>
      </w:tr>
      <w:tr>
        <w:tc>
          <w:tcPr/>
          <w:p>
            <w:pPr>
              <w:pStyle w:val="Compact"/>
              <w:jc w:val="left"/>
            </w:pPr>
            <w:r>
              <w:t xml:space="preserve">05</w:t>
            </w:r>
          </w:p>
        </w:tc>
        <w:tc>
          <w:tcPr/>
          <w:p>
            <w:pPr>
              <w:pStyle w:val="Compact"/>
              <w:jc w:val="left"/>
            </w:pPr>
            <w:r>
              <w:t xml:space="preserve">Diplomat Protocol Seal Kit – Brass, with Brazil Rio de Janeiro diplomatic insignia, includes wax and stamp</w:t>
            </w:r>
          </w:p>
        </w:tc>
        <w:tc>
          <w:tcPr/>
          <w:p>
            <w:pPr>
              <w:pStyle w:val="Compact"/>
              <w:jc w:val="left"/>
            </w:pPr>
            <w:r>
              <w:t xml:space="preserve">10</w:t>
            </w:r>
          </w:p>
        </w:tc>
        <w:tc>
          <w:tcPr/>
          <w:p>
            <w:pPr>
              <w:pStyle w:val="Compact"/>
              <w:jc w:val="left"/>
            </w:pPr>
            <w:r>
              <w:t xml:space="preserve">Sets</w:t>
            </w:r>
          </w:p>
        </w:tc>
        <w:tc>
          <w:tcPr/>
          <w:p>
            <w:pPr>
              <w:pStyle w:val="Compact"/>
              <w:jc w:val="left"/>
            </w:pPr>
            <w:r>
              <w:t xml:space="preserve">2,950.00</w:t>
            </w:r>
          </w:p>
        </w:tc>
        <w:tc>
          <w:tcPr/>
          <w:p>
            <w:pPr>
              <w:pStyle w:val="Compact"/>
              <w:jc w:val="left"/>
            </w:pPr>
            <w:r>
              <w:t xml:space="preserve">29,500.00</w:t>
            </w:r>
          </w:p>
        </w:tc>
      </w:tr>
      <w:tr>
        <w:tc>
          <w:tcPr/>
          <w:p>
            <w:pPr>
              <w:pStyle w:val="Compact"/>
              <w:jc w:val="left"/>
            </w:pPr>
            <w:r>
              <w:t xml:space="preserve">06</w:t>
            </w:r>
          </w:p>
        </w:tc>
        <w:tc>
          <w:tcPr/>
          <w:p>
            <w:pPr>
              <w:pStyle w:val="Compact"/>
              <w:jc w:val="left"/>
            </w:pPr>
            <w:r>
              <w:t xml:space="preserve">Diplomat Secure Filing Cabinet – 4-drawer, fire-rated, for Brazil Rio de Janeiro records management</w:t>
            </w:r>
          </w:p>
        </w:tc>
        <w:tc>
          <w:tcPr/>
          <w:p>
            <w:pPr>
              <w:pStyle w:val="Compact"/>
              <w:jc w:val="left"/>
            </w:pPr>
            <w:r>
              <w:t xml:space="preserve">8</w:t>
            </w:r>
          </w:p>
        </w:tc>
        <w:tc>
          <w:tcPr/>
          <w:p>
            <w:pPr>
              <w:pStyle w:val="Compact"/>
              <w:jc w:val="left"/>
            </w:pPr>
            <w:r>
              <w:t xml:space="preserve">Units</w:t>
            </w:r>
          </w:p>
        </w:tc>
        <w:tc>
          <w:tcPr/>
          <w:p>
            <w:pPr>
              <w:pStyle w:val="Compact"/>
              <w:jc w:val="left"/>
            </w:pPr>
            <w:r>
              <w:t xml:space="preserve">8,750.00</w:t>
            </w:r>
          </w:p>
        </w:tc>
        <w:tc>
          <w:tcPr/>
          <w:p>
            <w:pPr>
              <w:pStyle w:val="Compact"/>
              <w:jc w:val="left"/>
            </w:pPr>
            <w:r>
              <w:t xml:space="preserve">70,000.00</w:t>
            </w:r>
          </w:p>
        </w:tc>
      </w:tr>
      <w:tr>
        <w:tc>
          <w:tcPr/>
          <w:p>
            <w:pPr>
              <w:pStyle w:val="Compact"/>
              <w:jc w:val="left"/>
            </w:pPr>
            <w:r>
              <w:t xml:space="preserve">07</w:t>
            </w:r>
          </w:p>
        </w:tc>
        <w:tc>
          <w:tcPr/>
          <w:p>
            <w:pPr>
              <w:pStyle w:val="Compact"/>
              <w:jc w:val="left"/>
            </w:pPr>
            <w:r>
              <w:t xml:space="preserve">Diplomat Official Identification Badge – RFID-enabled, for Brazil Rio de Janeiro staff access control</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420.00</w:t>
            </w:r>
          </w:p>
        </w:tc>
        <w:tc>
          <w:tcPr/>
          <w:p>
            <w:pPr>
              <w:pStyle w:val="Compact"/>
              <w:jc w:val="left"/>
            </w:pPr>
            <w:r>
              <w:t xml:space="preserve">50,400.00</w:t>
            </w:r>
          </w:p>
        </w:tc>
      </w:tr>
      <w:tr>
        <w:tc>
          <w:tcPr/>
          <w:p>
            <w:pPr>
              <w:pStyle w:val="Compact"/>
              <w:jc w:val="left"/>
            </w:pPr>
            <w:r>
              <w:t xml:space="preserve">08</w:t>
            </w:r>
          </w:p>
        </w:tc>
        <w:tc>
          <w:tcPr/>
          <w:p>
            <w:pPr>
              <w:pStyle w:val="Compact"/>
              <w:jc w:val="left"/>
            </w:pPr>
            <w:r>
              <w:t xml:space="preserve">Diplomat Translation &amp; Interpretation Headset – Wireless, multilingual, for Brazil Rio de Janeiro conference rooms</w:t>
            </w:r>
          </w:p>
        </w:tc>
        <w:tc>
          <w:tcPr/>
          <w:p>
            <w:pPr>
              <w:pStyle w:val="Compact"/>
              <w:jc w:val="left"/>
            </w:pPr>
            <w:r>
              <w:t xml:space="preserve">30</w:t>
            </w:r>
          </w:p>
        </w:tc>
        <w:tc>
          <w:tcPr/>
          <w:p>
            <w:pPr>
              <w:pStyle w:val="Compact"/>
              <w:jc w:val="left"/>
            </w:pPr>
            <w:r>
              <w:t xml:space="preserve">Units</w:t>
            </w:r>
          </w:p>
        </w:tc>
        <w:tc>
          <w:tcPr/>
          <w:p>
            <w:pPr>
              <w:pStyle w:val="Compact"/>
              <w:jc w:val="left"/>
            </w:pPr>
            <w:r>
              <w:t xml:space="preserve">3,600.00</w:t>
            </w:r>
          </w:p>
        </w:tc>
        <w:tc>
          <w:tcPr/>
          <w:p>
            <w:pPr>
              <w:pStyle w:val="Compact"/>
              <w:jc w:val="left"/>
            </w:pPr>
            <w:r>
              <w:t xml:space="preserve">108,000.00</w:t>
            </w:r>
          </w:p>
        </w:tc>
      </w:tr>
    </w:tbl>
    <w:p>
      <w:pPr>
        <w:pStyle w:val="BodyText"/>
      </w:pPr>
      <w:r>
        <w:t xml:space="preserve">Subtotal: R$ 705,900.00</w:t>
      </w:r>
    </w:p>
    <w:p>
      <w:pPr>
        <w:pStyle w:val="BodyText"/>
      </w:pPr>
      <w:r>
        <w:t xml:space="preserve">Freight &amp; Insurance (DDP Brazil Rio de Janeiro): R$ 18,647.50</w:t>
      </w:r>
    </w:p>
    <w:p>
      <w:pPr>
        <w:pStyle w:val="BodyText"/>
      </w:pPr>
      <w:r>
        <w:t xml:space="preserve">Import Duties &amp; ICMS (Brazil Rio de Janeiro): R$ 42,354.00</w:t>
      </w:r>
    </w:p>
    <w:p>
      <w:pPr>
        <w:pStyle w:val="BodyText"/>
      </w:pPr>
      <w:r>
        <w:t xml:space="preserve">Grand Total: R$ 766,901.50</w:t>
      </w:r>
    </w:p>
    <w:bookmarkEnd w:id="27"/>
    <w:bookmarkStart w:id="28"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is issued under the authority of Diplomat Global Solutions S.A. and governs all transactions related to the supply of Diplomat-branded goods for the Brazil Rio de Janeiro operational facility.</w:t>
      </w:r>
    </w:p>
    <w:p>
      <w:pPr>
        <w:numPr>
          <w:ilvl w:val="0"/>
          <w:numId w:val="1001"/>
        </w:numPr>
        <w:pStyle w:val="Compact"/>
      </w:pPr>
      <w:r>
        <w:rPr>
          <w:bCs/>
          <w:b/>
        </w:rPr>
        <w:t xml:space="preserve">4.2</w:t>
      </w:r>
      <w:r>
        <w:t xml:space="preserve"> </w:t>
      </w:r>
      <w:r>
        <w:t xml:space="preserve">All items must bear the official Diplomat certification mark and comply with Brazilian regulatory standards (INMETRO, ANATEL where applicable) for use in Brazil Rio de Janeiro.</w:t>
      </w:r>
    </w:p>
    <w:p>
      <w:pPr>
        <w:numPr>
          <w:ilvl w:val="0"/>
          <w:numId w:val="1001"/>
        </w:numPr>
        <w:pStyle w:val="Compact"/>
      </w:pPr>
      <w:r>
        <w:rPr>
          <w:bCs/>
          <w:b/>
        </w:rPr>
        <w:t xml:space="preserve">4.3</w:t>
      </w:r>
      <w:r>
        <w:t xml:space="preserve"> </w:t>
      </w:r>
      <w:r>
        <w:t xml:space="preserve">The supplier shall deliver all goods to the specified address in Brazil Rio de Janeiro no later than the required delivery date. Late delivery shall incur a penalty of 0.5% of the Purchase Order value per calendar day of delay.</w:t>
      </w:r>
    </w:p>
    <w:p>
      <w:pPr>
        <w:numPr>
          <w:ilvl w:val="0"/>
          <w:numId w:val="1001"/>
        </w:numPr>
        <w:pStyle w:val="Compact"/>
      </w:pPr>
      <w:r>
        <w:rPr>
          <w:bCs/>
          <w:b/>
        </w:rPr>
        <w:t xml:space="preserve">4.4</w:t>
      </w:r>
      <w:r>
        <w:t xml:space="preserve"> </w:t>
      </w:r>
      <w:r>
        <w:t xml:space="preserve">Payment shall be processed via bank transfer to the supplier's account in Brazil Rio de Janeiro within 45 days of receipt of a valid tax invoice (Nota Fiscal) conforming to Brazilian fiscal legislation.</w:t>
      </w:r>
    </w:p>
    <w:p>
      <w:pPr>
        <w:numPr>
          <w:ilvl w:val="0"/>
          <w:numId w:val="1001"/>
        </w:numPr>
        <w:pStyle w:val="Compact"/>
      </w:pPr>
      <w:r>
        <w:rPr>
          <w:bCs/>
          <w:b/>
        </w:rPr>
        <w:t xml:space="preserve">4.5</w:t>
      </w:r>
      <w:r>
        <w:t xml:space="preserve"> </w:t>
      </w:r>
      <w:r>
        <w:t xml:space="preserve">All Diplomat products are subject to a minimum 24-month warranty from the date of delivery in Brazil Rio de Janeiro. Warranty claims shall be directed to the Diplomat after-sales service center in Rio de Janeiro.</w:t>
      </w:r>
    </w:p>
    <w:p>
      <w:pPr>
        <w:numPr>
          <w:ilvl w:val="0"/>
          <w:numId w:val="1001"/>
        </w:numPr>
        <w:pStyle w:val="Compact"/>
      </w:pPr>
      <w:r>
        <w:rPr>
          <w:bCs/>
          <w:b/>
        </w:rPr>
        <w:t xml:space="preserve">4.6</w:t>
      </w:r>
      <w:r>
        <w:t xml:space="preserve"> </w:t>
      </w:r>
      <w:r>
        <w:t xml:space="preserve">The supplier warrants that all Diplomat goods are free from liens, encumbrances, and defects in title. Any intellectual property associated with the Diplomat brand is the exclusive property of Diplomat Global Solutions S.A.</w:t>
      </w:r>
    </w:p>
    <w:p>
      <w:pPr>
        <w:numPr>
          <w:ilvl w:val="0"/>
          <w:numId w:val="1001"/>
        </w:numPr>
        <w:pStyle w:val="Compact"/>
      </w:pPr>
      <w:r>
        <w:rPr>
          <w:bCs/>
          <w:b/>
        </w:rPr>
        <w:t xml:space="preserve">4.7</w:t>
      </w:r>
      <w:r>
        <w:t xml:space="preserve"> </w:t>
      </w:r>
      <w:r>
        <w:t xml:space="preserve">This Purchase Order shall be governed by the laws of the Federative Republic of Brazil, with jurisdiction vested in the courts of Brazil Rio de Janeiro, State of Rio de Janeiro.</w:t>
      </w:r>
    </w:p>
    <w:p>
      <w:pPr>
        <w:numPr>
          <w:ilvl w:val="0"/>
          <w:numId w:val="1001"/>
        </w:numPr>
        <w:pStyle w:val="Compact"/>
      </w:pPr>
      <w:r>
        <w:rPr>
          <w:bCs/>
          <w:b/>
        </w:rPr>
        <w:t xml:space="preserve">4.8</w:t>
      </w:r>
      <w:r>
        <w:t xml:space="preserve"> </w:t>
      </w:r>
      <w:r>
        <w:t xml:space="preserve">Any modifications to this Purchase Order must be made in writing and signed by authorized representatives of both Diplomat Global Solutions S.A. and the supplier.</w:t>
      </w:r>
    </w:p>
    <w:p>
      <w:pPr>
        <w:numPr>
          <w:ilvl w:val="0"/>
          <w:numId w:val="1001"/>
        </w:numPr>
        <w:pStyle w:val="Compact"/>
      </w:pPr>
      <w:r>
        <w:rPr>
          <w:bCs/>
          <w:b/>
        </w:rPr>
        <w:t xml:space="preserve">4.9</w:t>
      </w:r>
      <w:r>
        <w:t xml:space="preserve"> </w:t>
      </w:r>
      <w:r>
        <w:t xml:space="preserve">The supplier shall maintain full insurance coverage for all Diplomat goods in transit to Brazil Rio de Janeiro until final delivery and acceptance by the receiving department.</w:t>
      </w:r>
    </w:p>
    <w:p>
      <w:pPr>
        <w:numPr>
          <w:ilvl w:val="0"/>
          <w:numId w:val="1001"/>
        </w:numPr>
        <w:pStyle w:val="Compact"/>
      </w:pPr>
      <w:r>
        <w:rPr>
          <w:bCs/>
          <w:b/>
        </w:rPr>
        <w:t xml:space="preserve">4.10</w:t>
      </w:r>
      <w:r>
        <w:t xml:space="preserve"> </w:t>
      </w:r>
      <w:r>
        <w:t xml:space="preserve">This Purchase Order becomes effective upon signature by both parties and remains valid until all obligations herein are fully discharged.</w:t>
      </w:r>
    </w:p>
    <w:bookmarkEnd w:id="28"/>
    <w:bookmarkStart w:id="29" w:name="authorization-and-acceptance"/>
    <w:p>
      <w:pPr>
        <w:pStyle w:val="Heading2"/>
      </w:pPr>
      <w:r>
        <w:t xml:space="preserve">5. Authorization and Acceptance</w:t>
      </w:r>
    </w:p>
    <w:p>
      <w:pPr>
        <w:pStyle w:val="FirstParagraph"/>
      </w:pPr>
      <w:r>
        <w:t xml:space="preserve">By signing below, the undersigned parties acknowledge and agree to all terms, conditions, and specifications set forth in this Purchase Order for the supply of Diplomat goods to the Brazil Rio de Janeiro facility. This document constitutes a binding agreement between Diplomat Global Solutions S.A. and the named supplier.</w:t>
      </w:r>
    </w:p>
    <w:p>
      <w:pPr>
        <w:pStyle w:val="BodyText"/>
      </w:pPr>
      <w:r>
        <w:rPr>
          <w:bCs/>
          <w:b/>
        </w:rPr>
        <w:t xml:space="preserve">For Diplomat Global Solutions S.A.</w:t>
      </w:r>
    </w:p>
    <w:p>
      <w:pPr>
        <w:pStyle w:val="BodyText"/>
      </w:pPr>
      <w:r>
        <w:t xml:space="preserve">Name: Dr. Fernando Oliveira</w:t>
      </w:r>
    </w:p>
    <w:p>
      <w:pPr>
        <w:pStyle w:val="BodyText"/>
      </w:pPr>
      <w:r>
        <w:t xml:space="preserve">Title: Director of Procurement, Brazil Rio de Janeiro</w:t>
      </w:r>
    </w:p>
    <w:p>
      <w:pPr>
        <w:pStyle w:val="BodyText"/>
      </w:pPr>
      <w:r>
        <w:t xml:space="preserve">Date: _______________</w:t>
      </w:r>
    </w:p>
    <w:p>
      <w:pPr>
        <w:pStyle w:val="BodyText"/>
      </w:pPr>
      <w:r>
        <w:rPr>
          <w:bCs/>
          <w:b/>
        </w:rPr>
        <w:t xml:space="preserve">For Diplomat Premium Office &amp; Diplomatic Supplies Ltda.</w:t>
      </w:r>
    </w:p>
    <w:p>
      <w:pPr>
        <w:pStyle w:val="BodyText"/>
      </w:pPr>
      <w:r>
        <w:t xml:space="preserve">Name: Sr. Ricardo Almeida</w:t>
      </w:r>
    </w:p>
    <w:p>
      <w:pPr>
        <w:pStyle w:val="BodyText"/>
      </w:pPr>
      <w:r>
        <w:t xml:space="preserve">Title: General Manager</w:t>
      </w:r>
    </w:p>
    <w:p>
      <w:pPr>
        <w:pStyle w:val="BodyText"/>
      </w:pPr>
      <w:r>
        <w:t xml:space="preserve">Date: _______________</w:t>
      </w:r>
    </w:p>
    <w:bookmarkEnd w:id="29"/>
    <w:p>
      <w:pPr>
        <w:pStyle w:val="BodyText"/>
      </w:pPr>
      <w:r>
        <w:t xml:space="preserve">Purchase Order DIP-PO-2025-04872 | Diplomat Global Solutions S.A. | Brazil Rio de Janeiro, RJ | Page 1 of 1</w:t>
      </w:r>
    </w:p>
    <w:p>
      <w:pPr>
        <w:pStyle w:val="BodyText"/>
      </w:pPr>
      <w:r>
        <w:t xml:space="preserve">This document is the property of Diplomat Global Solutions S.A.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Brazil Rio de Janeiro</dc:title>
  <dc:creator/>
  <dc:language>en</dc:language>
  <cp:keywords/>
  <dcterms:created xsi:type="dcterms:W3CDTF">2026-10-10T09:34:34Z</dcterms:created>
  <dcterms:modified xsi:type="dcterms:W3CDTF">2026-10-10T09:34:34Z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