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Services – Education Administrator Position</w:t>
      </w:r>
    </w:p>
    <w:p>
      <w:pPr>
        <w:pStyle w:val="BodyText"/>
      </w:pPr>
      <w:r>
        <w:t xml:space="preserve">PO No: NKP-EDU-2025-0047</w:t>
      </w:r>
    </w:p>
    <w:p>
      <w:pPr>
        <w:pStyle w:val="BodyText"/>
      </w:pPr>
      <w:r>
        <w:t xml:space="preserve">Date of Issue: 15 June 2025</w:t>
      </w:r>
    </w:p>
    <w:p>
      <w:pPr>
        <w:pStyle w:val="BodyText"/>
      </w:pPr>
      <w:r>
        <w:t xml:space="preserve">Location of Performance: Kathmandu, Nepal</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Himalayan Institute of Higher Education</w:t>
      </w:r>
    </w:p>
    <w:p>
      <w:pPr>
        <w:pStyle w:val="BodyText"/>
      </w:pPr>
      <w:r>
        <w:rPr>
          <w:bCs/>
          <w:b/>
        </w:rPr>
        <w:t xml:space="preserve">Address:</w:t>
      </w:r>
      <w:r>
        <w:t xml:space="preserve"> </w:t>
      </w:r>
      <w:r>
        <w:t xml:space="preserve">Baneshwor Marg, Kathmandu, Nepal</w:t>
      </w:r>
    </w:p>
    <w:p>
      <w:pPr>
        <w:pStyle w:val="BodyText"/>
      </w:pPr>
      <w:r>
        <w:rPr>
          <w:bCs/>
          <w:b/>
        </w:rPr>
        <w:t xml:space="preserve">Registration No:</w:t>
      </w:r>
      <w:r>
        <w:t xml:space="preserve"> </w:t>
      </w:r>
      <w:r>
        <w:t xml:space="preserve">NE-EDU-2019-4482</w:t>
      </w:r>
    </w:p>
    <w:p>
      <w:pPr>
        <w:pStyle w:val="BodyText"/>
      </w:pPr>
      <w:r>
        <w:rPr>
          <w:bCs/>
          <w:b/>
        </w:rPr>
        <w:t xml:space="preserve">Contact Person:</w:t>
      </w:r>
      <w:r>
        <w:t xml:space="preserve"> </w:t>
      </w:r>
      <w:r>
        <w:t xml:space="preserve">Dr. Sunita Sharma, Director of Administration</w:t>
      </w:r>
    </w:p>
    <w:p>
      <w:pPr>
        <w:pStyle w:val="BodyText"/>
      </w:pPr>
      <w:r>
        <w:rPr>
          <w:bCs/>
          <w:b/>
        </w:rPr>
        <w:t xml:space="preserve">Email:</w:t>
      </w:r>
      <w:r>
        <w:t xml:space="preserve"> </w:t>
      </w:r>
      <w:r>
        <w:t xml:space="preserve">admin@himalayaninstitute.edu.np</w:t>
      </w:r>
    </w:p>
    <w:p>
      <w:pPr>
        <w:pStyle w:val="BodyText"/>
      </w:pPr>
      <w:r>
        <w:rPr>
          <w:bCs/>
          <w:b/>
        </w:rPr>
        <w:t xml:space="preserve">Phone:</w:t>
      </w:r>
      <w:r>
        <w:t xml:space="preserve"> </w:t>
      </w:r>
      <w:r>
        <w:t xml:space="preserve">+977-1-4412345</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Kathmandu Professional Talent Solutions Pvt. Ltd.</w:t>
      </w:r>
    </w:p>
    <w:p>
      <w:pPr>
        <w:pStyle w:val="BodyText"/>
      </w:pPr>
      <w:r>
        <w:rPr>
          <w:bCs/>
          <w:b/>
        </w:rPr>
        <w:t xml:space="preserve">Address:</w:t>
      </w:r>
      <w:r>
        <w:t xml:space="preserve"> </w:t>
      </w:r>
      <w:r>
        <w:t xml:space="preserve">New Road, Kathmandu, Nepal</w:t>
      </w:r>
    </w:p>
    <w:p>
      <w:pPr>
        <w:pStyle w:val="BodyText"/>
      </w:pPr>
      <w:r>
        <w:rPr>
          <w:bCs/>
          <w:b/>
        </w:rPr>
        <w:t xml:space="preserve">Registration No:</w:t>
      </w:r>
      <w:r>
        <w:t xml:space="preserve"> </w:t>
      </w:r>
      <w:r>
        <w:t xml:space="preserve">NE-BIZ-2015-7721</w:t>
      </w:r>
    </w:p>
    <w:p>
      <w:pPr>
        <w:pStyle w:val="BodyText"/>
      </w:pPr>
      <w:r>
        <w:rPr>
          <w:bCs/>
          <w:b/>
        </w:rPr>
        <w:t xml:space="preserve">Contact Person:</w:t>
      </w:r>
      <w:r>
        <w:t xml:space="preserve"> </w:t>
      </w:r>
      <w:r>
        <w:t xml:space="preserve">Mr. Rajesh Koirala, Managing Director</w:t>
      </w:r>
    </w:p>
    <w:p>
      <w:pPr>
        <w:pStyle w:val="BodyText"/>
      </w:pPr>
      <w:r>
        <w:rPr>
          <w:bCs/>
          <w:b/>
        </w:rPr>
        <w:t xml:space="preserve">Email:</w:t>
      </w:r>
      <w:r>
        <w:t xml:space="preserve"> </w:t>
      </w:r>
      <w:r>
        <w:t xml:space="preserve">info@kptsolutions.com.np</w:t>
      </w:r>
    </w:p>
    <w:p>
      <w:pPr>
        <w:pStyle w:val="BodyText"/>
      </w:pPr>
      <w:r>
        <w:rPr>
          <w:bCs/>
          <w:b/>
        </w:rPr>
        <w:t xml:space="preserve">Phone:</w:t>
      </w:r>
      <w:r>
        <w:t xml:space="preserve"> </w:t>
      </w:r>
      <w:r>
        <w:t xml:space="preserve">+977-1-5567890</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the Himalayan Institute of Higher Education, located in</w:t>
      </w:r>
      <w:r>
        <w:t xml:space="preserve"> </w:t>
      </w:r>
      <w:r>
        <w:t xml:space="preserve">Nepal Kathmandu</w:t>
      </w:r>
      <w:r>
        <w:t xml:space="preserve">, for the procurement of professional recruitment and placement services to secure a qualified</w:t>
      </w:r>
      <w:r>
        <w:t xml:space="preserve"> </w:t>
      </w:r>
      <w:r>
        <w:t xml:space="preserve">Education Administrator</w:t>
      </w:r>
      <w:r>
        <w:t xml:space="preserve"> </w:t>
      </w:r>
      <w:r>
        <w:t xml:space="preserve">for the institution's academic and operational management division. The</w:t>
      </w:r>
      <w:r>
        <w:t xml:space="preserve"> </w:t>
      </w:r>
      <w:r>
        <w:t xml:space="preserve">Education Administrator</w:t>
      </w:r>
      <w:r>
        <w:t xml:space="preserve"> </w:t>
      </w:r>
      <w:r>
        <w:t xml:space="preserve">shall be responsible for overseeing academic planning, faculty coordination, curriculum development, student affairs management, and institutional compliance with the Nepal Education Act and the directives of the Tribhuvan University and the Ministry of Education, Science and Technology, Government of Nepal.</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Recruitment and placement of a full-time</w:t>
            </w:r>
            <w:r>
              <w:t xml:space="preserve"> </w:t>
            </w:r>
            <w:r>
              <w:rPr>
                <w:bCs/>
                <w:b/>
              </w:rPr>
              <w:t xml:space="preserve">Education Administrator</w:t>
            </w:r>
            <w:r>
              <w:t xml:space="preserve"> </w:t>
            </w:r>
            <w:r>
              <w:t xml:space="preserve">with a minimum of 8 years of experience in higher education administration in Nepal. The candidate must hold a Master's degree in Education Administration or a related field from a recognized university in Nepal or abroad.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Comprehensive background verification, credential validation, and reference checking of the</w:t>
            </w:r>
            <w:r>
              <w:t xml:space="preserve"> </w:t>
            </w:r>
            <w:r>
              <w:rPr>
                <w:bCs/>
                <w:b/>
              </w:rPr>
              <w:t xml:space="preserve">Education Administrator</w:t>
            </w:r>
            <w:r>
              <w:t xml:space="preserve"> </w:t>
            </w:r>
            <w:r>
              <w:t xml:space="preserve">candidate in accordance with Nepal's employment regulations and the institution's internal policies.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Onboarding and orientation program for the</w:t>
            </w:r>
            <w:r>
              <w:t xml:space="preserve"> </w:t>
            </w:r>
            <w:r>
              <w:rPr>
                <w:bCs/>
                <w:b/>
              </w:rPr>
              <w:t xml:space="preserve">Education Administrator</w:t>
            </w:r>
            <w:r>
              <w:t xml:space="preserve">, including familiarization with the Kathmandu campus facilities, institutional governance structure, and the operational framework of the Himalayan Institute of Higher Education in Nepal.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Three-month probationary period supervision and performance evaluation support for the</w:t>
            </w:r>
            <w:r>
              <w:t xml:space="preserve"> </w:t>
            </w:r>
            <w:r>
              <w:rPr>
                <w:bCs/>
                <w:b/>
              </w:rPr>
              <w:t xml:space="preserve">Education Administrator</w:t>
            </w:r>
            <w:r>
              <w:t xml:space="preserve">, including monthly progress reports submitted to the Director of Administration in Kathmandu.</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Legal documentation and contract preparation for the</w:t>
            </w:r>
            <w:r>
              <w:t xml:space="preserve"> </w:t>
            </w:r>
            <w:r>
              <w:rPr>
                <w:bCs/>
                <w:b/>
              </w:rPr>
              <w:t xml:space="preserve">Education Administrator</w:t>
            </w:r>
            <w:r>
              <w:t xml:space="preserve"> </w:t>
            </w:r>
            <w:r>
              <w:t xml:space="preserve">employment agreement, ensuring full compliance with the Nepal Labour Act 2074 (2017) and applicable local Kathmandu municipal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20,000.00</w:t>
            </w:r>
          </w:p>
        </w:tc>
        <w:tc>
          <w:tcPr/>
          <w:p>
            <w:pPr>
              <w:pStyle w:val="Compact"/>
              <w:jc w:val="left"/>
            </w:pPr>
            <w:r>
              <w:t xml:space="preserve">20,000.00</w:t>
            </w:r>
          </w:p>
        </w:tc>
      </w:tr>
      <w:tr>
        <w:tc>
          <w:tcPr>
            <w:gridSpan w:val="5"/>
          </w:tcPr>
          <w:p>
            <w:pPr>
              <w:pStyle w:val="Compact"/>
              <w:jc w:val="right"/>
            </w:pPr>
            <w:r>
              <w:t xml:space="preserve">GRAND TOTAL (NPR):</w:t>
            </w:r>
          </w:p>
        </w:tc>
        <w:tc>
          <w:tcPr/>
          <w:p>
            <w:pPr>
              <w:pStyle w:val="Compact"/>
              <w:jc w:val="left"/>
            </w:pPr>
            <w:r>
              <w:t xml:space="preserve">305,000.00</w:t>
            </w:r>
          </w:p>
        </w:tc>
      </w:tr>
      <w:tr>
        <w:tc>
          <w:tcPr>
            <w:gridSpan w:val="5"/>
          </w:tcPr>
          <w:p>
            <w:pPr>
              <w:pStyle w:val="Compact"/>
              <w:jc w:val="right"/>
            </w:pPr>
            <w:r>
              <w:t xml:space="preserve">Applicable VAT (13%):</w:t>
            </w:r>
          </w:p>
        </w:tc>
        <w:tc>
          <w:tcPr/>
          <w:p>
            <w:pPr>
              <w:pStyle w:val="Compact"/>
              <w:jc w:val="left"/>
            </w:pPr>
            <w:r>
              <w:t xml:space="preserve">39,650.00</w:t>
            </w:r>
          </w:p>
        </w:tc>
      </w:tr>
      <w:tr>
        <w:tc>
          <w:tcPr>
            <w:gridSpan w:val="5"/>
          </w:tcPr>
          <w:p>
            <w:pPr>
              <w:pStyle w:val="Compact"/>
              <w:jc w:val="right"/>
            </w:pPr>
            <w:r>
              <w:t xml:space="preserve">TOTAL PAYABLE (NPR):</w:t>
            </w:r>
          </w:p>
        </w:tc>
        <w:tc>
          <w:tcPr/>
          <w:p>
            <w:pPr>
              <w:pStyle w:val="Compact"/>
              <w:jc w:val="left"/>
            </w:pPr>
            <w:r>
              <w:t xml:space="preserve">344,650.00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Nepal and shall be interpreted in accordance with the Nepal Contract Act 2056 (1999). Any disputes arising from this order shall be resolved through arbitration in Kathmandu, Nepal, in accordance with the Nepal Arbitration Act 2055 (1998).</w:t>
      </w:r>
    </w:p>
    <w:p>
      <w:pPr>
        <w:numPr>
          <w:ilvl w:val="0"/>
          <w:numId w:val="1001"/>
        </w:numPr>
        <w:pStyle w:val="Compact"/>
      </w:pPr>
      <w:r>
        <w:t xml:space="preserve">The</w:t>
      </w:r>
      <w:r>
        <w:t xml:space="preserve"> </w:t>
      </w:r>
      <w:r>
        <w:t xml:space="preserve">Education Administrator</w:t>
      </w:r>
      <w:r>
        <w:t xml:space="preserve"> </w:t>
      </w:r>
      <w:r>
        <w:t xml:space="preserve">shall commence duties no later than 30 days from the date of this</w:t>
      </w:r>
      <w:r>
        <w:t xml:space="preserve"> </w:t>
      </w:r>
      <w:r>
        <w:t xml:space="preserve">Purchase Order</w:t>
      </w:r>
      <w:r>
        <w:t xml:space="preserve"> </w:t>
      </w:r>
      <w:r>
        <w:t xml:space="preserve">issuance. The service provider, Kathmandu Professional Talent Solutions Pvt. Ltd., is responsible for ensuring the candidate's availability and readiness to assume the role within the stipulated timeframe.</w:t>
      </w:r>
    </w:p>
    <w:p>
      <w:pPr>
        <w:numPr>
          <w:ilvl w:val="0"/>
          <w:numId w:val="1001"/>
        </w:numPr>
        <w:pStyle w:val="Compact"/>
      </w:pPr>
      <w:r>
        <w:t xml:space="preserve">All services described in this</w:t>
      </w:r>
      <w:r>
        <w:t xml:space="preserve"> </w:t>
      </w:r>
      <w:r>
        <w:t xml:space="preserve">Purchase Order</w:t>
      </w:r>
      <w:r>
        <w:t xml:space="preserve"> </w:t>
      </w:r>
      <w:r>
        <w:t xml:space="preserve">shall be performed at the institution's primary campus located in Baneshwor, Kathmandu, Nepal, unless otherwise agreed in writing by both parties.</w:t>
      </w:r>
    </w:p>
    <w:p>
      <w:pPr>
        <w:numPr>
          <w:ilvl w:val="0"/>
          <w:numId w:val="1001"/>
        </w:numPr>
        <w:pStyle w:val="Compact"/>
      </w:pPr>
      <w:r>
        <w:t xml:space="preserve">Payment shall be made in Nepalese Rupees (NPR) via bank transfer to the account designated by the service provider. Payment terms: 50% upon successful placement of the</w:t>
      </w:r>
      <w:r>
        <w:t xml:space="preserve"> </w:t>
      </w:r>
      <w:r>
        <w:t xml:space="preserve">Education Administrator</w:t>
      </w:r>
      <w:r>
        <w:t xml:space="preserve">, 30% upon completion of the probationary period, and 20% upon final acceptance of all deliverables.</w:t>
      </w:r>
    </w:p>
    <w:p>
      <w:pPr>
        <w:numPr>
          <w:ilvl w:val="0"/>
          <w:numId w:val="1001"/>
        </w:numPr>
        <w:pStyle w:val="Compact"/>
      </w:pPr>
      <w:r>
        <w:t xml:space="preserve">The</w:t>
      </w:r>
      <w:r>
        <w:t xml:space="preserve"> </w:t>
      </w:r>
      <w:r>
        <w:t xml:space="preserve">Education Administrator</w:t>
      </w:r>
      <w:r>
        <w:t xml:space="preserve"> </w:t>
      </w:r>
      <w:r>
        <w:t xml:space="preserve">must demonstrate proficiency in both Nepali and English languages, as the institution operates in a bilingual environment serving students from across Nepal and the broader South Asian region.</w:t>
      </w:r>
    </w:p>
    <w:p>
      <w:pPr>
        <w:numPr>
          <w:ilvl w:val="0"/>
          <w:numId w:val="1001"/>
        </w:numPr>
        <w:pStyle w:val="Compact"/>
      </w:pPr>
      <w:r>
        <w:t xml:space="preserve">The service provider warrants that the</w:t>
      </w:r>
      <w:r>
        <w:t xml:space="preserve"> </w:t>
      </w:r>
      <w:r>
        <w:t xml:space="preserve">Education Administrator</w:t>
      </w:r>
      <w:r>
        <w:t xml:space="preserve"> </w:t>
      </w:r>
      <w:r>
        <w:t xml:space="preserve">candidate shall possess all necessary qualifications, clearances, and professional certifications required for the position. Any misrepresentation of credentials shall result in immediate termination of this</w:t>
      </w:r>
      <w:r>
        <w:t xml:space="preserve"> </w:t>
      </w:r>
      <w:r>
        <w:t xml:space="preserve">Purchase Order</w:t>
      </w:r>
      <w:r>
        <w:t xml:space="preserve"> </w:t>
      </w:r>
      <w:r>
        <w:t xml:space="preserve">and full refund of amounts paid.</w:t>
      </w:r>
    </w:p>
    <w:p>
      <w:pPr>
        <w:numPr>
          <w:ilvl w:val="0"/>
          <w:numId w:val="1001"/>
        </w:numPr>
        <w:pStyle w:val="Compact"/>
      </w:pPr>
      <w:r>
        <w:t xml:space="preserve">This</w:t>
      </w:r>
      <w:r>
        <w:t xml:space="preserve"> </w:t>
      </w:r>
      <w:r>
        <w:t xml:space="preserve">Purchase Order</w:t>
      </w:r>
      <w:r>
        <w:t xml:space="preserve"> </w:t>
      </w:r>
      <w:r>
        <w:t xml:space="preserve">is valid for a period of 60 days from the date of issue. If not accepted and signed within this period, the</w:t>
      </w:r>
      <w:r>
        <w:t xml:space="preserve"> </w:t>
      </w:r>
      <w:r>
        <w:t xml:space="preserve">Purchase Order</w:t>
      </w:r>
      <w:r>
        <w:t xml:space="preserve"> </w:t>
      </w:r>
      <w:r>
        <w:t xml:space="preserve">shall automatically lapse and must be reissued.</w:t>
      </w:r>
    </w:p>
    <w:p>
      <w:pPr>
        <w:numPr>
          <w:ilvl w:val="0"/>
          <w:numId w:val="1001"/>
        </w:numPr>
        <w:pStyle w:val="Compact"/>
      </w:pPr>
      <w:r>
        <w:t xml:space="preserve">Both parties agree to maintain strict confidentiality regarding the terms of this</w:t>
      </w:r>
      <w:r>
        <w:t xml:space="preserve"> </w:t>
      </w:r>
      <w:r>
        <w:t xml:space="preserve">Purchase Order</w:t>
      </w:r>
      <w:r>
        <w:t xml:space="preserve"> </w:t>
      </w:r>
      <w:r>
        <w:t xml:space="preserve">and the identity and compensation details of the</w:t>
      </w:r>
      <w:r>
        <w:t xml:space="preserve"> </w:t>
      </w:r>
      <w:r>
        <w:t xml:space="preserve">Education Administrator</w:t>
      </w:r>
      <w:r>
        <w:t xml:space="preserve"> </w:t>
      </w:r>
      <w:r>
        <w:t xml:space="preserve">in accordance with Nepal's data protection regulations.</w:t>
      </w:r>
    </w:p>
    <w:p>
      <w:pPr>
        <w:numPr>
          <w:ilvl w:val="0"/>
          <w:numId w:val="1001"/>
        </w:numPr>
        <w:pStyle w:val="Compact"/>
      </w:pPr>
      <w:r>
        <w:t xml:space="preserve">Any amendments or modifications to this</w:t>
      </w:r>
      <w:r>
        <w:t xml:space="preserve"> </w:t>
      </w:r>
      <w:r>
        <w:t xml:space="preserve">Purchase Order</w:t>
      </w:r>
      <w:r>
        <w:t xml:space="preserve"> </w:t>
      </w:r>
      <w:r>
        <w:t xml:space="preserve">must be made in writing and signed by authorized representatives of both parties. Verbal agreements shall not be binding.</w:t>
      </w:r>
    </w:p>
    <w:p>
      <w:pPr>
        <w:numPr>
          <w:ilvl w:val="0"/>
          <w:numId w:val="1001"/>
        </w:numPr>
        <w:pStyle w:val="Compact"/>
      </w:pPr>
      <w:r>
        <w:t xml:space="preserve">The service provider shall indemnify the purchasing party against any claims, liabilities, or losses arising from the negligence or misconduct of the</w:t>
      </w:r>
      <w:r>
        <w:t xml:space="preserve"> </w:t>
      </w:r>
      <w:r>
        <w:t xml:space="preserve">Education Administrator</w:t>
      </w:r>
      <w:r>
        <w:t xml:space="preserve"> </w:t>
      </w:r>
      <w:r>
        <w:t xml:space="preserve">during the probationary period covered under this</w:t>
      </w:r>
      <w:r>
        <w:t xml:space="preserve"> </w:t>
      </w:r>
      <w:r>
        <w:t xml:space="preserve">Purchase Order</w:t>
      </w:r>
      <w:r>
        <w:t xml:space="preserve">.</w:t>
      </w:r>
    </w:p>
    <w:p>
      <w:pPr>
        <w:pStyle w:val="FirstParagraph"/>
      </w:pPr>
      <w:r>
        <w:t xml:space="preserve">Delivery and Acceptance</w:t>
      </w:r>
    </w:p>
    <w:p>
      <w:pPr>
        <w:pStyle w:val="BodyText"/>
      </w:pPr>
      <w:r>
        <w:t xml:space="preserve">The successful placement of the</w:t>
      </w:r>
      <w:r>
        <w:t xml:space="preserve"> </w:t>
      </w:r>
      <w:r>
        <w:t xml:space="preserve">Education Administrator</w:t>
      </w:r>
      <w:r>
        <w:t xml:space="preserve"> </w:t>
      </w:r>
      <w:r>
        <w:t xml:space="preserve">shall be deemed complete upon the candidate's first day of active duty at the Kathmandu campus. The purchasing party shall have a period of 14 calendar days from the date of placement to formally accept or reject the candidate. Rejection must be communicated in writing with specific, documented reasons. Failure to communicate within the 14-day window shall constitute automatic acceptance of the</w:t>
      </w:r>
      <w:r>
        <w:t xml:space="preserve"> </w:t>
      </w:r>
      <w:r>
        <w:t xml:space="preserve">Education Administrator</w:t>
      </w:r>
      <w:r>
        <w:t xml:space="preserve"> </w:t>
      </w:r>
      <w:r>
        <w:t xml:space="preserve">under the terms of this</w:t>
      </w:r>
      <w:r>
        <w:t xml:space="preserve"> </w:t>
      </w:r>
      <w:r>
        <w:t xml:space="preserve">Purchase Order</w:t>
      </w:r>
      <w:r>
        <w:t xml:space="preserve">.</w:t>
      </w:r>
    </w:p>
    <w:p>
      <w:pPr>
        <w:pStyle w:val="BodyText"/>
      </w:pPr>
      <w:r>
        <w:rPr>
          <w:bCs/>
          <w:b/>
        </w:rPr>
        <w:t xml:space="preserve">For and on behalf of the Purchasing Party</w:t>
      </w:r>
    </w:p>
    <w:p>
      <w:pPr>
        <w:pStyle w:val="BodyText"/>
      </w:pPr>
      <w:r>
        <w:t xml:space="preserve">Himalayan Institute of Higher Education, Kathmandu, Nepal</w:t>
      </w:r>
    </w:p>
    <w:p>
      <w:pPr>
        <w:pStyle w:val="BodyText"/>
      </w:pPr>
      <w:r>
        <w:t xml:space="preserve">Dr. Sunita Sharma</w:t>
      </w:r>
    </w:p>
    <w:p>
      <w:pPr>
        <w:pStyle w:val="BodyText"/>
      </w:pPr>
      <w:r>
        <w:t xml:space="preserve">Director of Administration</w:t>
      </w:r>
    </w:p>
    <w:p>
      <w:pPr>
        <w:pStyle w:val="BodyText"/>
      </w:pPr>
      <w:r>
        <w:t xml:space="preserve">Date: _______________</w:t>
      </w:r>
    </w:p>
    <w:p>
      <w:pPr>
        <w:pStyle w:val="BodyText"/>
      </w:pPr>
      <w:r>
        <w:t xml:space="preserve">Signature &amp; Official Seal</w:t>
      </w:r>
    </w:p>
    <w:p>
      <w:pPr>
        <w:pStyle w:val="BodyText"/>
      </w:pPr>
      <w:r>
        <w:rPr>
          <w:bCs/>
          <w:b/>
        </w:rPr>
        <w:t xml:space="preserve">For and on behalf of the Service Provider</w:t>
      </w:r>
    </w:p>
    <w:p>
      <w:pPr>
        <w:pStyle w:val="BodyText"/>
      </w:pPr>
      <w:r>
        <w:t xml:space="preserve">Kathmandu Professional Talent Solutions Pvt. Ltd., Nepal</w:t>
      </w:r>
    </w:p>
    <w:p>
      <w:pPr>
        <w:pStyle w:val="BodyText"/>
      </w:pPr>
      <w:r>
        <w:t xml:space="preserve">Mr. Rajesh Koirala</w:t>
      </w:r>
    </w:p>
    <w:p>
      <w:pPr>
        <w:pStyle w:val="BodyText"/>
      </w:pPr>
      <w:r>
        <w:t xml:space="preserve">Managing Director</w:t>
      </w:r>
    </w:p>
    <w:p>
      <w:pPr>
        <w:pStyle w:val="BodyText"/>
      </w:pPr>
      <w:r>
        <w:t xml:space="preserve">Date: _______________</w:t>
      </w:r>
    </w:p>
    <w:p>
      <w:pPr>
        <w:pStyle w:val="BodyText"/>
      </w:pPr>
      <w:r>
        <w:t xml:space="preserve">Signature &amp; Company Stamp</w:t>
      </w:r>
    </w:p>
    <w:p>
      <w:pPr>
        <w:pStyle w:val="BodyText"/>
      </w:pPr>
      <w:r>
        <w:t xml:space="preserve">This</w:t>
      </w:r>
      <w:r>
        <w:t xml:space="preserve"> </w:t>
      </w:r>
      <w:r>
        <w:rPr>
          <w:bCs/>
          <w:b/>
        </w:rPr>
        <w:t xml:space="preserve">Purchase Order</w:t>
      </w:r>
      <w:r>
        <w:t xml:space="preserve"> </w:t>
      </w:r>
      <w:r>
        <w:t xml:space="preserve">(PO No: NKP-EDU-2025-0047) is an official document of the Himalayan Institute of Higher Education, Kathmandu, Nepal. It is issued for the procurement of</w:t>
      </w:r>
      <w:r>
        <w:t xml:space="preserve"> </w:t>
      </w:r>
      <w:r>
        <w:rPr>
          <w:bCs/>
          <w:b/>
        </w:rPr>
        <w:t xml:space="preserve">Education Administrator</w:t>
      </w:r>
      <w:r>
        <w:t xml:space="preserve"> </w:t>
      </w:r>
      <w:r>
        <w:t xml:space="preserve">professional services. All communications regarding this order shall be directed to the purchasing party's administrative office in Kathmandu, Nepal. This document is valid only when bearing the official seal and authorized signatures of both parties.</w:t>
      </w:r>
    </w:p>
    <w:p>
      <w:pPr>
        <w:pStyle w:val="BodyText"/>
      </w:pPr>
      <w:r>
        <w:t xml:space="preserve">Document Reference: NKP-EDU-2025-0047 | Issued in Kathmandu, Nepal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Nepal Kathmandu</dc:title>
  <dc:creator/>
  <dc:language>en</dc:language>
  <cp:keywords/>
  <dcterms:created xsi:type="dcterms:W3CDTF">2026-10-10T03:44:28Z</dcterms:created>
  <dcterms:modified xsi:type="dcterms:W3CDTF">2026-10-10T03:44:28Z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