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Document — Electrical Engineer Engagement</w:t>
      </w:r>
    </w:p>
    <w:p>
      <w:pPr>
        <w:pStyle w:val="BodyText"/>
      </w:pPr>
      <w:r>
        <w:t xml:space="preserve">Jurisdiction: Italy Rome — Governed by Italian Commercial Law</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PO-ROME-2025-0047</w:t>
      </w:r>
    </w:p>
    <w:p>
      <w:pPr>
        <w:pStyle w:val="BodyText"/>
      </w:pPr>
      <w:r>
        <w:rPr>
          <w:bCs/>
          <w:b/>
        </w:rPr>
        <w:t xml:space="preserve">Date of Issue:</w:t>
      </w:r>
      <w:r>
        <w:t xml:space="preserve"> </w:t>
      </w:r>
      <w:r>
        <w:t xml:space="preserve">15 June 2025</w:t>
      </w:r>
    </w:p>
    <w:p>
      <w:pPr>
        <w:pStyle w:val="BodyText"/>
      </w:pPr>
      <w:r>
        <w:rPr>
          <w:bCs/>
          <w:b/>
        </w:rPr>
        <w:t xml:space="preserve">Required Delivery:</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EUR (Euro)</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Roma Infrastrutture Elettriche S.p.A.</w:t>
      </w:r>
    </w:p>
    <w:p>
      <w:pPr>
        <w:pStyle w:val="BodyText"/>
      </w:pPr>
      <w:r>
        <w:rPr>
          <w:bCs/>
          <w:b/>
        </w:rPr>
        <w:t xml:space="preserve">Address:</w:t>
      </w:r>
      <w:r>
        <w:t xml:space="preserve"> </w:t>
      </w:r>
      <w:r>
        <w:t xml:space="preserve">Via del Corso 128, 00186 Rome, Italy</w:t>
      </w:r>
    </w:p>
    <w:p>
      <w:pPr>
        <w:pStyle w:val="BodyText"/>
      </w:pPr>
      <w:r>
        <w:rPr>
          <w:bCs/>
          <w:b/>
        </w:rPr>
        <w:t xml:space="preserve">VAT (P.IVA):</w:t>
      </w:r>
      <w:r>
        <w:t xml:space="preserve"> </w:t>
      </w:r>
      <w:r>
        <w:t xml:space="preserve">IT01234567890</w:t>
      </w:r>
    </w:p>
    <w:p>
      <w:pPr>
        <w:pStyle w:val="BodyText"/>
      </w:pPr>
      <w:r>
        <w:rPr>
          <w:bCs/>
          <w:b/>
        </w:rPr>
        <w:t xml:space="preserve">Contact:</w:t>
      </w:r>
      <w:r>
        <w:t xml:space="preserve"> </w:t>
      </w:r>
      <w:r>
        <w:t xml:space="preserve">procurement@romainfrastrutture.it</w:t>
      </w:r>
    </w:p>
    <w:p>
      <w:pPr>
        <w:pStyle w:val="BodyText"/>
      </w:pPr>
      <w:r>
        <w:rPr>
          <w:bCs/>
          <w:b/>
        </w:rPr>
        <w:t xml:space="preserve">Phone:</w:t>
      </w:r>
      <w:r>
        <w:t xml:space="preserve"> </w:t>
      </w:r>
      <w:r>
        <w:t xml:space="preserve">+39 06 4567 8901</w:t>
      </w:r>
    </w:p>
    <w:bookmarkEnd w:id="22"/>
    <w:bookmarkStart w:id="23" w:name="vendor-service-provider"/>
    <w:p>
      <w:pPr>
        <w:pStyle w:val="Heading3"/>
      </w:pPr>
      <w:r>
        <w:t xml:space="preserve">Vendor (Service Provider)</w:t>
      </w:r>
    </w:p>
    <w:p>
      <w:pPr>
        <w:pStyle w:val="FirstParagraph"/>
      </w:pPr>
      <w:r>
        <w:rPr>
          <w:bCs/>
          <w:b/>
        </w:rPr>
        <w:t xml:space="preserve">Company:</w:t>
      </w:r>
      <w:r>
        <w:t xml:space="preserve"> </w:t>
      </w:r>
      <w:r>
        <w:t xml:space="preserve">Ingegneria Elettrica Specialistica S.r.l.</w:t>
      </w:r>
    </w:p>
    <w:p>
      <w:pPr>
        <w:pStyle w:val="BodyText"/>
      </w:pPr>
      <w:r>
        <w:rPr>
          <w:bCs/>
          <w:b/>
        </w:rPr>
        <w:t xml:space="preserve">Address:</w:t>
      </w:r>
      <w:r>
        <w:t xml:space="preserve"> </w:t>
      </w:r>
      <w:r>
        <w:t xml:space="preserve">Viale Trastevere 245, 00153 Rome, Italy</w:t>
      </w:r>
    </w:p>
    <w:p>
      <w:pPr>
        <w:pStyle w:val="BodyText"/>
      </w:pPr>
      <w:r>
        <w:rPr>
          <w:bCs/>
          <w:b/>
        </w:rPr>
        <w:t xml:space="preserve">VAT (P.IVA):</w:t>
      </w:r>
      <w:r>
        <w:t xml:space="preserve"> </w:t>
      </w:r>
      <w:r>
        <w:t xml:space="preserve">IT09876543210</w:t>
      </w:r>
    </w:p>
    <w:p>
      <w:pPr>
        <w:pStyle w:val="BodyText"/>
      </w:pPr>
      <w:r>
        <w:rPr>
          <w:bCs/>
          <w:b/>
        </w:rPr>
        <w:t xml:space="preserve">Contact:</w:t>
      </w:r>
      <w:r>
        <w:t xml:space="preserve"> </w:t>
      </w:r>
      <w:r>
        <w:t xml:space="preserve">info@ingegnelettrica.it</w:t>
      </w:r>
    </w:p>
    <w:p>
      <w:pPr>
        <w:pStyle w:val="BodyText"/>
      </w:pPr>
      <w:r>
        <w:rPr>
          <w:bCs/>
          <w:b/>
        </w:rPr>
        <w:t xml:space="preserve">Phone:</w:t>
      </w:r>
      <w:r>
        <w:t xml:space="preserve"> </w:t>
      </w:r>
      <w:r>
        <w:t xml:space="preserve">+39 06 8765 4321</w:t>
      </w:r>
    </w:p>
    <w:bookmarkEnd w:id="23"/>
    <w:bookmarkStart w:id="24" w:name="X17ba4ea6129e851d7c11738d4c8278ded3af155"/>
    <w:p>
      <w:pPr>
        <w:pStyle w:val="Heading2"/>
      </w:pPr>
      <w:r>
        <w:t xml:space="preserve">Scope of Purchase Order — Electrical Engineer Services in Italy Rome</w:t>
      </w:r>
    </w:p>
    <w:p>
      <w:pPr>
        <w:pStyle w:val="FirstParagraph"/>
      </w:pPr>
      <w:r>
        <w:t xml:space="preserve">This Purchase Order is issued by Roma Infrastrutture Elettriche S.p.A. (hereinafter referred to as the "Buyer") to Ingegneria Elettrica Specialistica S.r.l. (hereinafter referred to as the "Vendor") for the procurement of professional</w:t>
      </w:r>
      <w:r>
        <w:t xml:space="preserve"> </w:t>
      </w:r>
      <w:r>
        <w:t xml:space="preserve">Electrical Engineer</w:t>
      </w:r>
      <w:r>
        <w:t xml:space="preserve"> </w:t>
      </w:r>
      <w:r>
        <w:t xml:space="preserve">services to be performed within the metropolitan area of</w:t>
      </w:r>
      <w:r>
        <w:t xml:space="preserve"> </w:t>
      </w:r>
      <w:r>
        <w:t xml:space="preserve">Italy Rome</w:t>
      </w:r>
      <w:r>
        <w:t xml:space="preserve">. This Purchase Order constitutes a binding commercial agreement for the engagement of qualified Electrical Engineer personnel to support the Buyer's ongoing infrastructure modernization project located in the central districts of Italy Rome, specifically covering the areas of Piazza Navona, Campo de' Fiori, and the surrounding municipal zones.</w:t>
      </w:r>
    </w:p>
    <w:p>
      <w:pPr>
        <w:pStyle w:val="BodyText"/>
      </w:pPr>
      <w:r>
        <w:t xml:space="preserve">The Vendor shall provide a minimum of three (3) certified Electrical Engineers, each holding a valid professional registration with the Ordine degli Ingegneri di Roma, Lazio e Toscana, to carry out design, inspection, commissioning, and maintenance oversight of electrical systems as specified in the line items below. All work shall comply with the Italian Electrical Code (CEI standards), the Italian Civil Code provisions on professional services, and all applicable municipal regulations of the Comune di Roma.</w:t>
      </w:r>
    </w:p>
    <w:bookmarkEnd w:id="24"/>
    <w:bookmarkStart w:id="25" w:name="X5997ed27a9988e1487003e929c2e0aeed3b54f9"/>
    <w:p>
      <w:pPr>
        <w:pStyle w:val="Heading2"/>
      </w:pPr>
      <w:r>
        <w:t xml:space="preserve">Line Items — Electrical Engineer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Electrical Engineer Services</w:t>
            </w:r>
          </w:p>
        </w:tc>
        <w:tc>
          <w:tcPr/>
          <w:p>
            <w:pPr>
              <w:pStyle w:val="Compact"/>
              <w:jc w:val="left"/>
            </w:pPr>
            <w:r>
              <w:t xml:space="preserve">Location (Italy Rome)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Electrical Engineer — Lead design and technical supervision of the 10 kV distribution network upgrade. Includes preparation of schematics, load calculations, and compliance documentation per CEI 0-16 and CEI 0-18 standards.</w:t>
            </w:r>
          </w:p>
        </w:tc>
        <w:tc>
          <w:tcPr/>
          <w:p>
            <w:pPr>
              <w:pStyle w:val="Compact"/>
              <w:jc w:val="left"/>
            </w:pPr>
            <w:r>
              <w:t xml:space="preserve">Via del Corso, Central Rome, Italy</w:t>
            </w:r>
          </w:p>
        </w:tc>
        <w:tc>
          <w:tcPr/>
          <w:p>
            <w:pPr>
              <w:pStyle w:val="Compact"/>
              <w:jc w:val="left"/>
            </w:pPr>
            <w:r>
              <w:t xml:space="preserve">120 working days</w:t>
            </w:r>
          </w:p>
        </w:tc>
        <w:tc>
          <w:tcPr/>
          <w:p>
            <w:pPr>
              <w:pStyle w:val="Compact"/>
              <w:jc w:val="left"/>
            </w:pPr>
            <w:r>
              <w:t xml:space="preserve">€185.00/day</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Electrical Engineer — Field inspection and condition assessment of existing switchgear installations, transformer substations, and cable networks. Delivery of a comprehensive diagnostic report with remediation recommendations.</w:t>
            </w:r>
          </w:p>
        </w:tc>
        <w:tc>
          <w:tcPr/>
          <w:p>
            <w:pPr>
              <w:pStyle w:val="Compact"/>
              <w:jc w:val="left"/>
            </w:pPr>
            <w:r>
              <w:t xml:space="preserve">Viale Trastevere &amp; surrounding zones, Rome, Italy</w:t>
            </w:r>
          </w:p>
        </w:tc>
        <w:tc>
          <w:tcPr/>
          <w:p>
            <w:pPr>
              <w:pStyle w:val="Compact"/>
              <w:jc w:val="left"/>
            </w:pPr>
            <w:r>
              <w:t xml:space="preserve">45 working days</w:t>
            </w:r>
          </w:p>
        </w:tc>
        <w:tc>
          <w:tcPr/>
          <w:p>
            <w:pPr>
              <w:pStyle w:val="Compact"/>
              <w:jc w:val="left"/>
            </w:pPr>
            <w:r>
              <w:t xml:space="preserve">€145.00/day</w:t>
            </w:r>
          </w:p>
        </w:tc>
        <w:tc>
          <w:tcPr/>
          <w:p>
            <w:pPr>
              <w:pStyle w:val="Compact"/>
              <w:jc w:val="left"/>
            </w:pPr>
            <w:r>
              <w:t xml:space="preserve">€6,525.00</w:t>
            </w:r>
          </w:p>
        </w:tc>
      </w:tr>
      <w:tr>
        <w:tc>
          <w:tcPr/>
          <w:p>
            <w:pPr>
              <w:pStyle w:val="Compact"/>
              <w:jc w:val="left"/>
            </w:pPr>
            <w:r>
              <w:t xml:space="preserve">03</w:t>
            </w:r>
          </w:p>
        </w:tc>
        <w:tc>
          <w:tcPr/>
          <w:p>
            <w:pPr>
              <w:pStyle w:val="Compact"/>
              <w:jc w:val="left"/>
            </w:pPr>
            <w:r>
              <w:t xml:space="preserve">Electrical Engineer — Commissioning and safety certification of newly installed photovoltaic micro-generation systems integrated into municipal public buildings. Includes coordination with the local Distribuzione Energia operator and submission of conformity declarations to the Comune di Roma.</w:t>
            </w:r>
          </w:p>
        </w:tc>
        <w:tc>
          <w:tcPr/>
          <w:p>
            <w:pPr>
              <w:pStyle w:val="Compact"/>
              <w:jc w:val="left"/>
            </w:pPr>
            <w:r>
              <w:t xml:space="preserve">Piazza Navona &amp; Campo de' Fiori, Rome, Italy</w:t>
            </w:r>
          </w:p>
        </w:tc>
        <w:tc>
          <w:tcPr/>
          <w:p>
            <w:pPr>
              <w:pStyle w:val="Compact"/>
              <w:jc w:val="left"/>
            </w:pPr>
            <w:r>
              <w:t xml:space="preserve">60 working days</w:t>
            </w:r>
          </w:p>
        </w:tc>
        <w:tc>
          <w:tcPr/>
          <w:p>
            <w:pPr>
              <w:pStyle w:val="Compact"/>
              <w:jc w:val="left"/>
            </w:pPr>
            <w:r>
              <w:t xml:space="preserve">€155.00/day</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Electrical Engineer — Emergency response and preventive maintenance planning for critical electrical infrastructure. Includes 24/7 on-call availability within the Italy Rome service area and preparation of annual maintenance schedules.</w:t>
            </w:r>
          </w:p>
        </w:tc>
        <w:tc>
          <w:tcPr/>
          <w:p>
            <w:pPr>
              <w:pStyle w:val="Compact"/>
              <w:jc w:val="left"/>
            </w:pPr>
            <w:r>
              <w:t xml:space="preserve">Entire municipal territory of Rome, Italy</w:t>
            </w:r>
          </w:p>
        </w:tc>
        <w:tc>
          <w:tcPr/>
          <w:p>
            <w:pPr>
              <w:pStyle w:val="Compact"/>
              <w:jc w:val="left"/>
            </w:pPr>
            <w:r>
              <w:t xml:space="preserve">180 working days</w:t>
            </w:r>
          </w:p>
        </w:tc>
        <w:tc>
          <w:tcPr/>
          <w:p>
            <w:pPr>
              <w:pStyle w:val="Compact"/>
              <w:jc w:val="left"/>
            </w:pPr>
            <w:r>
              <w:t xml:space="preserve">€130.00/day</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Project Management &amp; Administrative Support for the Electrical Engineer team. Includes weekly progress reporting, coordination meetings with municipal authorities in Italy Rome, and final documentation archiving per Italian public procurement record-keeping requirements.</w:t>
            </w:r>
          </w:p>
        </w:tc>
        <w:tc>
          <w:tcPr/>
          <w:p>
            <w:pPr>
              <w:pStyle w:val="Compact"/>
              <w:jc w:val="left"/>
            </w:pPr>
            <w:r>
              <w:t xml:space="preserve">Roma Infrastrutture Offices, Via del Corso, Rome, Italy</w:t>
            </w:r>
          </w:p>
        </w:tc>
        <w:tc>
          <w:tcPr/>
          <w:p>
            <w:pPr>
              <w:pStyle w:val="Compact"/>
              <w:jc w:val="left"/>
            </w:pPr>
            <w:r>
              <w:t xml:space="preserve">225 working days</w:t>
            </w:r>
          </w:p>
        </w:tc>
        <w:tc>
          <w:tcPr/>
          <w:p>
            <w:pPr>
              <w:pStyle w:val="Compact"/>
              <w:jc w:val="left"/>
            </w:pPr>
            <w:r>
              <w:t xml:space="preserve">€95.00/day</w:t>
            </w:r>
          </w:p>
        </w:tc>
        <w:tc>
          <w:tcPr/>
          <w:p>
            <w:pPr>
              <w:pStyle w:val="Compact"/>
              <w:jc w:val="left"/>
            </w:pPr>
            <w:r>
              <w:t xml:space="preserve">€21,375.00</w:t>
            </w:r>
          </w:p>
        </w:tc>
      </w:tr>
      <w:tr>
        <w:tc>
          <w:tcPr>
            <w:gridSpan w:val="5"/>
          </w:tcPr>
          <w:p>
            <w:pPr>
              <w:pStyle w:val="Compact"/>
              <w:jc w:val="right"/>
            </w:pPr>
            <w:r>
              <w:t xml:space="preserve">TOTAL AMOUNT (before VAT):</w:t>
            </w:r>
          </w:p>
        </w:tc>
        <w:tc>
          <w:tcPr/>
          <w:p>
            <w:pPr>
              <w:pStyle w:val="Compact"/>
              <w:jc w:val="left"/>
            </w:pPr>
            <w:r>
              <w:t xml:space="preserve">€82,800.00</w:t>
            </w:r>
          </w:p>
        </w:tc>
      </w:tr>
      <w:tr>
        <w:tc>
          <w:tcPr>
            <w:gridSpan w:val="5"/>
          </w:tcPr>
          <w:p>
            <w:pPr>
              <w:pStyle w:val="Compact"/>
              <w:jc w:val="right"/>
            </w:pPr>
            <w:r>
              <w:t xml:space="preserve">VAT (22% — Italian Standard Rate):</w:t>
            </w:r>
          </w:p>
        </w:tc>
        <w:tc>
          <w:tcPr/>
          <w:p>
            <w:pPr>
              <w:pStyle w:val="Compact"/>
              <w:jc w:val="left"/>
            </w:pPr>
            <w:r>
              <w:t xml:space="preserve">€18,216.00</w:t>
            </w:r>
          </w:p>
        </w:tc>
      </w:tr>
      <w:tr>
        <w:tc>
          <w:tcPr>
            <w:gridSpan w:val="5"/>
          </w:tcPr>
          <w:p>
            <w:pPr>
              <w:pStyle w:val="Compact"/>
              <w:jc w:val="right"/>
            </w:pPr>
            <w:r>
              <w:t xml:space="preserve">GRAND TOTAL (EUR):</w:t>
            </w:r>
          </w:p>
        </w:tc>
        <w:tc>
          <w:tcPr/>
          <w:p>
            <w:pPr>
              <w:pStyle w:val="Compact"/>
              <w:jc w:val="left"/>
            </w:pPr>
            <w:r>
              <w:t xml:space="preserve">€101,016.00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 arising from or in connection with this Purchase Order shall be subject to the exclusive jurisdiction of the competent courts of Rome, Italy. The parties acknowledge that all services described herein are to be physically performed within the administrative boundaries of Italy Rome.</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issued by the Vendor. Invoices must reference this Purchase Order number (PO-ROME-2025-0047) and include the Vendor's P.IVA. Payment shall be executed via bank transfer (bonifico bancario) to the account specified by the Vendor. Late payments shall accrue interest at the rate established by the Italian Civil Code (Article 1284) plus the statutory surcharge.</w:t>
      </w:r>
    </w:p>
    <w:p>
      <w:pPr>
        <w:numPr>
          <w:ilvl w:val="0"/>
          <w:numId w:val="1001"/>
        </w:numPr>
        <w:pStyle w:val="Compact"/>
      </w:pPr>
      <w:r>
        <w:rPr>
          <w:bCs/>
          <w:b/>
        </w:rPr>
        <w:t xml:space="preserve">Professional Qualifications:</w:t>
      </w:r>
      <w:r>
        <w:t xml:space="preserve"> </w:t>
      </w:r>
      <w:r>
        <w:t xml:space="preserve">All Electrical Engineers assigned to this Purchase Order must hold a valid degree in Electrical Engineering (Laurea in Ingegneria Elettrica) and active membership in the Ordine degli Ingegneri. The Vendor shall provide copies of professional registrations prior to the commencement of work in Italy Rome.</w:t>
      </w:r>
    </w:p>
    <w:p>
      <w:pPr>
        <w:numPr>
          <w:ilvl w:val="0"/>
          <w:numId w:val="1001"/>
        </w:numPr>
        <w:pStyle w:val="Compact"/>
      </w:pPr>
      <w:r>
        <w:rPr>
          <w:bCs/>
          <w:b/>
        </w:rPr>
        <w:t xml:space="preserve">Health, Safety, and Compliance:</w:t>
      </w:r>
      <w:r>
        <w:t xml:space="preserve"> </w:t>
      </w:r>
      <w:r>
        <w:t xml:space="preserve">The Vendor shall ensure that all Electrical Engineer personnel comply with Italian occupational health and safety regulations (D.Lgs. 81/2008 — Testo Unico sulla Sicurezza sul Lavoro). All work in Italy Rome shall be performed in accordance with the specific safety protocols established by the Buyer and the local municipal authority.</w:t>
      </w:r>
    </w:p>
    <w:p>
      <w:pPr>
        <w:numPr>
          <w:ilvl w:val="0"/>
          <w:numId w:val="1001"/>
        </w:numPr>
        <w:pStyle w:val="Compact"/>
      </w:pPr>
      <w:r>
        <w:rPr>
          <w:bCs/>
          <w:b/>
        </w:rPr>
        <w:t xml:space="preserve">Intellectual Property:</w:t>
      </w:r>
      <w:r>
        <w:t xml:space="preserve"> </w:t>
      </w:r>
      <w:r>
        <w:t xml:space="preserve">All technical drawings, reports, calculations, and documentation produced by the Electrical Engineer team under this Purchase Order shall become the exclusive property of the Buyer upon full payment. The Vendor retains the right to use generic methodologies but shall not disclose project-specific data without written consent.</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pay for all services rendered up to the termination date. The Vendor shall ensure an orderly handover of all ongoing Electrical Engineer work in Italy Rome.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Italy Rome, or acts of war, provided that the affected party notifies the other within five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technical, commercial, and operational information exchanged in the course of this Purchase Order. This obligation shall survive the termination or expiration of this Purchase Order for a period of five (5) years.</w:t>
      </w:r>
    </w:p>
    <w:p>
      <w:pPr>
        <w:numPr>
          <w:ilvl w:val="0"/>
          <w:numId w:val="1001"/>
        </w:numPr>
        <w:pStyle w:val="Compact"/>
      </w:pPr>
      <w:r>
        <w:rPr>
          <w:bCs/>
          <w:b/>
        </w:rPr>
        <w:t xml:space="preserve">Warranty:</w:t>
      </w:r>
      <w:r>
        <w:t xml:space="preserve"> </w:t>
      </w:r>
      <w:r>
        <w:t xml:space="preserve">The Vendor warrants that all Electrical Engineer services shall be performed with professional diligence, in accordance with the highest standards of the electrical engineering profession in Italy, and in full compliance with all applicable CEI standards and Italian regulatory requirements.</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engagement of Electrical Engineer services in Italy Rome. This document, once signed by both authorized representatives, constitutes a legally binding agreement under Italian commercial law.</w:t>
      </w:r>
    </w:p>
    <w:p>
      <w:pPr>
        <w:pStyle w:val="BodyText"/>
      </w:pPr>
      <w:r>
        <w:rPr>
          <w:bCs/>
          <w:b/>
        </w:rPr>
        <w:t xml:space="preserve">For the Buyer:</w:t>
      </w:r>
    </w:p>
    <w:p>
      <w:pPr>
        <w:pStyle w:val="BodyText"/>
      </w:pPr>
      <w:r>
        <w:t xml:space="preserve">Roma Infrastrutture Elettriche S.p.A.</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Ingegneria Elettrica Specialistica S.r.l.</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w:t>
      </w:r>
    </w:p>
    <w:p>
      <w:pPr>
        <w:pStyle w:val="BodyText"/>
      </w:pPr>
      <w:r>
        <w:t xml:space="preserve">Purchase Order PO-ROME-2025-0047 — Electrical Engineer Services — Italy Rome</w:t>
      </w:r>
    </w:p>
    <w:p>
      <w:pPr>
        <w:pStyle w:val="BodyText"/>
      </w:pPr>
      <w:r>
        <w:t xml:space="preserve">This document is issued in duplicate. Both copies carry equal legal validity under Italian law.</w:t>
      </w:r>
    </w:p>
    <w:p>
      <w:pPr>
        <w:pStyle w:val="BodyText"/>
      </w:pPr>
      <w:r>
        <w:t xml:space="preserve">© 2025 Roma Infrastrutture Elettriche S.p.A.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Italy Rome</dc:title>
  <dc:creator/>
  <dc:language>en</dc:language>
  <cp:keywords/>
  <dcterms:created xsi:type="dcterms:W3CDTF">2026-10-10T06:56:52Z</dcterms:created>
  <dcterms:modified xsi:type="dcterms:W3CDTF">2026-10-10T06:56:52Z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