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NYC-EE-2025-04871</w:t>
      </w:r>
    </w:p>
    <w:p>
      <w:pPr>
        <w:pStyle w:val="BodyText"/>
      </w:pPr>
      <w:r>
        <w:t xml:space="preserve">United States New York City</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Meridian Technologies Group, Inc.</w:t>
      </w:r>
    </w:p>
    <w:p>
      <w:pPr>
        <w:pStyle w:val="BodyText"/>
      </w:pPr>
      <w:r>
        <w:rPr>
          <w:bCs/>
          <w:b/>
        </w:rPr>
        <w:t xml:space="preserve">Address:</w:t>
      </w:r>
      <w:r>
        <w:t xml:space="preserve"> </w:t>
      </w:r>
      <w:r>
        <w:t xml:space="preserve">350 Fifth Avenue, Suite 4200</w:t>
      </w:r>
    </w:p>
    <w:p>
      <w:pPr>
        <w:pStyle w:val="BodyText"/>
      </w:pPr>
      <w:r>
        <w:rPr>
          <w:bCs/>
          <w:b/>
        </w:rPr>
        <w:t xml:space="preserve">City, State, ZIP:</w:t>
      </w:r>
      <w:r>
        <w:t xml:space="preserve"> </w:t>
      </w:r>
      <w:r>
        <w:t xml:space="preserve">United States New York City, NY 10118</w:t>
      </w:r>
    </w:p>
    <w:p>
      <w:pPr>
        <w:pStyle w:val="BodyText"/>
      </w:pPr>
      <w:r>
        <w:rPr>
          <w:bCs/>
          <w:b/>
        </w:rPr>
        <w:t xml:space="preserve">Contact:</w:t>
      </w:r>
      <w:r>
        <w:t xml:space="preserve"> </w:t>
      </w:r>
      <w:r>
        <w:t xml:space="preserve">Daniel R. Whitfield, Procurement Director</w:t>
      </w:r>
    </w:p>
    <w:p>
      <w:pPr>
        <w:pStyle w:val="BodyText"/>
      </w:pPr>
      <w:r>
        <w:rPr>
          <w:bCs/>
          <w:b/>
        </w:rPr>
        <w:t xml:space="preserve">Email:</w:t>
      </w:r>
      <w:r>
        <w:t xml:space="preserve"> </w:t>
      </w:r>
      <w:r>
        <w:t xml:space="preserve">d.whitfield@meridiantech.com</w:t>
      </w:r>
    </w:p>
    <w:p>
      <w:pPr>
        <w:pStyle w:val="BodyText"/>
      </w:pPr>
      <w:r>
        <w:rPr>
          <w:bCs/>
          <w:b/>
        </w:rPr>
        <w:t xml:space="preserve">Phone:</w:t>
      </w:r>
      <w:r>
        <w:t xml:space="preserve"> </w:t>
      </w:r>
      <w:r>
        <w:t xml:space="preserve">(212) 555-0147</w:t>
      </w:r>
    </w:p>
    <w:p>
      <w:pPr>
        <w:pStyle w:val="BodyText"/>
      </w:pPr>
      <w:r>
        <w:rPr>
          <w:bCs/>
          <w:b/>
        </w:rPr>
        <w:t xml:space="preserve">Tax ID (EIN):</w:t>
      </w:r>
      <w:r>
        <w:t xml:space="preserve"> </w:t>
      </w:r>
      <w:r>
        <w:t xml:space="preserve">84-2917365</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Precision Circuit Design LLC</w:t>
      </w:r>
    </w:p>
    <w:p>
      <w:pPr>
        <w:pStyle w:val="BodyText"/>
      </w:pPr>
      <w:r>
        <w:rPr>
          <w:bCs/>
          <w:b/>
        </w:rPr>
        <w:t xml:space="preserve">Address:</w:t>
      </w:r>
      <w:r>
        <w:t xml:space="preserve"> </w:t>
      </w:r>
      <w:r>
        <w:t xml:space="preserve">120 West 39th Street, Floor 8</w:t>
      </w:r>
    </w:p>
    <w:p>
      <w:pPr>
        <w:pStyle w:val="BodyText"/>
      </w:pPr>
      <w:r>
        <w:rPr>
          <w:bCs/>
          <w:b/>
        </w:rPr>
        <w:t xml:space="preserve">City, State, ZIP:</w:t>
      </w:r>
      <w:r>
        <w:t xml:space="preserve"> </w:t>
      </w:r>
      <w:r>
        <w:t xml:space="preserve">United States New York City, NY 10018</w:t>
      </w:r>
    </w:p>
    <w:p>
      <w:pPr>
        <w:pStyle w:val="BodyText"/>
      </w:pPr>
      <w:r>
        <w:rPr>
          <w:bCs/>
          <w:b/>
        </w:rPr>
        <w:t xml:space="preserve">Contact:</w:t>
      </w:r>
      <w:r>
        <w:t xml:space="preserve"> </w:t>
      </w:r>
      <w:r>
        <w:t xml:space="preserve">Dr. Sarah K. Nakamura, Principal Electronics Engineer</w:t>
      </w:r>
    </w:p>
    <w:p>
      <w:pPr>
        <w:pStyle w:val="BodyText"/>
      </w:pPr>
      <w:r>
        <w:rPr>
          <w:bCs/>
          <w:b/>
        </w:rPr>
        <w:t xml:space="preserve">Email:</w:t>
      </w:r>
      <w:r>
        <w:t xml:space="preserve"> </w:t>
      </w:r>
      <w:r>
        <w:t xml:space="preserve">s.nakamura@precisioncircuit.com</w:t>
      </w:r>
    </w:p>
    <w:p>
      <w:pPr>
        <w:pStyle w:val="BodyText"/>
      </w:pPr>
      <w:r>
        <w:rPr>
          <w:bCs/>
          <w:b/>
        </w:rPr>
        <w:t xml:space="preserve">Phone:</w:t>
      </w:r>
      <w:r>
        <w:t xml:space="preserve"> </w:t>
      </w:r>
      <w:r>
        <w:t xml:space="preserve">(212) 555-0892</w:t>
      </w:r>
    </w:p>
    <w:p>
      <w:pPr>
        <w:pStyle w:val="BodyText"/>
      </w:pPr>
      <w:r>
        <w:rPr>
          <w:bCs/>
          <w:b/>
        </w:rPr>
        <w:t xml:space="preserve">Tax ID (EIN):</w:t>
      </w:r>
      <w:r>
        <w:t xml:space="preserve"> </w:t>
      </w:r>
      <w:r>
        <w:t xml:space="preserve">91-4472830</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Delivery Date:</w:t>
            </w:r>
          </w:p>
        </w:tc>
        <w:tc>
          <w:tcPr/>
          <w:p>
            <w:pPr>
              <w:pStyle w:val="Compact"/>
              <w:jc w:val="left"/>
            </w:pPr>
            <w:r>
              <w:t xml:space="preserve">August 15, 2025</w:t>
            </w:r>
          </w:p>
        </w:tc>
      </w:tr>
      <w:tr>
        <w:tc>
          <w:tcPr/>
          <w:p>
            <w:pPr>
              <w:pStyle w:val="Compact"/>
              <w:jc w:val="left"/>
            </w:pPr>
            <w:r>
              <w:rPr>
                <w:bCs/>
                <w:b/>
              </w:rPr>
              <w:t xml:space="preserve">Payment Terms:</w:t>
            </w:r>
          </w:p>
        </w:tc>
        <w:tc>
          <w:tcPr/>
          <w:p>
            <w:pPr>
              <w:pStyle w:val="Compact"/>
              <w:jc w:val="left"/>
            </w:pPr>
            <w:r>
              <w:t xml:space="preserve">Net 30 Days</w:t>
            </w:r>
          </w:p>
        </w:tc>
        <w:tc>
          <w:tcPr/>
          <w:p>
            <w:pPr>
              <w:pStyle w:val="Compact"/>
              <w:jc w:val="left"/>
            </w:pPr>
            <w:r>
              <w:rPr>
                <w:bCs/>
                <w:b/>
              </w:rPr>
              <w:t xml:space="preserve">Shipping Method:</w:t>
            </w:r>
          </w:p>
        </w:tc>
        <w:tc>
          <w:tcPr/>
          <w:p>
            <w:pPr>
              <w:pStyle w:val="Compact"/>
              <w:jc w:val="left"/>
            </w:pPr>
            <w:r>
              <w:t xml:space="preserve">On-Site Services, United States New York City</w:t>
            </w:r>
          </w:p>
        </w:tc>
      </w:tr>
      <w:tr>
        <w:tc>
          <w:tcPr/>
          <w:p>
            <w:pPr>
              <w:pStyle w:val="Compact"/>
              <w:jc w:val="left"/>
            </w:pPr>
            <w:r>
              <w:rPr>
                <w:bCs/>
                <w:b/>
              </w:rPr>
              <w:t xml:space="preserve">Project Reference:</w:t>
            </w:r>
          </w:p>
        </w:tc>
        <w:tc>
          <w:tcPr/>
          <w:p>
            <w:pPr>
              <w:pStyle w:val="Compact"/>
              <w:jc w:val="left"/>
            </w:pPr>
            <w:r>
              <w:t xml:space="preserve">MTG-2025-REV-0092</w:t>
            </w:r>
          </w:p>
        </w:tc>
        <w:tc>
          <w:tcPr/>
          <w:p>
            <w:pPr>
              <w:pStyle w:val="Compact"/>
              <w:jc w:val="left"/>
            </w:pPr>
            <w:r>
              <w:rPr>
                <w:bCs/>
                <w:b/>
              </w:rPr>
              <w:t xml:space="preserve">Valid Until:</w:t>
            </w:r>
          </w:p>
        </w:tc>
        <w:tc>
          <w:tcPr/>
          <w:p>
            <w:pPr>
              <w:pStyle w:val="Compact"/>
              <w:jc w:val="left"/>
            </w:pPr>
            <w:r>
              <w:t xml:space="preserve">July 12, 2025</w:t>
            </w:r>
          </w:p>
        </w:tc>
      </w:tr>
    </w:tbl>
    <w:p>
      <w:pPr>
        <w:pStyle w:val="BodyText"/>
      </w:pPr>
      <w:r>
        <w:t xml:space="preserve">Line Items – Electronics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Senior Electronics Engineer – PCB Layout &amp; Schematic Design for Industrial Control Module (Project Phase I)</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Electronics Engineer – Signal Integrity Analysis &amp; High-Speed Digital Design Review</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003</w:t>
            </w:r>
          </w:p>
        </w:tc>
        <w:tc>
          <w:tcPr/>
          <w:p>
            <w:pPr>
              <w:pStyle w:val="Compact"/>
              <w:jc w:val="left"/>
            </w:pPr>
            <w:r>
              <w:t xml:space="preserve">Electronics Engineer – Power Supply Architecture Design &amp; Thermal Management Consulting</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004</w:t>
            </w:r>
          </w:p>
        </w:tc>
        <w:tc>
          <w:tcPr/>
          <w:p>
            <w:pPr>
              <w:pStyle w:val="Compact"/>
              <w:jc w:val="left"/>
            </w:pPr>
            <w:r>
              <w:t xml:space="preserve">Electronics Engineer – Firmware Integration Support &amp; Hardware-Software Co-Design (Embedded Systems)</w:t>
            </w:r>
          </w:p>
        </w:tc>
        <w:tc>
          <w:tcPr/>
          <w:p>
            <w:pPr>
              <w:pStyle w:val="Compact"/>
              <w:jc w:val="left"/>
            </w:pPr>
            <w:r>
              <w:t xml:space="preserve">90</w:t>
            </w:r>
          </w:p>
        </w:tc>
        <w:tc>
          <w:tcPr/>
          <w:p>
            <w:pPr>
              <w:pStyle w:val="Compact"/>
              <w:jc w:val="left"/>
            </w:pPr>
            <w:r>
              <w:t xml:space="preserve">Hours</w:t>
            </w:r>
          </w:p>
        </w:tc>
        <w:tc>
          <w:tcPr/>
          <w:p>
            <w:pPr>
              <w:pStyle w:val="Compact"/>
              <w:jc w:val="left"/>
            </w:pPr>
            <w:r>
              <w:t xml:space="preserve">$180.00</w:t>
            </w:r>
          </w:p>
        </w:tc>
        <w:tc>
          <w:tcPr/>
          <w:p>
            <w:pPr>
              <w:pStyle w:val="Compact"/>
              <w:jc w:val="left"/>
            </w:pPr>
            <w:r>
              <w:t xml:space="preserve">$16,200.00</w:t>
            </w:r>
          </w:p>
        </w:tc>
      </w:tr>
      <w:tr>
        <w:tc>
          <w:tcPr/>
          <w:p>
            <w:pPr>
              <w:pStyle w:val="Compact"/>
              <w:jc w:val="left"/>
            </w:pPr>
            <w:r>
              <w:t xml:space="preserve">005</w:t>
            </w:r>
          </w:p>
        </w:tc>
        <w:tc>
          <w:tcPr/>
          <w:p>
            <w:pPr>
              <w:pStyle w:val="Compact"/>
              <w:jc w:val="left"/>
            </w:pPr>
            <w:r>
              <w:t xml:space="preserve">Electronics Engineer – Regulatory Compliance Testing (FCC Part 15, UL 62368-1) – On-Site at United States New York City Facility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006</w:t>
            </w:r>
          </w:p>
        </w:tc>
        <w:tc>
          <w:tcPr/>
          <w:p>
            <w:pPr>
              <w:pStyle w:val="Compact"/>
              <w:jc w:val="left"/>
            </w:pPr>
            <w:r>
              <w:t xml:space="preserve">Electronics Engineer – Design Documentation, BOM Finalization &amp; Manufacturing Handover Package</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$4,950.00</w:t>
            </w:r>
          </w:p>
        </w:tc>
      </w:tr>
      <w:tr>
        <w:tc>
          <w:tcPr>
            <w:gridSpan w:val="5"/>
          </w:tcPr>
          <w:p>
            <w:pPr>
              <w:pStyle w:val="Compact"/>
              <w:jc w:val="right"/>
            </w:pPr>
            <w:r>
              <w:t xml:space="preserve">SUBTOTAL</w:t>
            </w:r>
          </w:p>
        </w:tc>
        <w:tc>
          <w:tcPr/>
          <w:p>
            <w:pPr>
              <w:pStyle w:val="Compact"/>
              <w:jc w:val="left"/>
            </w:pPr>
            <w:r>
              <w:t xml:space="preserve">$77,850.00</w:t>
            </w:r>
          </w:p>
        </w:tc>
      </w:tr>
      <w:tr>
        <w:tc>
          <w:tcPr>
            <w:gridSpan w:val="5"/>
          </w:tcPr>
          <w:p>
            <w:pPr>
              <w:pStyle w:val="Compact"/>
              <w:jc w:val="right"/>
            </w:pPr>
            <w:r>
              <w:t xml:space="preserve">Applicable Sales Tax (NYC 8.875%)</w:t>
            </w:r>
          </w:p>
        </w:tc>
        <w:tc>
          <w:tcPr/>
          <w:p>
            <w:pPr>
              <w:pStyle w:val="Compact"/>
              <w:jc w:val="left"/>
            </w:pPr>
            <w:r>
              <w:t xml:space="preserve">$6,909.34</w:t>
            </w:r>
          </w:p>
        </w:tc>
      </w:tr>
      <w:tr>
        <w:tc>
          <w:tcPr>
            <w:gridSpan w:val="5"/>
          </w:tcPr>
          <w:p>
            <w:pPr>
              <w:pStyle w:val="Compact"/>
              <w:jc w:val="right"/>
            </w:pPr>
            <w:r>
              <w:t xml:space="preserve">TOTAL AMOUNT DUE (USD)</w:t>
            </w:r>
          </w:p>
        </w:tc>
        <w:tc>
          <w:tcPr/>
          <w:p>
            <w:pPr>
              <w:pStyle w:val="Compact"/>
              <w:jc w:val="left"/>
            </w:pPr>
            <w:r>
              <w:t xml:space="preserve">$84,759.34</w:t>
            </w:r>
          </w:p>
        </w:tc>
      </w:tr>
    </w:tbl>
    <w:p>
      <w:pPr>
        <w:pStyle w:val="BodyText"/>
      </w:pPr>
      <w:r>
        <w:t xml:space="preserve">Scope of Work &amp; Professional Requirements</w:t>
      </w:r>
    </w:p>
    <w:p>
      <w:pPr>
        <w:pStyle w:val="BodyText"/>
      </w:pPr>
      <w:r>
        <w:t xml:space="preserve">This Purchase Order is issued by Meridian Technologies Group, Inc. to Precision Circuit Design LLC for the engagement of a qualified Electronics Engineer to perform comprehensive hardware design, analysis, and validation services. The Electronics Engineer shall possess a minimum of ten (10) years of professional experience in mixed-signal circuit design, printed circuit board (PCB) layout, and embedded systems development. All work shall be performed in accordance with industry-standard engineering practices and shall be conducted at the Buyer's facility located in United States New York City, or at such other locations within the United States New York City metropolitan area as mutually agreed upon in writing. The Electronics Engineer is expected to maintain all necessary professional certifications, including but not limited to PE (Professional Engineer) licensure in the State of New York, and shall comply with all applicable federal, state, and municipal regulations governing electronic design and manufacturing within the United States New York City jurisdiction.</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Seller. The Seller must return a signed copy of this Purchase Order to the Buyer within five (5) business days of receipt. Failure to respond within this period shall constitute a declination of this Purchase Order.</w:t>
      </w:r>
    </w:p>
    <w:p>
      <w:pPr>
        <w:numPr>
          <w:ilvl w:val="0"/>
          <w:numId w:val="1001"/>
        </w:numPr>
        <w:pStyle w:val="Compact"/>
      </w:pPr>
      <w:r>
        <w:rPr>
          <w:bCs/>
          <w:b/>
        </w:rPr>
        <w:t xml:space="preserve">Performance Period:</w:t>
      </w:r>
      <w:r>
        <w:t xml:space="preserve"> </w:t>
      </w:r>
      <w:r>
        <w:t xml:space="preserve">The Electronics Engineer shall commence work no later than June 23, 2025, and shall complete all deliverables by August 15, 2025. Any extension of the performance period must be approved in writing by the Buyer's Procurement Director.</w:t>
      </w:r>
    </w:p>
    <w:p>
      <w:pPr>
        <w:numPr>
          <w:ilvl w:val="0"/>
          <w:numId w:val="1001"/>
        </w:numPr>
        <w:pStyle w:val="Compact"/>
      </w:pPr>
      <w:r>
        <w:rPr>
          <w:bCs/>
          <w:b/>
        </w:rPr>
        <w:t xml:space="preserve">Payment Schedule:</w:t>
      </w:r>
      <w:r>
        <w:t xml:space="preserve"> </w:t>
      </w:r>
      <w:r>
        <w:t xml:space="preserve">Payment shall be made in three (3) equal installments: 33% upon project commencement, 33% upon completion of Phase II deliverables, and 34% upon final acceptance. All invoices shall be submitted to the Buyer's Accounts Payable department in United States New York City and shall be paid within thirty (30) days of receipt.</w:t>
      </w:r>
    </w:p>
    <w:p>
      <w:pPr>
        <w:numPr>
          <w:ilvl w:val="0"/>
          <w:numId w:val="1001"/>
        </w:numPr>
        <w:pStyle w:val="Compact"/>
      </w:pPr>
      <w:r>
        <w:rPr>
          <w:bCs/>
          <w:b/>
        </w:rPr>
        <w:t xml:space="preserve">Intellectual Property:</w:t>
      </w:r>
      <w:r>
        <w:t xml:space="preserve"> </w:t>
      </w:r>
      <w:r>
        <w:t xml:space="preserve">All designs, schematics, layouts, firmware code, and documentation produced under this Purchase Order shall be the sole and exclusive property of Meridian Technologies Group, Inc. The Electronics Engineer and Precision Circuit Design LLC hereby assign all intellectual property rights to the Buyer upon full payment.</w:t>
      </w:r>
    </w:p>
    <w:p>
      <w:pPr>
        <w:numPr>
          <w:ilvl w:val="0"/>
          <w:numId w:val="1001"/>
        </w:numPr>
        <w:pStyle w:val="Compact"/>
      </w:pPr>
      <w:r>
        <w:rPr>
          <w:bCs/>
          <w:b/>
        </w:rPr>
        <w:t xml:space="preserve">Confidentiality:</w:t>
      </w:r>
      <w:r>
        <w:t xml:space="preserve"> </w:t>
      </w:r>
      <w:r>
        <w:t xml:space="preserve">The Electronics Engineer shall maintain strict confidentiality regarding all proprietary information, trade secrets, and technical data disclosed during the course of this engagement.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All services rendered under this Purchase Order shall comply with the New York State Labor Law, the New York City Administrative Code, and all applicable federal regulations including the Federal Communications Commission (FCC) rules. The Electronics Engineer shall ensure that all designs meet the applicable standards for electronic equipment operating within the United States New York City area.</w:t>
      </w:r>
    </w:p>
    <w:p>
      <w:pPr>
        <w:numPr>
          <w:ilvl w:val="0"/>
          <w:numId w:val="1001"/>
        </w:numPr>
        <w:pStyle w:val="Compact"/>
      </w:pPr>
      <w:r>
        <w:rPr>
          <w:bCs/>
          <w:b/>
        </w:rPr>
        <w:t xml:space="preserve">Insurance:</w:t>
      </w:r>
      <w:r>
        <w:t xml:space="preserve"> </w:t>
      </w:r>
      <w:r>
        <w:t xml:space="preserve">The Seller shall maintain professional liability insurance with a minimum coverage of $2,000,000 per occurrence and $5,000,000 in the aggregate, as well as workers' compensation insurance as required by New York State law. Certificates of insurance shall be provided prior to commencement of 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without regard to its conflict of law principles. Any disputes arising hereunder shall be resolved in the state or federal courts located in New York County, United States New York City.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their reasonable control, including but not limited to natural disasters, acts of government, or pandemics affecting the United States New York City area.</w:t>
      </w:r>
    </w:p>
    <w:p>
      <w:pPr>
        <w:pStyle w:val="FirstParagraph"/>
      </w:pPr>
      <w:r>
        <w:t xml:space="preserve">Authorized Signatures</w:t>
      </w:r>
    </w:p>
    <w:p>
      <w:pPr>
        <w:pStyle w:val="BodyText"/>
      </w:pPr>
      <w:r>
        <w:rPr>
          <w:bCs/>
          <w:b/>
        </w:rPr>
        <w:t xml:space="preserve">For the Buyer:</w:t>
      </w:r>
    </w:p>
    <w:p>
      <w:pPr>
        <w:pStyle w:val="BodyText"/>
      </w:pPr>
      <w:r>
        <w:t xml:space="preserve">Meridian Technologies Group, Inc.</w:t>
      </w:r>
    </w:p>
    <w:p>
      <w:pPr>
        <w:pStyle w:val="BodyText"/>
      </w:pPr>
      <w:r>
        <w:t xml:space="preserve">Daniel R. Whitfield</w:t>
      </w:r>
      <w:r>
        <w:br/>
      </w:r>
      <w:r>
        <w:t xml:space="preserve">Procurement Director</w:t>
      </w:r>
      <w:r>
        <w:br/>
      </w:r>
      <w:r>
        <w:t xml:space="preserve">Date: _______________</w:t>
      </w:r>
    </w:p>
    <w:p>
      <w:pPr>
        <w:pStyle w:val="BodyText"/>
      </w:pPr>
      <w:r>
        <w:rPr>
          <w:bCs/>
          <w:b/>
        </w:rPr>
        <w:t xml:space="preserve">For the Seller:</w:t>
      </w:r>
    </w:p>
    <w:p>
      <w:pPr>
        <w:pStyle w:val="BodyText"/>
      </w:pPr>
      <w:r>
        <w:t xml:space="preserve">Precision Circuit Design LLC</w:t>
      </w:r>
    </w:p>
    <w:p>
      <w:pPr>
        <w:pStyle w:val="BodyText"/>
      </w:pPr>
      <w:r>
        <w:t xml:space="preserve">Dr. Sarah K. Nakamura</w:t>
      </w:r>
      <w:r>
        <w:br/>
      </w:r>
      <w:r>
        <w:t xml:space="preserve">Principal Electronics Engineer</w:t>
      </w:r>
      <w:r>
        <w:br/>
      </w:r>
      <w:r>
        <w:t xml:space="preserve">Date: _______________</w:t>
      </w:r>
    </w:p>
    <w:p>
      <w:pPr>
        <w:pStyle w:val="BodyText"/>
      </w:pPr>
      <w:r>
        <w:t xml:space="preserve">This Purchase Order document was prepared and issued in United States New York City, New York, USA.</w:t>
      </w:r>
    </w:p>
    <w:p>
      <w:pPr>
        <w:pStyle w:val="BodyText"/>
      </w:pPr>
      <w:r>
        <w:t xml:space="preserve">Document Reference: PO NYC-EE-2025-04871 | Page 1 of 1 | Confidential – For Business Use Only</w:t>
      </w:r>
    </w:p>
    <w:p>
      <w:pPr>
        <w:pStyle w:val="BodyText"/>
      </w:pPr>
      <w:r>
        <w:t xml:space="preserve">© 2025 Meridian Technologies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United States New York City</dc:title>
  <dc:creator/>
  <dc:language>en</dc:language>
  <cp:keywords/>
  <dcterms:created xsi:type="dcterms:W3CDTF">2026-10-10T03:50:40Z</dcterms:created>
  <dcterms:modified xsi:type="dcterms:W3CDTF">2026-10-10T03:50:40Z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