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Services Engagement – Film Director – Australia Brisbane</w:t>
      </w:r>
    </w:p>
    <w:bookmarkEnd w:id="20"/>
    <w:p>
      <w:pPr>
        <w:pStyle w:val="BodyText"/>
      </w:pPr>
      <w:r>
        <w:rPr>
          <w:bCs/>
          <w:b/>
        </w:rPr>
        <w:t xml:space="preserve">Purchase Order No.:</w:t>
      </w:r>
      <w:r>
        <w:t xml:space="preserve"> </w:t>
      </w:r>
      <w:r>
        <w:t xml:space="preserve">PO-2025-BNE-04782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BNE-FF-2025-011</w:t>
      </w:r>
      <w:r>
        <w:br/>
      </w:r>
      <w:r>
        <w:rPr>
          <w:bCs/>
          <w:b/>
        </w:rPr>
        <w:t xml:space="preserve">Location of Work:</w:t>
      </w:r>
      <w:r>
        <w:t xml:space="preserve"> </w:t>
      </w:r>
      <w:r>
        <w:t xml:space="preserve">Australia Brisbane</w:t>
      </w:r>
      <w:r>
        <w:br/>
      </w:r>
      <w:r>
        <w:rPr>
          <w:bCs/>
          <w:b/>
        </w:rPr>
        <w:t xml:space="preserve">Payment Terms:</w:t>
      </w:r>
      <w:r>
        <w:t xml:space="preserve"> </w:t>
      </w:r>
      <w:r>
        <w:t xml:space="preserve">Net 30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Meridian Pictures Australia Pty Ltd</w:t>
            </w:r>
            <w:r>
              <w:br/>
            </w:r>
            <w:r>
              <w:t xml:space="preserve">Level 12, 400 George Street</w:t>
            </w:r>
            <w:r>
              <w:br/>
            </w:r>
            <w:r>
              <w:t xml:space="preserve">Brisbane, Queensland 4000</w:t>
            </w:r>
            <w:r>
              <w:br/>
            </w:r>
            <w:r>
              <w:t xml:space="preserve">Australia Brisbane</w:t>
            </w:r>
            <w:r>
              <w:br/>
            </w:r>
            <w:r>
              <w:t xml:space="preserve">ABN: 52 118 447 903</w:t>
            </w:r>
            <w:r>
              <w:br/>
            </w:r>
            <w:r>
              <w:t xml:space="preserve">Contact: procurement@meridianpictures.com.au</w:t>
            </w:r>
            <w:r>
              <w:br/>
            </w:r>
            <w:r>
              <w:t xml:space="preserve">Phone: +61 7 3210 4455</w:t>
            </w:r>
          </w:p>
        </w:tc>
        <w:tc>
          <w:tcPr/>
          <w:p>
            <w:pPr>
              <w:pStyle w:val="Compact"/>
              <w:jc w:val="left"/>
            </w:pPr>
            <w:r>
              <w:rPr>
                <w:bCs/>
                <w:b/>
              </w:rPr>
              <w:t xml:space="preserve">Director: Mr. James A. Whitfield</w:t>
            </w:r>
            <w:r>
              <w:br/>
            </w:r>
            <w:r>
              <w:t xml:space="preserve">Whitfield Creative Direction LLC</w:t>
            </w:r>
            <w:r>
              <w:br/>
            </w:r>
            <w:r>
              <w:t xml:space="preserve">Unit 7, 88 Creek Street</w:t>
            </w:r>
            <w:r>
              <w:br/>
            </w:r>
            <w:r>
              <w:t xml:space="preserve">Brisbane, Queensland 4000</w:t>
            </w:r>
            <w:r>
              <w:br/>
            </w:r>
            <w:r>
              <w:t xml:space="preserve">Australia Brisbane</w:t>
            </w:r>
            <w:r>
              <w:br/>
            </w:r>
            <w:r>
              <w:t xml:space="preserve">ABN: 94 203 556 118</w:t>
            </w:r>
            <w:r>
              <w:br/>
            </w:r>
            <w:r>
              <w:t xml:space="preserve">Contact: j.whitfield@whitfieldcreative.com.au</w:t>
            </w:r>
            <w:r>
              <w:br/>
            </w:r>
            <w:r>
              <w:t xml:space="preserve">Phone: +61 7 3102 8871</w:t>
            </w:r>
          </w:p>
        </w:tc>
      </w:tr>
    </w:tbl>
    <w:p>
      <w:pPr>
        <w:pStyle w:val="BodyText"/>
      </w:pPr>
      <w:r>
        <w:t xml:space="preserve">2. DESCRIPTION OF SERVICES – FILM DIRECTOR ENGAGEMENT</w:t>
      </w:r>
    </w:p>
    <w:p>
      <w:pPr>
        <w:pStyle w:val="BodyText"/>
      </w:pPr>
      <w:r>
        <w:t xml:space="preserve">This</w:t>
      </w:r>
      <w:r>
        <w:t xml:space="preserve"> </w:t>
      </w:r>
      <w:r>
        <w:t xml:space="preserve">Purchase Order</w:t>
      </w:r>
      <w:r>
        <w:t xml:space="preserve"> </w:t>
      </w:r>
      <w:r>
        <w:t xml:space="preserve">is issued by Meridian Pictures Australia Pty Ltd to formally engage the services of Mr. James A. Whitfield, a qualified and experienced</w:t>
      </w:r>
      <w:r>
        <w:t xml:space="preserve"> </w:t>
      </w:r>
      <w:r>
        <w:t xml:space="preserve">Film Director</w:t>
      </w:r>
      <w:r>
        <w:t xml:space="preserve">, for the purpose of directing, overseeing, and managing the principal photography and post-production creative direction of the feature-length documentary film titled</w:t>
      </w:r>
      <w:r>
        <w:t xml:space="preserve"> </w:t>
      </w:r>
      <w:r>
        <w:rPr>
          <w:iCs/>
          <w:i/>
        </w:rPr>
        <w:t xml:space="preserve">"River of Light: A Brisbane Story"</w:t>
      </w:r>
      <w:r>
        <w:t xml:space="preserve">. All services under this Purchase Order shall be performed within the metropolitan area of</w:t>
      </w:r>
      <w:r>
        <w:t xml:space="preserve"> </w:t>
      </w:r>
      <w:r>
        <w:t xml:space="preserve">Australia Brisbane</w:t>
      </w:r>
      <w:r>
        <w:t xml:space="preserve"> </w:t>
      </w:r>
      <w:r>
        <w:t xml:space="preserve">and its surrounding regions, including but not limited to the South Bank precinct, the Brisbane River foreshore, the Story Bridge corridor, and the Mount Coot-tha lookout area. The Film Director shall be responsible for the complete creative vision, on-set direction of cast and crew, coordination with the cinematography team, and final editorial oversight of the project as it is produced in Australia Brisbane.</w:t>
      </w:r>
    </w:p>
    <w:p>
      <w:pPr>
        <w:pStyle w:val="BodyText"/>
      </w:pPr>
      <w:r>
        <w:t xml:space="preserve">3. LINE ITEMS AND SCHEDULE OF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Pre-production planning, script development, and location scouting for the Film Director role in Australia Brisbane</w:t>
            </w:r>
          </w:p>
        </w:tc>
        <w:tc>
          <w:tcPr/>
          <w:p>
            <w:pPr>
              <w:pStyle w:val="Compact"/>
              <w:jc w:val="left"/>
            </w:pPr>
            <w:r>
              <w:t xml:space="preserve">3 weeks</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Brisbane CBD, QLD</w:t>
            </w:r>
          </w:p>
        </w:tc>
      </w:tr>
      <w:tr>
        <w:tc>
          <w:tcPr/>
          <w:p>
            <w:pPr>
              <w:pStyle w:val="Compact"/>
              <w:jc w:val="left"/>
            </w:pPr>
            <w:r>
              <w:t xml:space="preserve">02</w:t>
            </w:r>
          </w:p>
        </w:tc>
        <w:tc>
          <w:tcPr/>
          <w:p>
            <w:pPr>
              <w:pStyle w:val="Compact"/>
              <w:jc w:val="left"/>
            </w:pPr>
            <w:r>
              <w:t xml:space="preserve">Principal photography direction – on-set Film Director services including cast direction, camera coordination, and daily creative supervision</w:t>
            </w:r>
          </w:p>
        </w:tc>
        <w:tc>
          <w:tcPr/>
          <w:p>
            <w:pPr>
              <w:pStyle w:val="Compact"/>
              <w:jc w:val="left"/>
            </w:pPr>
            <w:r>
              <w:t xml:space="preserve">6 weeks</w:t>
            </w:r>
          </w:p>
        </w:tc>
        <w:tc>
          <w:tcPr/>
          <w:p>
            <w:pPr>
              <w:pStyle w:val="Compact"/>
              <w:jc w:val="left"/>
            </w:pPr>
            <w:r>
              <w:t xml:space="preserve">$12,000.00</w:t>
            </w:r>
          </w:p>
        </w:tc>
        <w:tc>
          <w:tcPr/>
          <w:p>
            <w:pPr>
              <w:pStyle w:val="Compact"/>
              <w:jc w:val="left"/>
            </w:pPr>
            <w:r>
              <w:t xml:space="preserve">$72,000.00</w:t>
            </w:r>
          </w:p>
        </w:tc>
        <w:tc>
          <w:tcPr/>
          <w:p>
            <w:pPr>
              <w:pStyle w:val="Compact"/>
              <w:jc w:val="left"/>
            </w:pPr>
            <w:r>
              <w:t xml:space="preserve">Australia Brisbane (multiple locations)</w:t>
            </w:r>
          </w:p>
        </w:tc>
      </w:tr>
      <w:tr>
        <w:tc>
          <w:tcPr/>
          <w:p>
            <w:pPr>
              <w:pStyle w:val="Compact"/>
              <w:jc w:val="left"/>
            </w:pPr>
            <w:r>
              <w:t xml:space="preserve">03</w:t>
            </w:r>
          </w:p>
        </w:tc>
        <w:tc>
          <w:tcPr/>
          <w:p>
            <w:pPr>
              <w:pStyle w:val="Compact"/>
              <w:jc w:val="left"/>
            </w:pPr>
            <w:r>
              <w:t xml:space="preserve">Post-production oversight – Film Director editorial review, colour grading supervision, and final cut approval</w:t>
            </w:r>
          </w:p>
        </w:tc>
        <w:tc>
          <w:tcPr/>
          <w:p>
            <w:pPr>
              <w:pStyle w:val="Compact"/>
              <w:jc w:val="left"/>
            </w:pPr>
            <w:r>
              <w:t xml:space="preserve">4 weeks</w:t>
            </w:r>
          </w:p>
        </w:tc>
        <w:tc>
          <w:tcPr/>
          <w:p>
            <w:pPr>
              <w:pStyle w:val="Compact"/>
              <w:jc w:val="left"/>
            </w:pPr>
            <w:r>
              <w:t xml:space="preserve">$9,500.00</w:t>
            </w:r>
          </w:p>
        </w:tc>
        <w:tc>
          <w:tcPr/>
          <w:p>
            <w:pPr>
              <w:pStyle w:val="Compact"/>
              <w:jc w:val="left"/>
            </w:pPr>
            <w:r>
              <w:t xml:space="preserve">$38,000.00</w:t>
            </w:r>
          </w:p>
        </w:tc>
        <w:tc>
          <w:tcPr/>
          <w:p>
            <w:pPr>
              <w:pStyle w:val="Compact"/>
              <w:jc w:val="left"/>
            </w:pPr>
            <w:r>
              <w:t xml:space="preserve">Brisbane, QLD</w:t>
            </w:r>
          </w:p>
        </w:tc>
      </w:tr>
      <w:tr>
        <w:tc>
          <w:tcPr/>
          <w:p>
            <w:pPr>
              <w:pStyle w:val="Compact"/>
              <w:jc w:val="left"/>
            </w:pPr>
            <w:r>
              <w:t xml:space="preserve">04</w:t>
            </w:r>
          </w:p>
        </w:tc>
        <w:tc>
          <w:tcPr/>
          <w:p>
            <w:pPr>
              <w:pStyle w:val="Compact"/>
              <w:jc w:val="left"/>
            </w:pPr>
            <w:r>
              <w:t xml:space="preserve">Marketing and premiere event direction – Film Director attendance and creative input for the Australia Brisbane Film Festival premiere</w:t>
            </w:r>
          </w:p>
        </w:tc>
        <w:tc>
          <w:tcPr/>
          <w:p>
            <w:pPr>
              <w:pStyle w:val="Compact"/>
              <w:jc w:val="left"/>
            </w:pPr>
            <w:r>
              <w:t xml:space="preserve">2 weeks</w:t>
            </w:r>
          </w:p>
        </w:tc>
        <w:tc>
          <w:tcPr/>
          <w:p>
            <w:pPr>
              <w:pStyle w:val="Compact"/>
              <w:jc w:val="left"/>
            </w:pPr>
            <w:r>
              <w:t xml:space="preserve">$6,000.00</w:t>
            </w:r>
          </w:p>
        </w:tc>
        <w:tc>
          <w:tcPr/>
          <w:p>
            <w:pPr>
              <w:pStyle w:val="Compact"/>
              <w:jc w:val="left"/>
            </w:pPr>
            <w:r>
              <w:t xml:space="preserve">$12,000.00</w:t>
            </w:r>
          </w:p>
        </w:tc>
        <w:tc>
          <w:tcPr/>
          <w:p>
            <w:pPr>
              <w:pStyle w:val="Compact"/>
              <w:jc w:val="left"/>
            </w:pPr>
            <w:r>
              <w:t xml:space="preserve">Brisbane, QLD</w:t>
            </w:r>
          </w:p>
        </w:tc>
      </w:tr>
      <w:tr>
        <w:tc>
          <w:tcPr/>
          <w:p>
            <w:pPr>
              <w:pStyle w:val="Compact"/>
              <w:jc w:val="left"/>
            </w:pPr>
            <w:r>
              <w:t xml:space="preserve">05</w:t>
            </w:r>
          </w:p>
        </w:tc>
        <w:tc>
          <w:tcPr/>
          <w:p>
            <w:pPr>
              <w:pStyle w:val="Compact"/>
              <w:jc w:val="left"/>
            </w:pPr>
            <w:r>
              <w:t xml:space="preserve">Contingency and additional direction days (up to 5 days) as required by the production schedule in Australia Brisbane</w:t>
            </w:r>
          </w:p>
        </w:tc>
        <w:tc>
          <w:tcPr/>
          <w:p>
            <w:pPr>
              <w:pStyle w:val="Compact"/>
              <w:jc w:val="left"/>
            </w:pPr>
            <w:r>
              <w:t xml:space="preserve">As needed</w:t>
            </w:r>
          </w:p>
        </w:tc>
        <w:tc>
          <w:tcPr/>
          <w:p>
            <w:pPr>
              <w:pStyle w:val="Compact"/>
              <w:jc w:val="left"/>
            </w:pPr>
            <w:r>
              <w:t xml:space="preserve">$1,500.00/day</w:t>
            </w:r>
          </w:p>
        </w:tc>
        <w:tc>
          <w:tcPr/>
          <w:p>
            <w:pPr>
              <w:pStyle w:val="Compact"/>
              <w:jc w:val="left"/>
            </w:pPr>
            <w:r>
              <w:t xml:space="preserve">$7,500.00</w:t>
            </w:r>
          </w:p>
        </w:tc>
        <w:tc>
          <w:tcPr/>
          <w:p>
            <w:pPr>
              <w:pStyle w:val="Compact"/>
              <w:jc w:val="left"/>
            </w:pPr>
            <w:r>
              <w:t xml:space="preserve">Australia Brisbane</w:t>
            </w:r>
          </w:p>
        </w:tc>
      </w:tr>
      <w:tr>
        <w:tc>
          <w:tcPr>
            <w:gridSpan w:val="4"/>
          </w:tcPr>
          <w:p>
            <w:pPr>
              <w:pStyle w:val="Compact"/>
              <w:jc w:val="right"/>
            </w:pPr>
            <w:r>
              <w:t xml:space="preserve">SUBTOTAL (AUD)</w:t>
            </w:r>
          </w:p>
        </w:tc>
        <w:tc>
          <w:tcPr/>
          <w:p>
            <w:pPr>
              <w:pStyle w:val="Compact"/>
              <w:jc w:val="left"/>
            </w:pPr>
            <w:r>
              <w:t xml:space="preserve">$155,000.00</w:t>
            </w:r>
          </w:p>
        </w:tc>
        <w:tc>
          <w:tcPr/>
          <w:p>
            <w:pPr>
              <w:pStyle w:val="Compact"/>
            </w:pPr>
          </w:p>
        </w:tc>
      </w:tr>
      <w:tr>
        <w:tc>
          <w:tcPr>
            <w:gridSpan w:val="4"/>
          </w:tcPr>
          <w:p>
            <w:pPr>
              <w:pStyle w:val="Compact"/>
              <w:jc w:val="right"/>
            </w:pPr>
            <w:r>
              <w:t xml:space="preserve">GST (10%)</w:t>
            </w:r>
          </w:p>
        </w:tc>
        <w:tc>
          <w:tcPr/>
          <w:p>
            <w:pPr>
              <w:pStyle w:val="Compact"/>
              <w:jc w:val="left"/>
            </w:pPr>
            <w:r>
              <w:t xml:space="preserve">$15,500.00</w:t>
            </w:r>
          </w:p>
        </w:tc>
        <w:tc>
          <w:tcPr/>
          <w:p>
            <w:pPr>
              <w:pStyle w:val="Compact"/>
            </w:pPr>
          </w:p>
        </w:tc>
      </w:tr>
      <w:tr>
        <w:tc>
          <w:tcPr>
            <w:gridSpan w:val="4"/>
          </w:tcPr>
          <w:p>
            <w:pPr>
              <w:pStyle w:val="Compact"/>
              <w:jc w:val="right"/>
            </w:pPr>
            <w:r>
              <w:t xml:space="preserve">TOTAL PURCHASE ORDER VALUE (AUD)</w:t>
            </w:r>
          </w:p>
        </w:tc>
        <w:tc>
          <w:tcPr/>
          <w:p>
            <w:pPr>
              <w:pStyle w:val="Compact"/>
              <w:jc w:val="left"/>
            </w:pPr>
            <w:r>
              <w:t xml:space="preserve">$170,500.00</w:t>
            </w:r>
          </w:p>
        </w:tc>
        <w:tc>
          <w:tcPr/>
          <w:p>
            <w:pPr>
              <w:pStyle w:val="Compact"/>
            </w:pPr>
          </w:p>
        </w:tc>
      </w:tr>
    </w:tbl>
    <w:p>
      <w:pPr>
        <w:pStyle w:val="BodyText"/>
      </w:pPr>
      <w:r>
        <w:t xml:space="preserve">4. TERMS AND CONDITIONS</w:t>
      </w:r>
    </w:p>
    <w:p>
      <w:pPr>
        <w:numPr>
          <w:ilvl w:val="0"/>
          <w:numId w:val="1001"/>
        </w:numPr>
        <w:pStyle w:val="Compact"/>
      </w:pPr>
      <w:r>
        <w:t xml:space="preserve">This Purchase Order constitutes a binding agreement between the Buyer and the Film Director upon signature by both parties. All terms are governed by the laws of the State of Queensland, Australia, and the Commonwealth of Australia.</w:t>
      </w:r>
    </w:p>
    <w:p>
      <w:pPr>
        <w:numPr>
          <w:ilvl w:val="0"/>
          <w:numId w:val="1001"/>
        </w:numPr>
        <w:pStyle w:val="Compact"/>
      </w:pPr>
      <w:r>
        <w:t xml:space="preserve">The Film Director shall commence duties no later than 1 August 2025 and shall complete all principal photography obligations by 30 September 2025, with post-production concluding by 30 November 2025, all within the Australia Brisbane metropolitan area unless otherwise agreed in writing.</w:t>
      </w:r>
    </w:p>
    <w:p>
      <w:pPr>
        <w:numPr>
          <w:ilvl w:val="0"/>
          <w:numId w:val="1001"/>
        </w:numPr>
        <w:pStyle w:val="Compact"/>
      </w:pPr>
      <w:r>
        <w:t xml:space="preserve">Payment shall be made in three instalments: 40% upon execution of this Purchase Order, 40% upon completion of principal photography, and 20% upon final delivery of the completed film. All payments shall be made via direct bank transfer to the account nominated by the Film Director.</w:t>
      </w:r>
    </w:p>
    <w:p>
      <w:pPr>
        <w:numPr>
          <w:ilvl w:val="0"/>
          <w:numId w:val="1001"/>
        </w:numPr>
        <w:pStyle w:val="Compact"/>
      </w:pPr>
      <w:r>
        <w:t xml:space="preserve">The Film Director warrants that all creative work delivered under this Purchase Order shall be original, free from intellectual property infringement, and shall comply with all applicable Australian broadcasting and film classification regulations administered by the Australian Communications and Media Authority (ACMA).</w:t>
      </w:r>
    </w:p>
    <w:p>
      <w:pPr>
        <w:numPr>
          <w:ilvl w:val="0"/>
          <w:numId w:val="1001"/>
        </w:numPr>
        <w:pStyle w:val="Compact"/>
      </w:pPr>
      <w:r>
        <w:t xml:space="preserve">The Buyer shall provide the Film Director with reasonable access to all production facilities, equipment, and personnel located in Australia Brisbane necessary to fulfil the obligations outlined in this Purchase Order.</w:t>
      </w:r>
    </w:p>
    <w:p>
      <w:pPr>
        <w:numPr>
          <w:ilvl w:val="0"/>
          <w:numId w:val="1001"/>
        </w:numPr>
        <w:pStyle w:val="Compact"/>
      </w:pPr>
      <w:r>
        <w:t xml:space="preserve">Any variation to the scope of services, timeline, or fees under this Purchase Order must be agreed upon in writing by both parties prior to the commencement of the varied work.</w:t>
      </w:r>
    </w:p>
    <w:p>
      <w:pPr>
        <w:numPr>
          <w:ilvl w:val="0"/>
          <w:numId w:val="1001"/>
        </w:numPr>
        <w:pStyle w:val="Compact"/>
      </w:pPr>
      <w:r>
        <w:t xml:space="preserve">The Film Director shall maintain professional indemnity insurance with a minimum cover of AUD $5,000,000 for the duration of the engagement in Australia Brisbane.</w:t>
      </w:r>
    </w:p>
    <w:p>
      <w:pPr>
        <w:numPr>
          <w:ilvl w:val="0"/>
          <w:numId w:val="1001"/>
        </w:numPr>
        <w:pStyle w:val="Compact"/>
      </w:pPr>
      <w:r>
        <w:t xml:space="preserve">Confidentiality: Both parties agree to maintain strict confidentiality regarding all production materials, scripts, footage, and business information exchanged under this Purchase Order. This obligation shall survive the termination of this agreement for a period of five (5) years.</w:t>
      </w:r>
    </w:p>
    <w:p>
      <w:pPr>
        <w:numPr>
          <w:ilvl w:val="0"/>
          <w:numId w:val="1001"/>
        </w:numPr>
        <w:pStyle w:val="Compact"/>
      </w:pPr>
      <w:r>
        <w:t xml:space="preserve">Termination: Either party may terminate this Purchase Order with fourteen (14) days written notice. In the event of termination, the Film Director shall be compensated for all services rendered up to the date of termination, plus any non-cancellable expenses incurred in Australia Brisbane.</w:t>
      </w:r>
    </w:p>
    <w:p>
      <w:pPr>
        <w:numPr>
          <w:ilvl w:val="0"/>
          <w:numId w:val="1001"/>
        </w:numPr>
        <w:pStyle w:val="Compact"/>
      </w:pPr>
      <w:r>
        <w:t xml:space="preserve">Dispute Resolution: Any dispute arising from this Purchase Order shall first be subject to mediation in Brisbane, Queensland, Australia. If mediation fails, the dispute shall be referred to the Queensland Civil and Administrative Tribunal (QCAT) or the Supreme Court of Queensland, as appropriate.</w:t>
      </w:r>
    </w:p>
    <w:p>
      <w:pPr>
        <w:pStyle w:val="FirstParagraph"/>
      </w:pPr>
      <w:r>
        <w:t xml:space="preserve">5. ACCEPTANCE AND AUTHORITY</w:t>
      </w:r>
    </w:p>
    <w:p>
      <w:pPr>
        <w:pStyle w:val="BodyText"/>
      </w:pPr>
      <w:r>
        <w:t xml:space="preserve">By signing below, both parties acknowledge that they have read, understood, and agree to all terms and conditions set forth in this Purchase Order for the engagement of the Film Director for the production of</w:t>
      </w:r>
      <w:r>
        <w:t xml:space="preserve"> </w:t>
      </w:r>
      <w:r>
        <w:rPr>
          <w:iCs/>
          <w:i/>
        </w:rPr>
        <w:t xml:space="preserve">"River of Light: A Brisbane Story"</w:t>
      </w:r>
      <w:r>
        <w:t xml:space="preserve"> </w:t>
      </w:r>
      <w:r>
        <w:t xml:space="preserve">in Australia Brisbane.</w:t>
      </w:r>
    </w:p>
    <w:p>
      <w:pPr>
        <w:pStyle w:val="BodyText"/>
      </w:pPr>
      <w:r>
        <w:rPr>
          <w:bCs/>
          <w:b/>
        </w:rPr>
        <w:t xml:space="preserve">For and on behalf of the Buyer:</w:t>
      </w:r>
    </w:p>
    <w:p>
      <w:pPr>
        <w:pStyle w:val="BodyText"/>
      </w:pPr>
      <w:r>
        <w:t xml:space="preserve">Meridian Pictures Australia Pty Ltd</w:t>
      </w:r>
    </w:p>
    <w:p>
      <w:pPr>
        <w:pStyle w:val="BodyText"/>
      </w:pPr>
      <w:r>
        <w:t xml:space="preserve">Name: Sarah L. Chen</w:t>
      </w:r>
      <w:r>
        <w:br/>
      </w:r>
      <w:r>
        <w:t xml:space="preserve">Title: Head of Production, Australia Brisbane</w:t>
      </w:r>
      <w:r>
        <w:br/>
      </w:r>
      <w:r>
        <w:t xml:space="preserve">Signature: _________________________</w:t>
      </w:r>
      <w:r>
        <w:br/>
      </w:r>
      <w:r>
        <w:t xml:space="preserve">Date: _________________________</w:t>
      </w:r>
    </w:p>
    <w:p>
      <w:pPr>
        <w:pStyle w:val="BodyText"/>
      </w:pPr>
      <w:r>
        <w:rPr>
          <w:bCs/>
          <w:b/>
        </w:rPr>
        <w:t xml:space="preserve">For and on behalf of the Film Director:</w:t>
      </w:r>
    </w:p>
    <w:p>
      <w:pPr>
        <w:pStyle w:val="BodyText"/>
      </w:pPr>
      <w:r>
        <w:t xml:space="preserve">Whitfield Creative Direction LLC</w:t>
      </w:r>
    </w:p>
    <w:p>
      <w:pPr>
        <w:pStyle w:val="BodyText"/>
      </w:pPr>
      <w:r>
        <w:t xml:space="preserve">Name: James A. Whitfield</w:t>
      </w:r>
      <w:r>
        <w:br/>
      </w:r>
      <w:r>
        <w:t xml:space="preserve">Title: Film Director</w:t>
      </w:r>
      <w:r>
        <w:br/>
      </w:r>
      <w:r>
        <w:t xml:space="preserve">Signature: _________________________</w:t>
      </w:r>
      <w:r>
        <w:br/>
      </w:r>
      <w:r>
        <w:t xml:space="preserve">Date: _________________________</w:t>
      </w:r>
    </w:p>
    <w:p>
      <w:pPr>
        <w:pStyle w:val="BodyText"/>
      </w:pPr>
      <w:r>
        <w:t xml:space="preserve">Purchase Order PO-2025-BNE-04782 | Meridian Pictures Australia Pty Ltd | Australia Brisbane, QLD 4000 | ABN 52 118 447 903</w:t>
      </w:r>
    </w:p>
    <w:p>
      <w:pPr>
        <w:pStyle w:val="BodyText"/>
      </w:pPr>
      <w:r>
        <w:t xml:space="preserve">This document is issued in accordance with Australian commercial law. All monetary values are in Australian Dollars (AUD). This Purchase Order is valid only for the engagement of the named Film Director for the specified project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Australia Brisbane</dc:title>
  <dc:creator/>
  <dc:language>en</dc:language>
  <cp:keywords/>
  <dcterms:created xsi:type="dcterms:W3CDTF">2026-10-10T01:59:40Z</dcterms:created>
  <dcterms:modified xsi:type="dcterms:W3CDTF">2026-10-10T01:59:40Z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