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CineNapoli Productions S.r.l.</w:t>
      </w:r>
    </w:p>
    <w:p>
      <w:pPr>
        <w:pStyle w:val="BodyText"/>
      </w:pPr>
      <w:r>
        <w:t xml:space="preserve">Via Toledo 182, 80132 Naples (NA), Italy</w:t>
      </w:r>
    </w:p>
    <w:p>
      <w:pPr>
        <w:pStyle w:val="BodyText"/>
      </w:pPr>
      <w:r>
        <w:t xml:space="preserve">VAT: IT08452318301 | P.IVA: 08452318301</w:t>
      </w:r>
    </w:p>
    <w:p>
      <w:pPr>
        <w:pStyle w:val="BodyText"/>
      </w:pPr>
      <w:r>
        <w:t xml:space="preserve">Phone: +39 081 554 7821 | Email: procurement@cinenapoli.it</w:t>
      </w:r>
    </w:p>
    <w:bookmarkEnd w:id="20"/>
    <w:p>
      <w:pPr>
        <w:pStyle w:val="BodyText"/>
      </w:pPr>
      <w:r>
        <w:rPr>
          <w:bCs/>
          <w:b/>
        </w:rPr>
        <w:t xml:space="preserve">Purchase Order No.:</w:t>
      </w:r>
      <w:r>
        <w:t xml:space="preserve"> </w:t>
      </w:r>
      <w:r>
        <w:t xml:space="preserve">PO-NAP-2025-0472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w:t>
      </w:r>
      <w:r>
        <w:t xml:space="preserve"> </w:t>
      </w:r>
      <w:r>
        <w:t xml:space="preserve">"Luce del Vesuvio" – Feature Film</w:t>
      </w:r>
    </w:p>
    <w:p>
      <w:pPr>
        <w:pStyle w:val="BodyText"/>
      </w:pPr>
      <w:r>
        <w:rPr>
          <w:bCs/>
          <w:b/>
        </w:rPr>
        <w:t xml:space="preserve">Production Location:</w:t>
      </w:r>
      <w:r>
        <w:t xml:space="preserve"> </w:t>
      </w:r>
      <w:r>
        <w:t xml:space="preserve">Italy Naples</w:t>
      </w:r>
    </w:p>
    <w:p>
      <w:pPr>
        <w:pStyle w:val="BodyText"/>
      </w:pPr>
      <w:r>
        <w:rPr>
          <w:bCs/>
          <w:b/>
        </w:rPr>
        <w:t xml:space="preserve">Payment Terms:</w:t>
      </w:r>
      <w:r>
        <w:t xml:space="preserve"> </w:t>
      </w:r>
      <w:r>
        <w:t xml:space="preserve">Net 30 Days</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CineNapoli Productions S.r.l.</w:t>
            </w:r>
          </w:p>
        </w:tc>
        <w:tc>
          <w:tcPr/>
          <w:p>
            <w:pPr>
              <w:pStyle w:val="Compact"/>
              <w:jc w:val="left"/>
            </w:pPr>
            <w:r>
              <w:t xml:space="preserve">Via Toledo 182, 80132 Naples (NA), Italy</w:t>
            </w:r>
            <w:r>
              <w:br/>
            </w:r>
            <w:r>
              <w:t xml:space="preserve">Attn: Maria Esposito, Head of Procurement</w:t>
            </w:r>
            <w:r>
              <w:br/>
            </w:r>
            <w:r>
              <w:t xml:space="preserve">Email: m.esposito@cinenapoli.it</w:t>
            </w:r>
          </w:p>
        </w:tc>
      </w:tr>
      <w:tr>
        <w:tc>
          <w:tcPr/>
          <w:p>
            <w:pPr>
              <w:pStyle w:val="Compact"/>
              <w:jc w:val="left"/>
            </w:pPr>
            <w:r>
              <w:rPr>
                <w:bCs/>
                <w:b/>
              </w:rPr>
              <w:t xml:space="preserve">Seller (Service Provider)</w:t>
            </w:r>
          </w:p>
        </w:tc>
        <w:tc>
          <w:tcPr/>
          <w:p>
            <w:pPr>
              <w:pStyle w:val="Compact"/>
              <w:jc w:val="left"/>
            </w:pPr>
            <w:r>
              <w:t xml:space="preserve">Studio Regia Mediterranea S.r.l.</w:t>
            </w:r>
          </w:p>
        </w:tc>
        <w:tc>
          <w:tcPr/>
          <w:p>
            <w:pPr>
              <w:pStyle w:val="Compact"/>
              <w:jc w:val="left"/>
            </w:pPr>
            <w:r>
              <w:t xml:space="preserve">Via Chiaia 95, 80121 Naples (NA), Italy</w:t>
            </w:r>
            <w:r>
              <w:br/>
            </w:r>
            <w:r>
              <w:t xml:space="preserve">Attn: Dott. Alessandro Ferrante, Managing Director</w:t>
            </w:r>
            <w:r>
              <w:br/>
            </w:r>
            <w:r>
              <w:t xml:space="preserve">Email: a.ferrante@studioregia.it</w:t>
            </w:r>
          </w:p>
        </w:tc>
      </w:tr>
    </w:tbl>
    <w:bookmarkEnd w:id="21"/>
    <w:bookmarkStart w:id="22" w:name="scope-of-purchase-film-director-services"/>
    <w:p>
      <w:pPr>
        <w:pStyle w:val="Heading2"/>
      </w:pPr>
      <w:r>
        <w:t xml:space="preserve">2. Scope of Purchase – Film Director Services</w:t>
      </w:r>
    </w:p>
    <w:p>
      <w:pPr>
        <w:pStyle w:val="FirstParagraph"/>
      </w:pPr>
      <w:r>
        <w:t xml:space="preserve">This</w:t>
      </w:r>
      <w:r>
        <w:t xml:space="preserve"> </w:t>
      </w:r>
      <w:r>
        <w:t xml:space="preserve">Purchase Order</w:t>
      </w:r>
      <w:r>
        <w:t xml:space="preserve"> </w:t>
      </w:r>
      <w:r>
        <w:t xml:space="preserve">is issued by CineNapoli Productions S.r.l. to formally engage the services of a</w:t>
      </w:r>
      <w:r>
        <w:t xml:space="preserve"> </w:t>
      </w:r>
      <w:r>
        <w:t xml:space="preserve">Film Director</w:t>
      </w:r>
      <w:r>
        <w:t xml:space="preserve"> </w:t>
      </w:r>
      <w:r>
        <w:t xml:space="preserve">for the principal photography and post-production oversight of the feature-length film</w:t>
      </w:r>
      <w:r>
        <w:t xml:space="preserve"> </w:t>
      </w:r>
      <w:r>
        <w:rPr>
          <w:iCs/>
          <w:i/>
        </w:rPr>
        <w:t xml:space="preserve">"Luce del Vesuvio"</w:t>
      </w:r>
      <w:r>
        <w:t xml:space="preserve">. All production activities under this Purchase Order shall be conducted primarily in</w:t>
      </w:r>
      <w:r>
        <w:t xml:space="preserve"> </w:t>
      </w:r>
      <w:r>
        <w:t xml:space="preserve">Italy Naples</w:t>
      </w:r>
      <w:r>
        <w:t xml:space="preserve">, with supplementary location shoots in the surrounding Campania region as specified in the attached production schedule. The Film Director shall be responsible for the complete artistic and creative direction of the project, including but not limited to casting coordination, set supervision, performance direction, shot composition, and final editorial approval.</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Film Director – Principal Photography (45 shooting days in Italy Naples and surrounding locations)</w:t>
            </w:r>
          </w:p>
        </w:tc>
        <w:tc>
          <w:tcPr/>
          <w:p>
            <w:pPr>
              <w:pStyle w:val="Compact"/>
              <w:jc w:val="left"/>
            </w:pPr>
            <w:r>
              <w:t xml:space="preserve">45 days</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2</w:t>
            </w:r>
          </w:p>
        </w:tc>
        <w:tc>
          <w:tcPr/>
          <w:p>
            <w:pPr>
              <w:pStyle w:val="Compact"/>
              <w:jc w:val="left"/>
            </w:pPr>
            <w:r>
              <w:t xml:space="preserve">Film Director – Pre-Production &amp; Rehearsals (20 days, Naples studio and on-location)</w:t>
            </w:r>
          </w:p>
        </w:tc>
        <w:tc>
          <w:tcPr/>
          <w:p>
            <w:pPr>
              <w:pStyle w:val="Compact"/>
              <w:jc w:val="left"/>
            </w:pPr>
            <w:r>
              <w:t xml:space="preserve">20 days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3</w:t>
            </w:r>
          </w:p>
        </w:tc>
        <w:tc>
          <w:tcPr/>
          <w:p>
            <w:pPr>
              <w:pStyle w:val="Compact"/>
              <w:jc w:val="left"/>
            </w:pPr>
            <w:r>
              <w:t xml:space="preserve">Film Director – Post-Production Supervision &amp; Final Cut Approval (15 days)</w:t>
            </w:r>
          </w:p>
        </w:tc>
        <w:tc>
          <w:tcPr/>
          <w:p>
            <w:pPr>
              <w:pStyle w:val="Compact"/>
              <w:jc w:val="left"/>
            </w:pPr>
            <w:r>
              <w:t xml:space="preserve">15 days</w:t>
            </w:r>
          </w:p>
        </w:tc>
        <w:tc>
          <w:tcPr/>
          <w:p>
            <w:pPr>
              <w:pStyle w:val="Compact"/>
              <w:jc w:val="left"/>
            </w:pPr>
            <w:r>
              <w:t xml:space="preserve">€3,800.00</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Assistant Director &amp; Second Unit Direction (30 days, coordinated by Film Director)</w:t>
            </w:r>
          </w:p>
        </w:tc>
        <w:tc>
          <w:tcPr/>
          <w:p>
            <w:pPr>
              <w:pStyle w:val="Compact"/>
              <w:jc w:val="left"/>
            </w:pPr>
            <w:r>
              <w:t xml:space="preserve">30 days</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Location Scouting &amp; Permits – Italy Naples Municipal &amp; Regional Authorities</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Director's Craft Services &amp; On-Set Accommodation (Naples, 80 days total)</w:t>
            </w:r>
          </w:p>
        </w:tc>
        <w:tc>
          <w:tcPr/>
          <w:p>
            <w:pPr>
              <w:pStyle w:val="Compact"/>
              <w:jc w:val="left"/>
            </w:pPr>
            <w:r>
              <w:t xml:space="preserve">80 days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Travel &amp; Logistics – Film Director and Crew (Naples International Airport transfers, local transport)</w:t>
            </w:r>
          </w:p>
        </w:tc>
        <w:tc>
          <w:tcPr/>
          <w:p>
            <w:pPr>
              <w:pStyle w:val="Compact"/>
              <w:jc w:val="left"/>
            </w:pPr>
            <w:r>
              <w:t xml:space="preserve">1 package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8</w:t>
            </w:r>
          </w:p>
        </w:tc>
        <w:tc>
          <w:tcPr/>
          <w:p>
            <w:pPr>
              <w:pStyle w:val="Compact"/>
              <w:jc w:val="left"/>
            </w:pPr>
            <w:r>
              <w:t xml:space="preserve">Insurance – Professional Liability &amp; Production Insurance (Film Director &amp; Crew, Italy Naples jurisdiction)</w:t>
            </w:r>
          </w:p>
        </w:tc>
        <w:tc>
          <w:tcPr/>
          <w:p>
            <w:pPr>
              <w:pStyle w:val="Compact"/>
              <w:jc w:val="left"/>
            </w:pPr>
            <w:r>
              <w:t xml:space="preserve">1 policy</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€433,700.00</w:t>
            </w:r>
          </w:p>
        </w:tc>
      </w:tr>
      <w:tr>
        <w:tc>
          <w:tcPr>
            <w:gridSpan w:val="4"/>
          </w:tcPr>
          <w:p>
            <w:pPr>
              <w:pStyle w:val="Compact"/>
              <w:jc w:val="right"/>
            </w:pPr>
            <w:r>
              <w:t xml:space="preserve">VAT (22% – Italian Standard Rate)</w:t>
            </w:r>
          </w:p>
        </w:tc>
        <w:tc>
          <w:tcPr/>
          <w:p>
            <w:pPr>
              <w:pStyle w:val="Compact"/>
              <w:jc w:val="left"/>
            </w:pPr>
            <w:r>
              <w:t xml:space="preserve">€95,414.00</w:t>
            </w:r>
          </w:p>
        </w:tc>
      </w:tr>
      <w:tr>
        <w:tc>
          <w:tcPr>
            <w:gridSpan w:val="4"/>
          </w:tcPr>
          <w:p>
            <w:pPr>
              <w:pStyle w:val="Compact"/>
              <w:jc w:val="right"/>
            </w:pPr>
            <w:r>
              <w:t xml:space="preserve">TOTAL AMOUNT DUE</w:t>
            </w:r>
          </w:p>
        </w:tc>
        <w:tc>
          <w:tcPr/>
          <w:p>
            <w:pPr>
              <w:pStyle w:val="Compact"/>
              <w:jc w:val="left"/>
            </w:pPr>
            <w:r>
              <w:t xml:space="preserve">€529,114.00</w:t>
            </w:r>
          </w:p>
        </w:tc>
      </w:tr>
    </w:tbl>
    <w:bookmarkEnd w:id="23"/>
    <w:bookmarkStart w:id="24" w:name="production-schedule-italy-naples"/>
    <w:p>
      <w:pPr>
        <w:pStyle w:val="Heading2"/>
      </w:pPr>
      <w:r>
        <w:t xml:space="preserve">4. Production Schedule – Italy Naples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Pre-Production &amp; Rehearsals</w:t>
            </w:r>
          </w:p>
        </w:tc>
        <w:tc>
          <w:tcPr/>
          <w:p>
            <w:pPr>
              <w:pStyle w:val="Compact"/>
              <w:jc w:val="left"/>
            </w:pPr>
            <w:r>
              <w:t xml:space="preserve">01 July 2025</w:t>
            </w:r>
          </w:p>
        </w:tc>
        <w:tc>
          <w:tcPr/>
          <w:p>
            <w:pPr>
              <w:pStyle w:val="Compact"/>
              <w:jc w:val="left"/>
            </w:pPr>
            <w:r>
              <w:t xml:space="preserve">20 July 2025</w:t>
            </w:r>
          </w:p>
        </w:tc>
        <w:tc>
          <w:tcPr/>
          <w:p>
            <w:pPr>
              <w:pStyle w:val="Compact"/>
              <w:jc w:val="left"/>
            </w:pPr>
            <w:r>
              <w:t xml:space="preserve">Studio Regia, Via Chiaia, Naples</w:t>
            </w:r>
          </w:p>
        </w:tc>
      </w:tr>
      <w:tr>
        <w:tc>
          <w:tcPr/>
          <w:p>
            <w:pPr>
              <w:pStyle w:val="Compact"/>
              <w:jc w:val="left"/>
            </w:pPr>
            <w:r>
              <w:t xml:space="preserve">Principal Photography</w:t>
            </w:r>
          </w:p>
        </w:tc>
        <w:tc>
          <w:tcPr/>
          <w:p>
            <w:pPr>
              <w:pStyle w:val="Compact"/>
              <w:jc w:val="left"/>
            </w:pPr>
            <w:r>
              <w:t xml:space="preserve">21 July 2025</w:t>
            </w:r>
          </w:p>
        </w:tc>
        <w:tc>
          <w:tcPr/>
          <w:p>
            <w:pPr>
              <w:pStyle w:val="Compact"/>
              <w:jc w:val="left"/>
            </w:pPr>
            <w:r>
              <w:t xml:space="preserve">05 September 2025</w:t>
            </w:r>
          </w:p>
        </w:tc>
        <w:tc>
          <w:tcPr/>
          <w:p>
            <w:pPr>
              <w:pStyle w:val="Compact"/>
              <w:jc w:val="left"/>
            </w:pPr>
            <w:r>
              <w:t xml:space="preserve">Italy Naples (historic centre, waterfront, Vesuvius foothills)</w:t>
            </w:r>
          </w:p>
        </w:tc>
      </w:tr>
      <w:tr>
        <w:tc>
          <w:tcPr/>
          <w:p>
            <w:pPr>
              <w:pStyle w:val="Compact"/>
              <w:jc w:val="left"/>
            </w:pPr>
            <w:r>
              <w:t xml:space="preserve">Post-Production &amp; Final Cut</w:t>
            </w:r>
          </w:p>
        </w:tc>
        <w:tc>
          <w:tcPr/>
          <w:p>
            <w:pPr>
              <w:pStyle w:val="Compact"/>
              <w:jc w:val="left"/>
            </w:pPr>
            <w:r>
              <w:t xml:space="preserve">08 September 2025</w:t>
            </w:r>
          </w:p>
        </w:tc>
        <w:tc>
          <w:tcPr/>
          <w:p>
            <w:pPr>
              <w:pStyle w:val="Compact"/>
              <w:jc w:val="left"/>
            </w:pPr>
            <w:r>
              <w:t xml:space="preserve">22 September 2025</w:t>
            </w:r>
          </w:p>
        </w:tc>
        <w:tc>
          <w:tcPr/>
          <w:p>
            <w:pPr>
              <w:pStyle w:val="Compact"/>
              <w:jc w:val="left"/>
            </w:pPr>
            <w:r>
              <w:t xml:space="preserve">CineNapoli Post House, Via Duomo, Naples</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CineNapoli Productions S.r.l. (Buyer) and Studio Regia Mediterranea S.r.l. (Seller) for the engagement of a Film Director and associated production services in Italy Naples.</w:t>
      </w:r>
    </w:p>
    <w:p>
      <w:pPr>
        <w:numPr>
          <w:ilvl w:val="0"/>
          <w:numId w:val="1001"/>
        </w:numPr>
        <w:pStyle w:val="Compact"/>
      </w:pPr>
      <w:r>
        <w:t xml:space="preserve">The Film Director shall devote full professional attention to the project during all contracted days and shall not undertake concurrent directing engagements without prior written consent from the Buyer.</w:t>
      </w:r>
    </w:p>
    <w:p>
      <w:pPr>
        <w:numPr>
          <w:ilvl w:val="0"/>
          <w:numId w:val="1001"/>
        </w:numPr>
        <w:pStyle w:val="Compact"/>
      </w:pPr>
      <w:r>
        <w:t xml:space="preserve">All services shall be performed in compliance with Italian labour law, the Italian Film Commission regulations, and the specific filming permits granted by the Comune di Napoli and the Regione Campania authorities in Italy Naples.</w:t>
      </w:r>
    </w:p>
    <w:p>
      <w:pPr>
        <w:numPr>
          <w:ilvl w:val="0"/>
          <w:numId w:val="1001"/>
        </w:numPr>
        <w:pStyle w:val="Compact"/>
      </w:pPr>
      <w:r>
        <w:t xml:space="preserve">Payment shall be made in three instalments: 40% upon execution of this Purchase Order, 40% upon completion of principal photography, and 20% upon delivery of the final cut and written acceptance by the Buyer's creative committee.</w:t>
      </w:r>
    </w:p>
    <w:p>
      <w:pPr>
        <w:numPr>
          <w:ilvl w:val="0"/>
          <w:numId w:val="1001"/>
        </w:numPr>
        <w:pStyle w:val="Compact"/>
      </w:pPr>
      <w:r>
        <w:t xml:space="preserve">Any changes to the production schedule, location within Italy Naples, or scope of the Film Director's responsibilities must be documented in a written amendment to this Purchase Order signed by both parties.</w:t>
      </w:r>
    </w:p>
    <w:p>
      <w:pPr>
        <w:numPr>
          <w:ilvl w:val="0"/>
          <w:numId w:val="1001"/>
        </w:numPr>
        <w:pStyle w:val="Compact"/>
      </w:pPr>
      <w:r>
        <w:t xml:space="preserve">The Seller warrants that the Film Director engaged under this Purchase Order holds all necessary professional credentials, union clearances (including SIAE and SNCCI registrations), and professional indemnity insurance valid in Italy Naples and throughout the European Union.</w:t>
      </w:r>
    </w:p>
    <w:p>
      <w:pPr>
        <w:numPr>
          <w:ilvl w:val="0"/>
          <w:numId w:val="1001"/>
        </w:numPr>
        <w:pStyle w:val="Compact"/>
      </w:pPr>
      <w:r>
        <w:t xml:space="preserve">Intellectual property rights in all creative materials, including the director's vision, shot compositions, and editorial decisions, shall vest in the Buyer upon full payment, subject to the Film Director's moral rights as protected under Italian copyright law (Legge 633/1941).</w:t>
      </w:r>
    </w:p>
    <w:p>
      <w:pPr>
        <w:numPr>
          <w:ilvl w:val="0"/>
          <w:numId w:val="1001"/>
        </w:numPr>
        <w:pStyle w:val="Compact"/>
      </w:pPr>
      <w:r>
        <w:t xml:space="preserve">Disputes arising from this Purchase Order shall be resolved by arbitration in Naples, Italy, in accordance with the rules of the Camera di Commercio di Napoli, and shall be governed by the laws of the Italian Republic.</w:t>
      </w:r>
    </w:p>
    <w:p>
      <w:pPr>
        <w:numPr>
          <w:ilvl w:val="0"/>
          <w:numId w:val="1001"/>
        </w:numPr>
        <w:pStyle w:val="Compact"/>
      </w:pPr>
      <w:r>
        <w:t xml:space="preserve">This Purchase Order is valid for acceptance until 14 July 2025. Failure to confirm acceptance by this date shall render this document null and void.</w:t>
      </w:r>
    </w:p>
    <w:bookmarkEnd w:id="25"/>
    <w:bookmarkStart w:id="26" w:name="authorisation-and-acceptance"/>
    <w:p>
      <w:pPr>
        <w:pStyle w:val="Heading2"/>
      </w:pPr>
      <w:r>
        <w:t xml:space="preserve">6. Authorisation and Acceptance</w:t>
      </w:r>
    </w:p>
    <w:p>
      <w:pPr>
        <w:pStyle w:val="FirstParagraph"/>
      </w:pPr>
      <w:r>
        <w:t xml:space="preserve">By signing below, both parties acknowledge and agree to all terms, conditions, and specifications set forth in this Purchase Order for the engagement of a Film Director for the production of</w:t>
      </w:r>
      <w:r>
        <w:t xml:space="preserve"> </w:t>
      </w:r>
      <w:r>
        <w:rPr>
          <w:iCs/>
          <w:i/>
        </w:rPr>
        <w:t xml:space="preserve">"Luce del Vesuvio"</w:t>
      </w:r>
      <w:r>
        <w:t xml:space="preserve"> </w:t>
      </w:r>
      <w:r>
        <w:t xml:space="preserve">in Italy Naples.</w:t>
      </w:r>
    </w:p>
    <w:bookmarkEnd w:id="26"/>
    <w:p>
      <w:pPr>
        <w:pStyle w:val="BodyText"/>
      </w:pPr>
      <w:r>
        <w:rPr>
          <w:bCs/>
          <w:b/>
        </w:rPr>
        <w:t xml:space="preserve">For and on behalf of the Buyer:</w:t>
      </w:r>
    </w:p>
    <w:p>
      <w:pPr>
        <w:pStyle w:val="BodyText"/>
      </w:pPr>
      <w:r>
        <w:t xml:space="preserve">CineNapoli Productions S.r.l.</w:t>
      </w:r>
    </w:p>
    <w:p>
      <w:pPr>
        <w:pStyle w:val="BodyText"/>
      </w:pPr>
      <w:r>
        <w:t xml:space="preserve">Maria Esposito</w:t>
      </w:r>
    </w:p>
    <w:p>
      <w:pPr>
        <w:pStyle w:val="BodyText"/>
      </w:pPr>
      <w:r>
        <w:t xml:space="preserve">Head of Procurement</w:t>
      </w:r>
    </w:p>
    <w:p>
      <w:pPr>
        <w:pStyle w:val="BodyText"/>
      </w:pPr>
      <w:r>
        <w:t xml:space="preserve">Date: _______________</w:t>
      </w:r>
    </w:p>
    <w:p>
      <w:pPr>
        <w:pStyle w:val="BodyText"/>
      </w:pPr>
      <w:r>
        <w:rPr>
          <w:bCs/>
          <w:b/>
        </w:rPr>
        <w:t xml:space="preserve">For and on behalf of the Seller:</w:t>
      </w:r>
    </w:p>
    <w:p>
      <w:pPr>
        <w:pStyle w:val="BodyText"/>
      </w:pPr>
      <w:r>
        <w:t xml:space="preserve">Studio Regia Mediterranea S.r.l.</w:t>
      </w:r>
    </w:p>
    <w:p>
      <w:pPr>
        <w:pStyle w:val="BodyText"/>
      </w:pPr>
      <w:r>
        <w:t xml:space="preserve">Dott. Alessandro Ferrante</w:t>
      </w:r>
    </w:p>
    <w:p>
      <w:pPr>
        <w:pStyle w:val="BodyText"/>
      </w:pPr>
      <w:r>
        <w:t xml:space="preserve">Managing Director</w:t>
      </w:r>
    </w:p>
    <w:p>
      <w:pPr>
        <w:pStyle w:val="BodyText"/>
      </w:pPr>
      <w:r>
        <w:t xml:space="preserve">Date: _______________</w:t>
      </w:r>
    </w:p>
    <w:p>
      <w:pPr>
        <w:pStyle w:val="BodyText"/>
      </w:pPr>
      <w:r>
        <w:t xml:space="preserve">This Purchase Order (PO-NAP-2025-0472) was issued by CineNapoli Productions S.r.l., Naples, Italy. All references to Italy Naples denote the city of Naples and its metropolitan area within the Campania region of the Italian Republic. This document is confidential and intended solely for the named parties. Unauthorised reproduction or distribution is prohibited under Italian commercial law.</w:t>
      </w:r>
    </w:p>
    <w:p>
      <w:pPr>
        <w:pStyle w:val="BodyText"/>
      </w:pPr>
      <w:r>
        <w:t xml:space="preserve">Document Reference: PO-NAP-2025-0472 | Film Director Engagement | Italy Naples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Italy Naples</dc:title>
  <dc:creator/>
  <dc:language>en</dc:language>
  <cp:keywords/>
  <dcterms:created xsi:type="dcterms:W3CDTF">2026-10-10T01:59:02Z</dcterms:created>
  <dcterms:modified xsi:type="dcterms:W3CDTF">2026-10-10T01:59:02Z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