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purchase-order-official-document"/>
    <w:p>
      <w:pPr>
        <w:pStyle w:val="Heading1"/>
      </w:pPr>
      <w:r>
        <w:t xml:space="preserve">PURCHASE ORDER</w:t>
      </w:r>
      <w:r>
        <w:t xml:space="preserve"> </w:t>
      </w:r>
      <w:r>
        <w:t xml:space="preserve">Official Document</w:t>
      </w:r>
    </w:p>
    <w:p>
      <w:pPr>
        <w:pStyle w:val="FirstParagraph"/>
      </w:pPr>
      <w:r>
        <w:rPr>
          <w:bCs/>
          <w:b/>
        </w:rPr>
        <w:t xml:space="preserve">GeoRome Consulting S.r.l.</w:t>
      </w:r>
    </w:p>
    <w:p>
      <w:pPr>
        <w:pStyle w:val="BodyText"/>
      </w:pPr>
      <w:r>
        <w:t xml:space="preserve">Via Appia Nuova 142, 00183 Rome, Italy (Roma, Lazio)</w:t>
      </w:r>
    </w:p>
    <w:p>
      <w:pPr>
        <w:pStyle w:val="BodyText"/>
      </w:pPr>
      <w:r>
        <w:t xml:space="preserve">VAT (P.IVA): IT01234567890 | PEC: georome.consulting@pec.it</w:t>
      </w:r>
    </w:p>
    <w:p>
      <w:pPr>
        <w:pStyle w:val="BodyText"/>
      </w:pPr>
      <w:r>
        <w:t xml:space="preserve">Phone: +39 06 5555 1234 | Email: procurement@georome-consulting.it</w:t>
      </w:r>
    </w:p>
    <w:bookmarkEnd w:id="20"/>
    <w:p>
      <w:pPr>
        <w:pStyle w:val="BodyText"/>
      </w:pPr>
      <w:r>
        <w:rPr>
          <w:bCs/>
          <w:b/>
        </w:rPr>
        <w:t xml:space="preserve">Purchase Order No.:</w:t>
      </w:r>
      <w:r>
        <w:t xml:space="preserve"> </w:t>
      </w:r>
      <w:r>
        <w:t xml:space="preserve">PO-2025-ROME-0047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Project Reference:</w:t>
      </w:r>
      <w:r>
        <w:t xml:space="preserve"> </w:t>
      </w:r>
      <w:r>
        <w:t xml:space="preserve">GEO-ROM-2025-ALB</w:t>
      </w:r>
      <w:r>
        <w:br/>
      </w:r>
      <w:r>
        <w:rPr>
          <w:bCs/>
          <w:b/>
        </w:rPr>
        <w:t xml:space="preserve">Execution Location:</w:t>
      </w:r>
      <w:r>
        <w:t xml:space="preserve"> </w:t>
      </w:r>
      <w:r>
        <w:t xml:space="preserve">Rome, Italy (Roma, Lazio)</w:t>
      </w:r>
      <w:r>
        <w:br/>
      </w:r>
      <w:r>
        <w:rPr>
          <w:bCs/>
          <w:b/>
        </w:rPr>
        <w:t xml:space="preserve">Currency:</w:t>
      </w:r>
      <w:r>
        <w:t xml:space="preserve"> </w:t>
      </w:r>
      <w:r>
        <w:t xml:space="preserve">EUR (€)</w:t>
      </w:r>
    </w:p>
    <w:p>
      <w:pPr>
        <w:pStyle w:val="BodyText"/>
      </w:pPr>
      <w:r>
        <w:rPr>
          <w:bCs/>
          <w:b/>
        </w:rPr>
        <w:t xml:space="preserve">Requested By:</w:t>
      </w:r>
      <w:r>
        <w:t xml:space="preserve"> </w:t>
      </w:r>
      <w:r>
        <w:t xml:space="preserve">Dr. Marco Esposito, Project Director</w:t>
      </w:r>
      <w:r>
        <w:br/>
      </w:r>
      <w:r>
        <w:rPr>
          <w:bCs/>
          <w:b/>
        </w:rPr>
        <w:t xml:space="preserve">Approved By:</w:t>
      </w:r>
      <w:r>
        <w:t xml:space="preserve"> </w:t>
      </w:r>
      <w:r>
        <w:t xml:space="preserve">Ing. Lucia Ferrante, CFO</w:t>
      </w:r>
      <w:r>
        <w:br/>
      </w:r>
      <w:r>
        <w:rPr>
          <w:bCs/>
          <w:b/>
        </w:rPr>
        <w:t xml:space="preserve">Department:</w:t>
      </w:r>
      <w:r>
        <w:t xml:space="preserve"> </w:t>
      </w:r>
      <w:r>
        <w:t xml:space="preserve">Geological Survey &amp; Environmental Assessment</w:t>
      </w:r>
    </w:p>
    <w:bookmarkStart w:id="21" w:name="vendor-service-provider-details"/>
    <w:p>
      <w:pPr>
        <w:pStyle w:val="Heading2"/>
      </w:pPr>
      <w:r>
        <w:t xml:space="preserve">1. Vendor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Geologist Name:</w:t>
            </w:r>
          </w:p>
        </w:tc>
        <w:tc>
          <w:tcPr/>
          <w:p>
            <w:pPr>
              <w:pStyle w:val="Compact"/>
              <w:jc w:val="left"/>
            </w:pPr>
            <w:r>
              <w:t xml:space="preserve">Dr. Elena Marchetti, Ph.D. in Geosciences, University of Rome "La Sapienza"</w:t>
            </w:r>
          </w:p>
        </w:tc>
      </w:tr>
      <w:tr>
        <w:tc>
          <w:tcPr/>
          <w:p>
            <w:pPr>
              <w:pStyle w:val="Compact"/>
              <w:jc w:val="left"/>
            </w:pPr>
            <w:r>
              <w:rPr>
                <w:bCs/>
                <w:b/>
              </w:rPr>
              <w:t xml:space="preserve">Professional Registration:</w:t>
            </w:r>
          </w:p>
        </w:tc>
        <w:tc>
          <w:tcPr/>
          <w:p>
            <w:pPr>
              <w:pStyle w:val="Compact"/>
              <w:jc w:val="left"/>
            </w:pPr>
            <w:r>
              <w:t xml:space="preserve">Ordine dei Geologi del Lazio – Registration No. LG-2019-0847</w:t>
            </w:r>
          </w:p>
        </w:tc>
      </w:tr>
      <w:tr>
        <w:tc>
          <w:tcPr/>
          <w:p>
            <w:pPr>
              <w:pStyle w:val="Compact"/>
              <w:jc w:val="left"/>
            </w:pPr>
            <w:r>
              <w:rPr>
                <w:bCs/>
                <w:b/>
              </w:rPr>
              <w:t xml:space="preserve">Business Address:</w:t>
            </w:r>
          </w:p>
        </w:tc>
        <w:tc>
          <w:tcPr/>
          <w:p>
            <w:pPr>
              <w:pStyle w:val="Compact"/>
              <w:jc w:val="left"/>
            </w:pPr>
            <w:r>
              <w:t xml:space="preserve">Via dei Sabelli 56, 00185 Rome, Italy (Roma, Lazio)</w:t>
            </w:r>
          </w:p>
        </w:tc>
      </w:tr>
      <w:tr>
        <w:tc>
          <w:tcPr/>
          <w:p>
            <w:pPr>
              <w:pStyle w:val="Compact"/>
              <w:jc w:val="left"/>
            </w:pPr>
            <w:r>
              <w:rPr>
                <w:bCs/>
                <w:b/>
              </w:rPr>
              <w:t xml:space="preserve">VAT (P.IVA):</w:t>
            </w:r>
          </w:p>
        </w:tc>
        <w:tc>
          <w:tcPr/>
          <w:p>
            <w:pPr>
              <w:pStyle w:val="Compact"/>
              <w:jc w:val="left"/>
            </w:pPr>
            <w:r>
              <w:t xml:space="preserve">IT09876543210</w:t>
            </w:r>
          </w:p>
        </w:tc>
      </w:tr>
      <w:tr>
        <w:tc>
          <w:tcPr/>
          <w:p>
            <w:pPr>
              <w:pStyle w:val="Compact"/>
              <w:jc w:val="left"/>
            </w:pPr>
            <w:r>
              <w:rPr>
                <w:bCs/>
                <w:b/>
              </w:rPr>
              <w:t xml:space="preserve">Contact:</w:t>
            </w:r>
          </w:p>
        </w:tc>
        <w:tc>
          <w:tcPr/>
          <w:p>
            <w:pPr>
              <w:pStyle w:val="Compact"/>
              <w:jc w:val="left"/>
            </w:pPr>
            <w:r>
              <w:t xml:space="preserve">dr.marchetti@geologiaroma.it | +39 333 887 6543</w:t>
            </w:r>
          </w:p>
        </w:tc>
      </w:tr>
      <w:tr>
        <w:tc>
          <w:tcPr/>
          <w:p>
            <w:pPr>
              <w:pStyle w:val="Compact"/>
              <w:jc w:val="left"/>
            </w:pPr>
            <w:r>
              <w:rPr>
                <w:bCs/>
                <w:b/>
              </w:rPr>
              <w:t xml:space="preserve">Specialization:</w:t>
            </w:r>
          </w:p>
        </w:tc>
        <w:tc>
          <w:tcPr/>
          <w:p>
            <w:pPr>
              <w:pStyle w:val="Compact"/>
              <w:jc w:val="left"/>
            </w:pPr>
            <w:r>
              <w:t xml:space="preserve">Engineering Geology, Seismic Risk Assessment, Subsoil Characterization, and Geological Mapping of the Roman Basin</w:t>
            </w:r>
          </w:p>
        </w:tc>
      </w:tr>
    </w:tbl>
    <w:bookmarkEnd w:id="21"/>
    <w:bookmarkStart w:id="22" w:name="scope-of-services-geologist-engagement"/>
    <w:p>
      <w:pPr>
        <w:pStyle w:val="Heading2"/>
      </w:pPr>
      <w:r>
        <w:t xml:space="preserve">2. Scope of Services – Geologist Engagement</w:t>
      </w:r>
    </w:p>
    <w:p>
      <w:pPr>
        <w:pStyle w:val="FirstParagraph"/>
      </w:pPr>
      <w:r>
        <w:t xml:space="preserve">This Purchase Order is issued by GeoRome Consulting S.r.l. to formally engage the services of a qualified Geologist, Dr. Elena Marchetti, for the execution of geological survey, subsoil investigation, and seismic risk assessment activities within the metropolitan area of Rome, Italy. The Geologist shall perform all duties in strict compliance with Italian Legislative Decree D.Lgs. 267/2016 (National Code of Geology), the relevant provisions of the Lazio Regional Law on geological heritage, and the technical standards set forth by the Italian National Institute of Geology and Volcanology (INGV) in Rome.</w:t>
      </w:r>
    </w:p>
    <w:bookmarkEnd w:id="22"/>
    <w:bookmarkStart w:id="23"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Geologist Services</w:t>
            </w:r>
          </w:p>
        </w:tc>
        <w:tc>
          <w:tcPr/>
          <w:p>
            <w:pPr>
              <w:pStyle w:val="Compact"/>
              <w:jc w:val="left"/>
            </w:pPr>
            <w:r>
              <w:t xml:space="preserve">Location (Rome, Italy)</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Geological mapping and lithological classification of the Tiber Valley sub-basin, including stratigraphic column preparation and rock core logging for the construction site at Via Ostiense, Rome.</w:t>
            </w:r>
          </w:p>
        </w:tc>
        <w:tc>
          <w:tcPr/>
          <w:p>
            <w:pPr>
              <w:pStyle w:val="Compact"/>
              <w:jc w:val="left"/>
            </w:pPr>
            <w:r>
              <w:t xml:space="preserve">Via Ostiense 210, 00154 Rome, Italy</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Seismic microzonation study and geotechnical risk assessment in accordance with Italian building code (NTC 2018) for the residential development project in the Prati district, Rome, Italy.</w:t>
            </w:r>
          </w:p>
        </w:tc>
        <w:tc>
          <w:tcPr/>
          <w:p>
            <w:pPr>
              <w:pStyle w:val="Compact"/>
              <w:jc w:val="left"/>
            </w:pPr>
            <w:r>
              <w:t xml:space="preserve">Via della Conciliazione, 00193 Rome, Italy</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03</w:t>
            </w:r>
          </w:p>
        </w:tc>
        <w:tc>
          <w:tcPr/>
          <w:p>
            <w:pPr>
              <w:pStyle w:val="Compact"/>
              <w:jc w:val="left"/>
            </w:pPr>
            <w:r>
              <w:t xml:space="preserve">Groundwater hydrogeological survey and aquifer vulnerability mapping of the alluvial deposits in the eastern sector of Rome, Italy, including piezometric monitoring over a 90-day period.</w:t>
            </w:r>
          </w:p>
        </w:tc>
        <w:tc>
          <w:tcPr/>
          <w:p>
            <w:pPr>
              <w:pStyle w:val="Compact"/>
              <w:jc w:val="left"/>
            </w:pPr>
            <w:r>
              <w:t xml:space="preserve">Zone of Testaccio, 00153 Rome, Italy</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04</w:t>
            </w:r>
          </w:p>
        </w:tc>
        <w:tc>
          <w:tcPr/>
          <w:p>
            <w:pPr>
              <w:pStyle w:val="Compact"/>
              <w:jc w:val="left"/>
            </w:pPr>
            <w:r>
              <w:t xml:space="preserve">Preparation of the formal Geological Report (Relazione Geologica) as mandated by Italian D.M. 11/03/2008 for the mixed-use commercial building at Piazza del Popolo, Rome, Italy.</w:t>
            </w:r>
          </w:p>
        </w:tc>
        <w:tc>
          <w:tcPr/>
          <w:p>
            <w:pPr>
              <w:pStyle w:val="Compact"/>
              <w:jc w:val="left"/>
            </w:pPr>
            <w:r>
              <w:t xml:space="preserve">Piazza del Popolo, 00187 Rome, Italy</w:t>
            </w:r>
          </w:p>
        </w:tc>
        <w:tc>
          <w:tcPr/>
          <w:p>
            <w:pPr>
              <w:pStyle w:val="Compact"/>
              <w:jc w:val="left"/>
            </w:pPr>
            <w:r>
              <w:t xml:space="preserve">1</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On-site geological supervision and real-time rock mass classification during excavation works, including daily field reports and photographic documentation, for a duration of 45 working days in Rome, Italy.</w:t>
            </w:r>
          </w:p>
        </w:tc>
        <w:tc>
          <w:tcPr/>
          <w:p>
            <w:pPr>
              <w:pStyle w:val="Compact"/>
              <w:jc w:val="left"/>
            </w:pPr>
            <w:r>
              <w:t xml:space="preserve">Multiple sites – Rome, Italy (Roma, Lazio)</w:t>
            </w:r>
          </w:p>
        </w:tc>
        <w:tc>
          <w:tcPr/>
          <w:p>
            <w:pPr>
              <w:pStyle w:val="Compact"/>
              <w:jc w:val="left"/>
            </w:pPr>
            <w:r>
              <w:t xml:space="preserve">45</w:t>
            </w:r>
          </w:p>
        </w:tc>
        <w:tc>
          <w:tcPr/>
          <w:p>
            <w:pPr>
              <w:pStyle w:val="Compact"/>
              <w:jc w:val="left"/>
            </w:pPr>
            <w:r>
              <w:t xml:space="preserve">320.00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Geological heritage impact assessment and cultural-geological compatibility review in coordination with the Soprintendenza Archeologia, Belle Arti e Paesaggio per il Comune di Roma, Italy.</w:t>
            </w:r>
          </w:p>
        </w:tc>
        <w:tc>
          <w:tcPr/>
          <w:p>
            <w:pPr>
              <w:pStyle w:val="Compact"/>
              <w:jc w:val="left"/>
            </w:pPr>
            <w:r>
              <w:t xml:space="preserve">Centro Storico, 00186 Rome, Italy</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gridSpan w:val="5"/>
          </w:tcPr>
          <w:p>
            <w:pPr>
              <w:pStyle w:val="Compact"/>
              <w:jc w:val="right"/>
            </w:pPr>
            <w:r>
              <w:t xml:space="preserve">TOTAL PURCHASE ORDER VALUE (excl. VAT):</w:t>
            </w:r>
          </w:p>
        </w:tc>
        <w:tc>
          <w:tcPr/>
          <w:p>
            <w:pPr>
              <w:pStyle w:val="Compact"/>
              <w:jc w:val="left"/>
            </w:pPr>
            <w:r>
              <w:t xml:space="preserve">€ 68,250.00</w:t>
            </w:r>
          </w:p>
        </w:tc>
      </w:tr>
      <w:tr>
        <w:tc>
          <w:tcPr>
            <w:gridSpan w:val="5"/>
          </w:tcPr>
          <w:p>
            <w:pPr>
              <w:pStyle w:val="Compact"/>
              <w:jc w:val="right"/>
            </w:pPr>
            <w:r>
              <w:t xml:space="preserve">VAT (IVA 22% – Italy):</w:t>
            </w:r>
          </w:p>
        </w:tc>
        <w:tc>
          <w:tcPr/>
          <w:p>
            <w:pPr>
              <w:pStyle w:val="Compact"/>
              <w:jc w:val="left"/>
            </w:pPr>
            <w:r>
              <w:t xml:space="preserve">€ 15,015.00</w:t>
            </w:r>
          </w:p>
        </w:tc>
      </w:tr>
      <w:tr>
        <w:tc>
          <w:tcPr>
            <w:gridSpan w:val="5"/>
          </w:tcPr>
          <w:p>
            <w:pPr>
              <w:pStyle w:val="Compact"/>
              <w:jc w:val="right"/>
            </w:pPr>
            <w:r>
              <w:t xml:space="preserve">GRAND TOTAL (incl. VAT):</w:t>
            </w:r>
          </w:p>
        </w:tc>
        <w:tc>
          <w:tcPr/>
          <w:p>
            <w:pPr>
              <w:pStyle w:val="Compact"/>
              <w:jc w:val="left"/>
            </w:pPr>
            <w:r>
              <w:t xml:space="preserve">€ 83,265.00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 This Purchase Order constitutes a binding agreement between GeoRome Consulting S.r.l. (hereinafter "the Client") and the Geologist, Dr. Elena Marchetti (hereinafter "the Service Provider"), for the provision of geological and geotechnical services exclusively within the administrative boundaries of the City of Rome, Italy (Comune di Roma, Regione Lazio).</w:t>
      </w:r>
    </w:p>
    <w:p>
      <w:pPr>
        <w:numPr>
          <w:ilvl w:val="0"/>
          <w:numId w:val="1001"/>
        </w:numPr>
        <w:pStyle w:val="Compact"/>
      </w:pPr>
      <w:r>
        <w:rPr>
          <w:bCs/>
          <w:b/>
        </w:rPr>
        <w:t xml:space="preserve">4.2</w:t>
      </w:r>
      <w:r>
        <w:t xml:space="preserve"> </w:t>
      </w:r>
      <w:r>
        <w:t xml:space="preserve">– The Geologist shall maintain valid professional liability insurance (RC Professionale) with a minimum coverage of €1,000,000 per occurrence, registered with an insurer authorized to operate in Italy, for the entire duration of this Purchase Order.</w:t>
      </w:r>
    </w:p>
    <w:p>
      <w:pPr>
        <w:numPr>
          <w:ilvl w:val="0"/>
          <w:numId w:val="1001"/>
        </w:numPr>
        <w:pStyle w:val="Compact"/>
      </w:pPr>
      <w:r>
        <w:rPr>
          <w:bCs/>
          <w:b/>
        </w:rPr>
        <w:t xml:space="preserve">4.3</w:t>
      </w:r>
      <w:r>
        <w:t xml:space="preserve"> </w:t>
      </w:r>
      <w:r>
        <w:t xml:space="preserve">– All deliverables, including geological maps, borehole logs, seismic reports, and the formal Relazione Geologica, shall be submitted in both Italian and English, in PDF and editable CAD/GIS formats, to the Client's project office in Rome, Italy, within the timelines specified in the attached project schedule.</w:t>
      </w:r>
    </w:p>
    <w:p>
      <w:pPr>
        <w:numPr>
          <w:ilvl w:val="0"/>
          <w:numId w:val="1001"/>
        </w:numPr>
        <w:pStyle w:val="Compact"/>
      </w:pPr>
      <w:r>
        <w:rPr>
          <w:bCs/>
          <w:b/>
        </w:rPr>
        <w:t xml:space="preserve">4.4</w:t>
      </w:r>
      <w:r>
        <w:t xml:space="preserve"> </w:t>
      </w:r>
      <w:r>
        <w:t xml:space="preserve">– Payment terms: 30% advance upon acceptance of this Purchase Order; 40% upon submission and approval of the interim geological reports; 30% upon final delivery and sign-off of all documents. Payments shall be made via bank transfer (bonifico bancario) to the Service Provider's Italian bank account within 30 days of invoice receipt, in compliance with Italian commercial law (Codice Civile, Art. 1181 et seq.).</w:t>
      </w:r>
    </w:p>
    <w:p>
      <w:pPr>
        <w:numPr>
          <w:ilvl w:val="0"/>
          <w:numId w:val="1001"/>
        </w:numPr>
        <w:pStyle w:val="Compact"/>
      </w:pPr>
      <w:r>
        <w:rPr>
          <w:bCs/>
          <w:b/>
        </w:rPr>
        <w:t xml:space="preserve">4.5</w:t>
      </w:r>
      <w:r>
        <w:t xml:space="preserve"> </w:t>
      </w:r>
      <w:r>
        <w:t xml:space="preserve">– The Geologist warrants that all fieldwork, sampling, and laboratory analyses shall be conducted in full compliance with Italian environmental regulations (D.Lgs. 152/2006 – Environmental Code), the Lazio Regional environmental permits, and the specific site access agreements negotiated with the relevant property owners in Rome, Italy.</w:t>
      </w:r>
    </w:p>
    <w:p>
      <w:pPr>
        <w:numPr>
          <w:ilvl w:val="0"/>
          <w:numId w:val="1001"/>
        </w:numPr>
        <w:pStyle w:val="Compact"/>
      </w:pPr>
      <w:r>
        <w:rPr>
          <w:bCs/>
          <w:b/>
        </w:rPr>
        <w:t xml:space="preserve">4.6</w:t>
      </w:r>
      <w:r>
        <w:t xml:space="preserve"> </w:t>
      </w:r>
      <w:r>
        <w:t xml:space="preserve">– Any modification to the scope of geological services, change of site location within Rome, Italy, or extension of the project timeline must be documented through a formal amendment to this Purchase Order, signed by both parties.</w:t>
      </w:r>
    </w:p>
    <w:p>
      <w:pPr>
        <w:numPr>
          <w:ilvl w:val="0"/>
          <w:numId w:val="1001"/>
        </w:numPr>
        <w:pStyle w:val="Compact"/>
      </w:pPr>
      <w:r>
        <w:rPr>
          <w:bCs/>
          <w:b/>
        </w:rPr>
        <w:t xml:space="preserve">4.7</w:t>
      </w:r>
      <w:r>
        <w:t xml:space="preserve"> </w:t>
      </w:r>
      <w:r>
        <w:t xml:space="preserve">– Disputes arising from this Purchase Order shall be resolved through binding arbitration seated in Rome, Italy, in accordance with the rules of the Camera di Commercio di Roma, with proceedings conducted in the Italian language.</w:t>
      </w:r>
    </w:p>
    <w:p>
      <w:pPr>
        <w:numPr>
          <w:ilvl w:val="0"/>
          <w:numId w:val="1001"/>
        </w:numPr>
        <w:pStyle w:val="Compact"/>
      </w:pPr>
      <w:r>
        <w:rPr>
          <w:bCs/>
          <w:b/>
        </w:rPr>
        <w:t xml:space="preserve">4.8</w:t>
      </w:r>
      <w:r>
        <w:t xml:space="preserve"> </w:t>
      </w:r>
      <w:r>
        <w:t xml:space="preserve">– This Purchase Order is governed by and shall be interpreted in accordance with the laws of the Italian Republic. The exclusive jurisdiction for any legal proceedings shall be the Tribunale di Roma, Italy.</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accept all terms, conditions, and service specifications outlined in this Purchase Order for the engagement of the Geologist in Rome, Italy. This document is valid for a period of ninety (90) days from the date of issue, after which it shall expire unless renewed in writing.</w:t>
      </w:r>
    </w:p>
    <w:p>
      <w:pPr>
        <w:pStyle w:val="BodyText"/>
      </w:pPr>
      <w:r>
        <w:rPr>
          <w:bCs/>
          <w:b/>
        </w:rPr>
        <w:t xml:space="preserve">For and on behalf of GeoRome Consulting S.r.l. (Client):</w:t>
      </w:r>
    </w:p>
    <w:p>
      <w:pPr>
        <w:pStyle w:val="BodyText"/>
      </w:pPr>
      <w:r>
        <w:rPr>
          <w:bCs/>
          <w:b/>
        </w:rPr>
        <w:t xml:space="preserve">Name:</w:t>
      </w:r>
      <w:r>
        <w:t xml:space="preserve"> </w:t>
      </w:r>
      <w:r>
        <w:t xml:space="preserve">Ing. Lucia Ferrante</w:t>
      </w:r>
      <w:r>
        <w:br/>
      </w:r>
      <w:r>
        <w:rPr>
          <w:bCs/>
          <w:b/>
        </w:rPr>
        <w:t xml:space="preserve">Title:</w:t>
      </w:r>
      <w:r>
        <w:t xml:space="preserve"> </w:t>
      </w:r>
      <w:r>
        <w:t xml:space="preserve">Chief Financial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Geologist (Service Provider):</w:t>
      </w:r>
    </w:p>
    <w:p>
      <w:pPr>
        <w:pStyle w:val="BodyText"/>
      </w:pPr>
      <w:r>
        <w:rPr>
          <w:bCs/>
          <w:b/>
        </w:rPr>
        <w:t xml:space="preserve">Name:</w:t>
      </w:r>
      <w:r>
        <w:t xml:space="preserve"> </w:t>
      </w:r>
      <w:r>
        <w:t xml:space="preserve">Dr. Elena Marchetti, Ph.D.</w:t>
      </w:r>
      <w:r>
        <w:br/>
      </w:r>
      <w:r>
        <w:rPr>
          <w:bCs/>
          <w:b/>
        </w:rPr>
        <w:t xml:space="preserve">Title:</w:t>
      </w:r>
      <w:r>
        <w:t xml:space="preserve"> </w:t>
      </w:r>
      <w:r>
        <w:t xml:space="preserve">Registered Geologist – Ordine dei Geologi del Lazio</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PO-2025-ROME-0047 | GeoRome Consulting S.r.l. | Rome, Italy (Roma, Lazio) | Page 1 of 1</w:t>
      </w:r>
    </w:p>
    <w:p>
      <w:pPr>
        <w:pStyle w:val="BodyText"/>
      </w:pPr>
      <w:r>
        <w:t xml:space="preserve">This document is issued in accordance with Italian commercial regulations. For official use in the Comune di Roma, Italy.</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Geological Services - Rome, Italy</dc:title>
  <dc:creator/>
  <dc:language>en</dc:language>
  <cp:keywords/>
  <dcterms:created xsi:type="dcterms:W3CDTF">2026-10-10T08:34:59Z</dcterms:created>
  <dcterms:modified xsi:type="dcterms:W3CDTF">2026-10-10T08:34:59Z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