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Hairdresser</w:t>
      </w:r>
      <w:r>
        <w:t xml:space="preserve"> </w:t>
      </w:r>
      <w:r>
        <w:t xml:space="preserve">Supplies</w:t>
      </w:r>
      <w:r>
        <w:t xml:space="preserve"> </w:t>
      </w:r>
      <w:r>
        <w:t xml:space="preserve">-</w:t>
      </w:r>
      <w:r>
        <w:t xml:space="preserve"> </w:t>
      </w:r>
      <w:r>
        <w:t xml:space="preserve">India</w:t>
      </w:r>
      <w:r>
        <w:t xml:space="preserve"> </w:t>
      </w:r>
      <w:r>
        <w:t xml:space="preserve">Mumbai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t xml:space="preserve">Professional Hairdressing Supplies &amp; Equipment Procurement</w:t>
      </w:r>
    </w:p>
    <w:p>
      <w:pPr>
        <w:pStyle w:val="BodyText"/>
      </w:pPr>
      <w:r>
        <w:t xml:space="preserve">Issued in India Mumbai — Maharashtra, India</w:t>
      </w:r>
    </w:p>
    <w:bookmarkEnd w:id="20"/>
    <w:p>
      <w:pPr>
        <w:pStyle w:val="BodyText"/>
      </w:pPr>
      <w:r>
        <w:rPr>
          <w:bCs/>
          <w:b/>
        </w:rPr>
        <w:t xml:space="preserve">Purchase Order No.:</w:t>
      </w:r>
      <w:r>
        <w:t xml:space="preserve"> </w:t>
      </w:r>
      <w:r>
        <w:t xml:space="preserve">PO/HDR/MUM/2025/0487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Delivery Deadline:</w:t>
      </w:r>
      <w:r>
        <w:t xml:space="preserve"> </w:t>
      </w:r>
      <w:r>
        <w:t xml:space="preserve">29 June 2025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p>
      <w:pPr>
        <w:pStyle w:val="BodyText"/>
      </w:pPr>
      <w:r>
        <w:t xml:space="preserve">Buyer Information (Hairdresser)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Business Name: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Shear &amp; Shine Hair Studio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Owner / Hairdresser: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Arjun Deshmukh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Address: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Shop No. 12, Linking Road, Bandra West, Mumbai, Maharashtra — 400050, India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GSTIN: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27ABCDE1234F1Z5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Contact: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+91-98200-XXXXX | arjun@shearandshine.in</w:t>
            </w:r>
          </w:p>
        </w:tc>
      </w:tr>
    </w:tbl>
    <w:p>
      <w:pPr>
        <w:pStyle w:val="BodyText"/>
      </w:pPr>
      <w:r>
        <w:t xml:space="preserve">Supplier Information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Supplier Name: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Mumbai Professional Beauty Supplies Pvt. Ltd.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Address: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4th Floor, Trade Centre, Nariman Point, Mumbai, Maharashtra — 400021, India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GSTIN: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27PQRST5678G1Z2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Contact: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+91-22-2288-XXXX | sales@mumbibeautysupplies.in</w:t>
            </w:r>
          </w:p>
        </w:tc>
      </w:tr>
    </w:tbl>
    <w:p>
      <w:pPr>
        <w:pStyle w:val="BodyText"/>
      </w:pPr>
      <w:r>
        <w:t xml:space="preserve">Order Details — Hairdresser Equipment and Consumables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Sr.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Item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(INR)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Ceramic Hair Dryer (2200W, ionic technology) — for Hairdresser workstation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Flat Iron / Straightener (Titanium plates, 185°C max) — Hairdresser styling tool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Scissors Set (6-inch, Japanese steel) — Hairdresser cutting kit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Hair Colouring Kit (Ammonia-free, 12 shades) — per Hairdresser colouring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boxes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Hydrogen Peroxide Developer (20 vol, 1L) — Hairdresser colouring agent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bottles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Hair Washing Basin (Ceramic, with neck rest) — Hairdresser salon fixture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Hairdresser Styling Chair (Hydraulic, leather upholstery) — Mumbai salon standard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55,500.00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Argan Oil Hair Treatment (250ml, professional grade) — Hairdresser aftercare product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bottles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890.00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13,350.00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Disposable Hairdresser Capes &amp; Towels (Pack of 100)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packs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LED Mirror Station (Adjustable, 360° rotation) — Hairdresser workstation accessory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16,500.00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222,050.00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GST @ 18% (India Mumbai jurisdiction):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39,969.00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Delivery &amp; Handling (within Mumbai city limits):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GRAND TOTAL (INR):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265,519.00</w:t>
            </w:r>
          </w:p>
        </w:tc>
      </w:tr>
    </w:tbl>
    <w:p>
      <w:pPr>
        <w:pStyle w:val="BodyText"/>
      </w:pPr>
      <w:r>
        <w:rPr>
          <w:bCs/>
          <w:b/>
        </w:rPr>
        <w:t xml:space="preserve">GST Note:</w:t>
      </w:r>
      <w:r>
        <w:t xml:space="preserve"> </w:t>
      </w:r>
      <w:r>
        <w:t xml:space="preserve">This Purchase Order is issued under the Goods and Services Tax (GST) regime applicable in India Mumbai. The supplier shall issue a valid GST tax invoice with the above GSTIN. All rates are inclusive of applicable state and central taxes as per the Maharashtra State GST Council notifications. The Hairdresser business (Shear &amp; Shine Hair Studio) is registered under GST for the purpose of claiming input tax credit on professional hairdressing equipment and consumables purchased in India Mumbai.</w:t>
      </w:r>
    </w:p>
    <w:p>
      <w:pPr>
        <w:pStyle w:val="BodyText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This Purchase Order is issued by Shear &amp; Shine Hair Studio, a registered Hairdresser and salon establishment operating in India Mumbai, and is binding upon acceptance by the supplier.</w:t>
      </w:r>
    </w:p>
    <w:p>
      <w:pPr>
        <w:numPr>
          <w:ilvl w:val="0"/>
          <w:numId w:val="1001"/>
        </w:numPr>
        <w:pStyle w:val="Compact"/>
      </w:pPr>
      <w:r>
        <w:t xml:space="preserve">All items listed in this Purchase Order must be delivered to the Hairdresser's premises at Linking Road, Bandra West, Mumbai, Maharashtra — 400050, India, no later than 29 June 2025.</w:t>
      </w:r>
    </w:p>
    <w:p>
      <w:pPr>
        <w:numPr>
          <w:ilvl w:val="0"/>
          <w:numId w:val="1001"/>
        </w:numPr>
        <w:pStyle w:val="Compact"/>
      </w:pPr>
      <w:r>
        <w:t xml:space="preserve">The supplier warrants that all Hairdresser equipment and professional supplies listed herein shall be new, unused, and in conformity with the Bureau of Indian Standards (BIS) where applicable.</w:t>
      </w:r>
    </w:p>
    <w:p>
      <w:pPr>
        <w:numPr>
          <w:ilvl w:val="0"/>
          <w:numId w:val="1001"/>
        </w:numPr>
        <w:pStyle w:val="Compact"/>
      </w:pPr>
      <w:r>
        <w:t xml:space="preserve">Payment of INR 2,65,519.00 (Rupees Two Lakh Sixty-Five Thousand Five Hundred and Nineteen Only) shall be made via NEFT/RTGS to the supplier's designated bank account within 30 days of the date of this Purchase Order, subject to satisfactory delivery and inspection of goods.</w:t>
      </w:r>
    </w:p>
    <w:p>
      <w:pPr>
        <w:numPr>
          <w:ilvl w:val="0"/>
          <w:numId w:val="1001"/>
        </w:numPr>
        <w:pStyle w:val="Compact"/>
      </w:pPr>
      <w:r>
        <w:t xml:space="preserve">In the event of delayed delivery beyond the stipulated deadline in India Mumbai, the supplier shall be liable for a penalty of 1% of the total Purchase Order value per day of delay, up to a maximum of 10%.</w:t>
      </w:r>
    </w:p>
    <w:p>
      <w:pPr>
        <w:numPr>
          <w:ilvl w:val="0"/>
          <w:numId w:val="1001"/>
        </w:numPr>
        <w:pStyle w:val="Compact"/>
      </w:pPr>
      <w:r>
        <w:t xml:space="preserve">The Hairdresser (buyer) reserves the right to inspect all delivered items within 7 working days of receipt. Any defective or non-conforming Hairdresser tools or supplies must be reported in writing, and the supplier shall replace or refund the affected items within 14 days.</w:t>
      </w:r>
    </w:p>
    <w:p>
      <w:pPr>
        <w:numPr>
          <w:ilvl w:val="0"/>
          <w:numId w:val="1001"/>
        </w:numPr>
        <w:pStyle w:val="Compact"/>
      </w:pPr>
      <w:r>
        <w:t xml:space="preserve">All professional Hairdresser equipment carries a minimum 12-month manufacturer's warranty. The supplier shall facilitate warranty claims on behalf of the Hairdresser buyer during the warranty period.</w:t>
      </w:r>
    </w:p>
    <w:p>
      <w:pPr>
        <w:numPr>
          <w:ilvl w:val="0"/>
          <w:numId w:val="1001"/>
        </w:numPr>
        <w:pStyle w:val="Compact"/>
      </w:pPr>
      <w:r>
        <w:t xml:space="preserve">This Purchase Order is governed by the laws of India, and any disputes arising shall be subject to the exclusive jurisdiction of the competent courts in Mumbai, Maharashtra, India.</w:t>
      </w:r>
    </w:p>
    <w:p>
      <w:pPr>
        <w:numPr>
          <w:ilvl w:val="0"/>
          <w:numId w:val="1001"/>
        </w:numPr>
        <w:pStyle w:val="Compact"/>
      </w:pPr>
      <w:r>
        <w:t xml:space="preserve">The supplier shall provide a detailed packing list along with the delivery consignment. All items must be properly packaged to withstand transit within the India Mumbai metropolitan area.</w:t>
      </w:r>
    </w:p>
    <w:p>
      <w:pPr>
        <w:numPr>
          <w:ilvl w:val="0"/>
          <w:numId w:val="1001"/>
        </w:numPr>
        <w:pStyle w:val="Compact"/>
      </w:pPr>
      <w:r>
        <w:t xml:space="preserve">Any amendments to this Purchase Order must be made in writing and signed by both the Hairdresser buyer and the supplier. Verbal modifications shall not be valid.</w:t>
      </w:r>
    </w:p>
    <w:p>
      <w:pPr>
        <w:pStyle w:val="FirstParagraph"/>
      </w:pPr>
      <w:r>
        <w:t xml:space="preserve">Delivery Instructions</w:t>
      </w:r>
    </w:p>
    <w:p>
      <w:pPr>
        <w:pStyle w:val="BodyText"/>
      </w:pPr>
      <w:r>
        <w:t xml:space="preserve">Deliver all items to:</w:t>
      </w:r>
      <w:r>
        <w:t xml:space="preserve"> </w:t>
      </w:r>
      <w:r>
        <w:rPr>
          <w:bCs/>
          <w:b/>
        </w:rPr>
        <w:t xml:space="preserve">Shear &amp; Shine Hair Studio</w:t>
      </w:r>
      <w:r>
        <w:t xml:space="preserve">, Shop No. 12, Linking Road, Bandra West, Mumbai, Maharashtra — 400050, India. Contact person for delivery: Mr. Arjun Deshmukh (Hairdresser / Owner), Phone: +91-98200-XXXXX. Delivery hours: Monday to Saturday, 10:00 AM to 6:00 PM IST. Please coordinate with the Hairdresser at least 24 hours in advance for the delivery slot. The delivery vehicle must be able to access the narrow lanes of Bandra West, Mumbai.</w:t>
      </w:r>
    </w:p>
    <w:p>
      <w:pPr>
        <w:pStyle w:val="BodyText"/>
      </w:pPr>
      <w:r>
        <w:rPr>
          <w:bCs/>
          <w:b/>
        </w:rPr>
        <w:t xml:space="preserve">For and on behalf of the Hairdresser (Buyer)</w:t>
      </w:r>
      <w:r>
        <w:br/>
      </w:r>
      <w:r>
        <w:t xml:space="preserve">Mr. Arjun Deshmukh</w:t>
      </w:r>
      <w:r>
        <w:br/>
      </w:r>
      <w:r>
        <w:t xml:space="preserve">Owner, Shear &amp; Shine Hair Studio</w:t>
      </w:r>
      <w:r>
        <w:br/>
      </w:r>
      <w:r>
        <w:t xml:space="preserve">Mumbai, India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and on behalf of the Supplier</w:t>
      </w:r>
      <w:r>
        <w:br/>
      </w:r>
      <w:r>
        <w:t xml:space="preserve">Mumbai Professional Beauty Supplies Pvt. Ltd.</w:t>
      </w:r>
      <w:r>
        <w:br/>
      </w:r>
      <w:r>
        <w:t xml:space="preserve">Authorised Signatory</w:t>
      </w:r>
      <w:r>
        <w:br/>
      </w:r>
      <w:r>
        <w:t xml:space="preserve">Mumbai, India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This Purchase Order document is generated for the Hairdresser business Shear &amp; Shine Hair Studio, registered in India Mumbai. Document Reference: PO/HDR/MUM/2025/0487. This is a legally binding procurement document under Indian commercial law. For queries, contact the Hairdresser buyer at the address stated above.</w:t>
      </w:r>
    </w:p>
    <w:p>
      <w:pPr>
        <w:pStyle w:val="BodyText"/>
      </w:pPr>
      <w:r>
        <w:t xml:space="preserve">© 2025 Shear &amp; Shine Hair Studio, Mumbai, India.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Hairdresser Supplies - India Mumbai</dc:title>
  <dc:creator/>
  <dc:language>en</dc:language>
  <cp:keywords/>
  <dcterms:created xsi:type="dcterms:W3CDTF">2026-10-10T03:54:01Z</dcterms:created>
  <dcterms:modified xsi:type="dcterms:W3CDTF">2026-10-10T03:54:01Z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