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Industrial Engineer Professional Services Contract</w:t>
      </w:r>
    </w:p>
    <w:p>
      <w:pPr>
        <w:pStyle w:val="BodyText"/>
      </w:pPr>
      <w:r>
        <w:t xml:space="preserve">Operational Location: Italy Naples, Campania Region</w:t>
      </w:r>
    </w:p>
    <w:p>
      <w:pPr>
        <w:pStyle w:val="BodyText"/>
      </w:pPr>
      <w:r>
        <w:t xml:space="preserve">PO-2025-NAP-00472</w:t>
      </w:r>
    </w:p>
    <w:bookmarkEnd w:id="20"/>
    <w:p>
      <w:pPr>
        <w:pStyle w:val="BodyText"/>
      </w:pPr>
      <w:r>
        <w:rPr>
          <w:bCs/>
          <w:b/>
        </w:rPr>
        <w:t xml:space="preserve">Purchase Order No.:</w:t>
      </w:r>
      <w:r>
        <w:t xml:space="preserve"> </w:t>
      </w:r>
      <w:r>
        <w:t xml:space="preserve">PO-2025-NAP-00472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Operations &amp; Process Optimization</w:t>
      </w:r>
      <w:r>
        <w:br/>
      </w:r>
      <w:r>
        <w:rPr>
          <w:bCs/>
          <w:b/>
        </w:rPr>
        <w:t xml:space="preserve">Project Code:</w:t>
      </w:r>
      <w:r>
        <w:t xml:space="preserve"> </w:t>
      </w:r>
      <w:r>
        <w:t xml:space="preserve">NAP-IE-2025-003</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Meridiana Industrial S.r.l.</w:t>
            </w:r>
          </w:p>
        </w:tc>
      </w:tr>
      <w:tr>
        <w:tc>
          <w:tcPr/>
          <w:p>
            <w:pPr>
              <w:pStyle w:val="Compact"/>
              <w:jc w:val="left"/>
            </w:pPr>
            <w:r>
              <w:t xml:space="preserve">Registered Address</w:t>
            </w:r>
          </w:p>
        </w:tc>
        <w:tc>
          <w:tcPr/>
          <w:p>
            <w:pPr>
              <w:pStyle w:val="Compact"/>
              <w:jc w:val="left"/>
            </w:pPr>
            <w:r>
              <w:t xml:space="preserve">Via Toledo 185, 80132 Naples (NA), Italy</w:t>
            </w:r>
          </w:p>
        </w:tc>
      </w:tr>
      <w:tr>
        <w:tc>
          <w:tcPr/>
          <w:p>
            <w:pPr>
              <w:pStyle w:val="Compact"/>
              <w:jc w:val="left"/>
            </w:pPr>
            <w:r>
              <w:t xml:space="preserve">VAT / P.IVA</w:t>
            </w:r>
          </w:p>
        </w:tc>
        <w:tc>
          <w:tcPr/>
          <w:p>
            <w:pPr>
              <w:pStyle w:val="Compact"/>
              <w:jc w:val="left"/>
            </w:pPr>
            <w:r>
              <w:t xml:space="preserve">IT08472910634</w:t>
            </w:r>
          </w:p>
        </w:tc>
      </w:tr>
      <w:tr>
        <w:tc>
          <w:tcPr/>
          <w:p>
            <w:pPr>
              <w:pStyle w:val="Compact"/>
              <w:jc w:val="left"/>
            </w:pPr>
            <w:r>
              <w:t xml:space="preserve">Authorized Representative</w:t>
            </w:r>
          </w:p>
        </w:tc>
        <w:tc>
          <w:tcPr/>
          <w:p>
            <w:pPr>
              <w:pStyle w:val="Compact"/>
              <w:jc w:val="left"/>
            </w:pPr>
            <w:r>
              <w:t xml:space="preserve">Dr. Alessandro Ferrante, Chief Operations Officer</w:t>
            </w:r>
          </w:p>
        </w:tc>
      </w:tr>
      <w:tr>
        <w:tc>
          <w:tcPr/>
          <w:p>
            <w:pPr>
              <w:pStyle w:val="Compact"/>
              <w:jc w:val="left"/>
            </w:pPr>
            <w:r>
              <w:t xml:space="preserve">Contact Email</w:t>
            </w:r>
          </w:p>
        </w:tc>
        <w:tc>
          <w:tcPr/>
          <w:p>
            <w:pPr>
              <w:pStyle w:val="Compact"/>
              <w:jc w:val="left"/>
            </w:pPr>
            <w:r>
              <w:t xml:space="preserve">procurement@meridianaindustrial.it</w:t>
            </w:r>
          </w:p>
        </w:tc>
      </w:tr>
    </w:tbl>
    <w:p>
      <w:pPr>
        <w:pStyle w:val="BodyText"/>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TecnoIngegneria Consulting S.r.l.</w:t>
            </w:r>
          </w:p>
        </w:tc>
      </w:tr>
      <w:tr>
        <w:tc>
          <w:tcPr/>
          <w:p>
            <w:pPr>
              <w:pStyle w:val="Compact"/>
              <w:jc w:val="left"/>
            </w:pPr>
            <w:r>
              <w:t xml:space="preserve">Registered Address</w:t>
            </w:r>
          </w:p>
        </w:tc>
        <w:tc>
          <w:tcPr/>
          <w:p>
            <w:pPr>
              <w:pStyle w:val="Compact"/>
              <w:jc w:val="left"/>
            </w:pPr>
            <w:r>
              <w:t xml:space="preserve">Via dei Mille 42, 80143 Naples (NA), Italy</w:t>
            </w:r>
          </w:p>
        </w:tc>
      </w:tr>
      <w:tr>
        <w:tc>
          <w:tcPr/>
          <w:p>
            <w:pPr>
              <w:pStyle w:val="Compact"/>
              <w:jc w:val="left"/>
            </w:pPr>
            <w:r>
              <w:t xml:space="preserve">VAT / P.IVA</w:t>
            </w:r>
          </w:p>
        </w:tc>
        <w:tc>
          <w:tcPr/>
          <w:p>
            <w:pPr>
              <w:pStyle w:val="Compact"/>
              <w:jc w:val="left"/>
            </w:pPr>
            <w:r>
              <w:t xml:space="preserve">IT09123450637</w:t>
            </w:r>
          </w:p>
        </w:tc>
      </w:tr>
      <w:tr>
        <w:tc>
          <w:tcPr/>
          <w:p>
            <w:pPr>
              <w:pStyle w:val="Compact"/>
              <w:jc w:val="left"/>
            </w:pPr>
            <w:r>
              <w:t xml:space="preserve">Assigned Professional</w:t>
            </w:r>
          </w:p>
        </w:tc>
        <w:tc>
          <w:tcPr/>
          <w:p>
            <w:pPr>
              <w:pStyle w:val="Compact"/>
              <w:jc w:val="left"/>
            </w:pPr>
            <w:r>
              <w:t xml:space="preserve">Ing. Maria Concetta De Luca, Certified Industrial Engineer</w:t>
            </w:r>
          </w:p>
        </w:tc>
      </w:tr>
      <w:tr>
        <w:tc>
          <w:tcPr/>
          <w:p>
            <w:pPr>
              <w:pStyle w:val="Compact"/>
              <w:jc w:val="left"/>
            </w:pPr>
            <w:r>
              <w:t xml:space="preserve">Professional Registration</w:t>
            </w:r>
          </w:p>
        </w:tc>
        <w:tc>
          <w:tcPr/>
          <w:p>
            <w:pPr>
              <w:pStyle w:val="Compact"/>
              <w:jc w:val="left"/>
            </w:pPr>
            <w:r>
              <w:t xml:space="preserve">Ordine degli Ingegneri di Napoli, Mat. 28471</w:t>
            </w:r>
          </w:p>
        </w:tc>
      </w:tr>
      <w:tr>
        <w:tc>
          <w:tcPr/>
          <w:p>
            <w:pPr>
              <w:pStyle w:val="Compact"/>
              <w:jc w:val="left"/>
            </w:pPr>
            <w:r>
              <w:t xml:space="preserve">Contact Email</w:t>
            </w:r>
          </w:p>
        </w:tc>
        <w:tc>
          <w:tcPr/>
          <w:p>
            <w:pPr>
              <w:pStyle w:val="Compact"/>
              <w:jc w:val="left"/>
            </w:pPr>
            <w:r>
              <w:t xml:space="preserve">m.deluca@tecnoringegneria.it</w:t>
            </w:r>
          </w:p>
        </w:tc>
      </w:tr>
    </w:tbl>
    <w:p>
      <w:pPr>
        <w:pStyle w:val="BodyText"/>
      </w:pPr>
      <w:r>
        <w:t xml:space="preserve">3. Scope of Services – Industrial Engineer Engagement</w:t>
      </w:r>
    </w:p>
    <w:p>
      <w:pPr>
        <w:pStyle w:val="BodyText"/>
      </w:pPr>
      <w:r>
        <w:t xml:space="preserve">This</w:t>
      </w:r>
      <w:r>
        <w:t xml:space="preserve"> </w:t>
      </w:r>
      <w:r>
        <w:t xml:space="preserve">Purchase Order</w:t>
      </w:r>
      <w:r>
        <w:t xml:space="preserve"> </w:t>
      </w:r>
      <w:r>
        <w:t xml:space="preserve">formally authorizes the engagement of a qualified</w:t>
      </w:r>
      <w:r>
        <w:t xml:space="preserve"> </w:t>
      </w:r>
      <w:r>
        <w:t xml:space="preserve">Industrial Engineer</w:t>
      </w:r>
      <w:r>
        <w:t xml:space="preserve"> </w:t>
      </w:r>
      <w:r>
        <w:t xml:space="preserve">to perform comprehensive process optimization, production line analysis, and operational efficiency assessments at the Meridiana Industrial S.r.l. manufacturing facility located in</w:t>
      </w:r>
      <w:r>
        <w:t xml:space="preserve"> </w:t>
      </w:r>
      <w:r>
        <w:t xml:space="preserve">Italy Naples</w:t>
      </w:r>
      <w:r>
        <w:t xml:space="preserve">. The Industrial Engineer shall be responsible for conducting time-and-motion studies, value stream mapping, ergonomics evaluations, and lean manufacturing implementation across all production floors situated within the Naples metropolitan industrial zone. The scope of work encompasses a minimum of twelve (12) consecutive weeks of on-site presence at the Italy Naples facility, with the Industrial Engineer reporting directly to the Chief Operations Officer and the Plant Manager.</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Industrial Engineer – Senior Process Optimization Consultant (on-site, Italy Naples facility)</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Industrial Engineer – Production Line Auditing &amp; Bottleneck Analysis (Italy Naples plant)</w:t>
            </w:r>
          </w:p>
        </w:tc>
        <w:tc>
          <w:tcPr/>
          <w:p>
            <w:pPr>
              <w:pStyle w:val="Compact"/>
              <w:jc w:val="left"/>
            </w:pPr>
            <w:r>
              <w:t xml:space="preserve">4</w:t>
            </w:r>
          </w:p>
        </w:tc>
        <w:tc>
          <w:tcPr/>
          <w:p>
            <w:pPr>
              <w:pStyle w:val="Compact"/>
              <w:jc w:val="left"/>
            </w:pPr>
            <w:r>
              <w:t xml:space="preserve">Days</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03</w:t>
            </w:r>
          </w:p>
        </w:tc>
        <w:tc>
          <w:tcPr/>
          <w:p>
            <w:pPr>
              <w:pStyle w:val="Compact"/>
              <w:jc w:val="left"/>
            </w:pPr>
            <w:r>
              <w:t xml:space="preserve">Industrial Engineer – Lean Manufacturing &amp; 5S Implementation Workshop (Italy Naples)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Industrial Engineer – Ergonomics &amp; Workplace Safety Assessment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Industrial Engineer – Final Comprehensive Optimization Report &amp; Recommendations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06</w:t>
            </w:r>
          </w:p>
        </w:tc>
        <w:tc>
          <w:tcPr/>
          <w:p>
            <w:pPr>
              <w:pStyle w:val="Compact"/>
              <w:jc w:val="left"/>
            </w:pPr>
            <w:r>
              <w:t xml:space="preserve">Travel &amp; Local Transportation within Italy Naples metropolitan area</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76,300.00</w:t>
            </w:r>
          </w:p>
        </w:tc>
      </w:tr>
      <w:tr>
        <w:tc>
          <w:tcPr>
            <w:gridSpan w:val="5"/>
          </w:tcPr>
          <w:p>
            <w:pPr>
              <w:pStyle w:val="Compact"/>
              <w:jc w:val="right"/>
            </w:pPr>
            <w:r>
              <w:t xml:space="preserve">VAT (22% – Italy Naples jurisdiction)</w:t>
            </w:r>
          </w:p>
        </w:tc>
        <w:tc>
          <w:tcPr/>
          <w:p>
            <w:pPr>
              <w:pStyle w:val="Compact"/>
              <w:jc w:val="left"/>
            </w:pPr>
            <w:r>
              <w:t xml:space="preserve">16,786.00</w:t>
            </w:r>
          </w:p>
        </w:tc>
      </w:tr>
      <w:tr>
        <w:tc>
          <w:tcPr>
            <w:gridSpan w:val="5"/>
          </w:tcPr>
          <w:p>
            <w:pPr>
              <w:pStyle w:val="Compact"/>
              <w:jc w:val="right"/>
            </w:pPr>
            <w:r>
              <w:t xml:space="preserve">GRAND TOTAL (EUR)</w:t>
            </w:r>
          </w:p>
        </w:tc>
        <w:tc>
          <w:tcPr/>
          <w:p>
            <w:pPr>
              <w:pStyle w:val="Compact"/>
              <w:jc w:val="left"/>
            </w:pPr>
            <w:r>
              <w:t xml:space="preserve">93,086.00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Meridiana Industrial S.r.l. and TecnoIngegneria Consulting S.r.l. for the provision of Industrial Engineer professional services at the Italy Naples manufacturing site. Both parties acknowledge and accept all terms herein upon signature.</w:t>
      </w:r>
    </w:p>
    <w:p>
      <w:pPr>
        <w:numPr>
          <w:ilvl w:val="0"/>
          <w:numId w:val="1001"/>
        </w:numPr>
        <w:pStyle w:val="Compact"/>
      </w:pPr>
      <w:r>
        <w:t xml:space="preserve">The Industrial Engineer assigned under this Purchase Order shall comply with all applicable Italian labor regulations, professional conduct standards set by the Ordine degli Ingegneri di Napoli, and the specific safety protocols in force at the Italy Naples facility.</w:t>
      </w:r>
    </w:p>
    <w:p>
      <w:pPr>
        <w:numPr>
          <w:ilvl w:val="0"/>
          <w:numId w:val="1001"/>
        </w:numPr>
        <w:pStyle w:val="Compact"/>
      </w:pPr>
      <w:r>
        <w:t xml:space="preserve">Payment terms: Net 45 days from the date of invoice issuance. Invoices shall be submitted at the completion of each monthly cycle of the Industrial Engineer's on-site engagement in Italy Naples. Late payments shall accrue interest at the rate of 1.5% per month as stipulated under Italian commercial law.</w:t>
      </w:r>
    </w:p>
    <w:p>
      <w:pPr>
        <w:numPr>
          <w:ilvl w:val="0"/>
          <w:numId w:val="1001"/>
        </w:numPr>
        <w:pStyle w:val="Compact"/>
      </w:pPr>
      <w:r>
        <w:t xml:space="preserve">The Industrial Engineer shall deliver all intermediate reports, data sets, and the final comprehensive optimization document within five (5) business days of the conclusion of the engagement period at the Italy Naples location.</w:t>
      </w:r>
    </w:p>
    <w:p>
      <w:pPr>
        <w:numPr>
          <w:ilvl w:val="0"/>
          <w:numId w:val="1001"/>
        </w:numPr>
        <w:pStyle w:val="Compact"/>
      </w:pPr>
      <w:r>
        <w:t xml:space="preserve">All intellectual property, process data, and proprietary information generated during the Industrial Engineer's work at the Italy Naples facility shall remain the exclusive property of Meridiana Industrial S.r.l. The Industrial Engineer agrees to maintain strict confidentiality in accordance with the Non-Disclosure Agreement (NDA) referenced as Annex A to this Purchase Order.</w:t>
      </w:r>
    </w:p>
    <w:p>
      <w:pPr>
        <w:numPr>
          <w:ilvl w:val="0"/>
          <w:numId w:val="1001"/>
        </w:numPr>
        <w:pStyle w:val="Compact"/>
      </w:pPr>
      <w:r>
        <w:t xml:space="preserve">Either party may terminate this Purchase Order with a written notice of thirty (30) days. In the event of early termination, the Industrial Engineer shall be compensated for all services rendered up to the termination date, as documented in the Italy Naples site logs.</w:t>
      </w:r>
    </w:p>
    <w:p>
      <w:pPr>
        <w:numPr>
          <w:ilvl w:val="0"/>
          <w:numId w:val="1001"/>
        </w:numPr>
        <w:pStyle w:val="Compact"/>
      </w:pPr>
      <w:r>
        <w:t xml:space="preserve">This Purchase Order is governed by and shall be interpreted in accordance with the laws of the Italian Republic. Any disputes arising from this Purchase Order regarding the Industrial Engineer's services in Italy Naples shall be subject to the exclusive jurisdiction of the Tribunale di Napoli.</w:t>
      </w:r>
    </w:p>
    <w:p>
      <w:pPr>
        <w:numPr>
          <w:ilvl w:val="0"/>
          <w:numId w:val="1001"/>
        </w:numPr>
        <w:pStyle w:val="Compact"/>
      </w:pPr>
      <w:r>
        <w:t xml:space="preserve">The Industrial Engineer shall maintain professional liability insurance with a minimum coverage of EUR 1,000,000 for the duration of the engagement at the Italy Naples site. Proof of insurance shall be provided prior to commencing work.</w:t>
      </w:r>
    </w:p>
    <w:p>
      <w:pPr>
        <w:numPr>
          <w:ilvl w:val="0"/>
          <w:numId w:val="1001"/>
        </w:numPr>
        <w:pStyle w:val="Compact"/>
      </w:pPr>
      <w:r>
        <w:t xml:space="preserve">Any amendments, modifications, or extensions to this Purchase Order must be executed in writing and signed by both authorized representatives. Verbal agreements regarding the scope of the Industrial Engineer's duties in Italy Naples shall not be binding.</w:t>
      </w:r>
    </w:p>
    <w:p>
      <w:pPr>
        <w:pStyle w:val="FirstParagraph"/>
      </w:pPr>
      <w:r>
        <w:t xml:space="preserve">6. Delivery and Acceptance</w:t>
      </w:r>
    </w:p>
    <w:p>
      <w:pPr>
        <w:pStyle w:val="BodyText"/>
      </w:pPr>
      <w:r>
        <w:t xml:space="preserve">The Industrial Engineer shall commence on-site work at the Italy Naples facility no later than 1 July 2025. All deliverables specified in Section 4 of this Purchase Order shall be accepted by the Buyer within ten (10) business days of submission. Failure to issue a written objection within this period shall constitute deemed acceptance of the Industrial Engineer's work product.</w:t>
      </w:r>
    </w:p>
    <w:p>
      <w:pPr>
        <w:pStyle w:val="BodyText"/>
      </w:pPr>
      <w:r>
        <w:rPr>
          <w:bCs/>
          <w:b/>
        </w:rPr>
        <w:t xml:space="preserve">For and on behalf of Meridiana Industrial S.r.l. (Buyer)</w:t>
      </w:r>
    </w:p>
    <w:p>
      <w:pPr>
        <w:pStyle w:val="BodyText"/>
      </w:pPr>
      <w:r>
        <w:t xml:space="preserve">Name: Dr. Alessandro Ferrante</w:t>
      </w:r>
      <w:r>
        <w:br/>
      </w:r>
      <w:r>
        <w:t xml:space="preserve">Title: Chief Operations Officer</w:t>
      </w:r>
      <w:r>
        <w:br/>
      </w:r>
      <w:r>
        <w:t xml:space="preserve">Signature: _________________________</w:t>
      </w:r>
      <w:r>
        <w:br/>
      </w:r>
      <w:r>
        <w:t xml:space="preserve">Date: _________________________</w:t>
      </w:r>
    </w:p>
    <w:p>
      <w:pPr>
        <w:pStyle w:val="BodyText"/>
      </w:pPr>
      <w:r>
        <w:rPr>
          <w:bCs/>
          <w:b/>
        </w:rPr>
        <w:t xml:space="preserve">For and on behalf of TecnoIngegneria Consulting S.r.l. (Supplier)</w:t>
      </w:r>
    </w:p>
    <w:p>
      <w:pPr>
        <w:pStyle w:val="BodyText"/>
      </w:pPr>
      <w:r>
        <w:t xml:space="preserve">Name: Ing. Maria Concetta De Luca</w:t>
      </w:r>
      <w:r>
        <w:br/>
      </w:r>
      <w:r>
        <w:t xml:space="preserve">Title: Certified Industrial Engineer / Authorized Signatory</w:t>
      </w:r>
      <w:r>
        <w:br/>
      </w:r>
      <w:r>
        <w:t xml:space="preserve">Signature: _________________________</w:t>
      </w:r>
      <w:r>
        <w:br/>
      </w:r>
      <w:r>
        <w:t xml:space="preserve">Date: _________________________</w:t>
      </w:r>
    </w:p>
    <w:p>
      <w:pPr>
        <w:pStyle w:val="BodyText"/>
      </w:pPr>
      <w:r>
        <w:t xml:space="preserve">This Purchase Order (PO-2025-NAP-00472) was issued for Industrial Engineer services to be performed in Italy Naples. Document generated by Meridiana Industrial S.r.l. Procurement Department. For official use only. Uncontrolled when printed.</w:t>
      </w:r>
    </w:p>
    <w:p>
      <w:pPr>
        <w:pStyle w:val="BodyText"/>
      </w:pPr>
      <w:r>
        <w:t xml:space="preserve">Page 1 of 1  |  Classification: Confidential  |  Reference: NAP-IE-2025-003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Italy Naples</dc:title>
  <dc:creator/>
  <dc:language>en</dc:language>
  <cp:keywords/>
  <dcterms:created xsi:type="dcterms:W3CDTF">2026-10-10T07:26:09Z</dcterms:created>
  <dcterms:modified xsi:type="dcterms:W3CDTF">2026-10-10T07:26:09Z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