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PO-2025-IB-0487</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Iberia Manufacturing Solutions S.L.</w:t>
      </w:r>
    </w:p>
    <w:p>
      <w:pPr>
        <w:pStyle w:val="BodyText"/>
      </w:pPr>
      <w:r>
        <w:rPr>
          <w:bCs/>
          <w:b/>
        </w:rPr>
        <w:t xml:space="preserve">Department:</w:t>
      </w:r>
      <w:r>
        <w:t xml:space="preserve"> </w:t>
      </w:r>
      <w:r>
        <w:t xml:space="preserve">Operations &amp; Process Optimization</w:t>
      </w:r>
    </w:p>
    <w:p>
      <w:pPr>
        <w:pStyle w:val="BodyText"/>
      </w:pPr>
      <w:r>
        <w:rPr>
          <w:bCs/>
          <w:b/>
        </w:rPr>
        <w:t xml:space="preserve">Address:</w:t>
      </w:r>
      <w:r>
        <w:t xml:space="preserve"> </w:t>
      </w:r>
      <w:r>
        <w:t xml:space="preserve">Av. Diagonal 650, 08028 Barcelona, Spain</w:t>
      </w:r>
    </w:p>
    <w:p>
      <w:pPr>
        <w:pStyle w:val="BodyText"/>
      </w:pPr>
      <w:r>
        <w:rPr>
          <w:bCs/>
          <w:b/>
        </w:rPr>
        <w:t xml:space="preserve">Contact:</w:t>
      </w:r>
      <w:r>
        <w:t xml:space="preserve"> </w:t>
      </w:r>
      <w:r>
        <w:t xml:space="preserve">Maria Fernandez, Procurement Manager</w:t>
      </w:r>
    </w:p>
    <w:p>
      <w:pPr>
        <w:pStyle w:val="BodyText"/>
      </w:pPr>
      <w:r>
        <w:rPr>
          <w:bCs/>
          <w:b/>
        </w:rPr>
        <w:t xml:space="preserve">Email:</w:t>
      </w:r>
      <w:r>
        <w:t xml:space="preserve"> </w:t>
      </w:r>
      <w:r>
        <w:t xml:space="preserve">m.fernandez@iberiamfg.es</w:t>
      </w:r>
    </w:p>
    <w:p>
      <w:pPr>
        <w:pStyle w:val="BodyText"/>
      </w:pPr>
      <w:r>
        <w:rPr>
          <w:bCs/>
          <w:b/>
        </w:rPr>
        <w:t xml:space="preserve">Phone:</w:t>
      </w:r>
      <w:r>
        <w:t xml:space="preserve"> </w:t>
      </w:r>
      <w:r>
        <w:t xml:space="preserve">+34 93 456 7890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Engineering Talent Partners S.L.</w:t>
      </w:r>
    </w:p>
    <w:p>
      <w:pPr>
        <w:pStyle w:val="BodyText"/>
      </w:pPr>
      <w:r>
        <w:rPr>
          <w:bCs/>
          <w:b/>
        </w:rPr>
        <w:t xml:space="preserve">Address:</w:t>
      </w:r>
      <w:r>
        <w:t xml:space="preserve"> </w:t>
      </w:r>
      <w:r>
        <w:t xml:space="preserve">Carrer de Pujades 112, 08005 Barcelona, Spain</w:t>
      </w:r>
    </w:p>
    <w:p>
      <w:pPr>
        <w:pStyle w:val="BodyText"/>
      </w:pPr>
      <w:r>
        <w:rPr>
          <w:bCs/>
          <w:b/>
        </w:rPr>
        <w:t xml:space="preserve">Contact:</w:t>
      </w:r>
      <w:r>
        <w:t xml:space="preserve"> </w:t>
      </w:r>
      <w:r>
        <w:t xml:space="preserve">Jordi Vidal, Account Director</w:t>
      </w:r>
    </w:p>
    <w:p>
      <w:pPr>
        <w:pStyle w:val="BodyText"/>
      </w:pPr>
      <w:r>
        <w:rPr>
          <w:bCs/>
          <w:b/>
        </w:rPr>
        <w:t xml:space="preserve">Email:</w:t>
      </w:r>
      <w:r>
        <w:t xml:space="preserve"> </w:t>
      </w:r>
      <w:r>
        <w:t xml:space="preserve">j.vidal@engtalentpartners.es</w:t>
      </w:r>
    </w:p>
    <w:p>
      <w:pPr>
        <w:pStyle w:val="BodyText"/>
      </w:pPr>
      <w:r>
        <w:rPr>
          <w:bCs/>
          <w:b/>
        </w:rPr>
        <w:t xml:space="preserve">Phone:</w:t>
      </w:r>
      <w:r>
        <w:t xml:space="preserve"> </w:t>
      </w:r>
      <w:r>
        <w:t xml:space="preserve">+34 93 234 5678</w:t>
      </w:r>
    </w:p>
    <w:p>
      <w:pPr>
        <w:pStyle w:val="BodyText"/>
      </w:pPr>
      <w:r>
        <w:rPr>
          <w:bCs/>
          <w:b/>
        </w:rPr>
        <w:t xml:space="preserve">VAT No.:</w:t>
      </w:r>
      <w:r>
        <w:t xml:space="preserve"> </w:t>
      </w:r>
      <w:r>
        <w:t xml:space="preserve">B-65432109</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Spain Barcelona – Main Plant, Zona Franca</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OPT-2025-BCN-003</w:t>
      </w:r>
    </w:p>
    <w:p>
      <w:pPr>
        <w:pStyle w:val="BodyText"/>
      </w:pPr>
      <w:r>
        <w:rPr>
          <w:bCs/>
          <w:b/>
        </w:rPr>
        <w:t xml:space="preserve">Project Name:</w:t>
      </w:r>
      <w:r>
        <w:t xml:space="preserve"> </w:t>
      </w:r>
      <w:r>
        <w:t xml:space="preserve">Production Line Efficiency Enhancement</w:t>
      </w:r>
    </w:p>
    <w:p>
      <w:pPr>
        <w:pStyle w:val="BodyText"/>
      </w:pPr>
      <w:r>
        <w:rPr>
          <w:bCs/>
          <w:b/>
        </w:rPr>
        <w:t xml:space="preserve">Approval Authority:</w:t>
      </w:r>
      <w:r>
        <w:t xml:space="preserve"> </w:t>
      </w:r>
      <w:r>
        <w:t xml:space="preserve">Carlos Mendoza, COO</w:t>
      </w:r>
    </w:p>
    <w:p>
      <w:pPr>
        <w:pStyle w:val="BodyText"/>
      </w:pPr>
      <w:r>
        <w:rPr>
          <w:bCs/>
          <w:b/>
        </w:rPr>
        <w:t xml:space="preserve">Approval Date:</w:t>
      </w:r>
      <w:r>
        <w:t xml:space="preserve"> </w:t>
      </w:r>
      <w:r>
        <w:t xml:space="preserve">10 June 2025</w:t>
      </w:r>
    </w:p>
    <w:p>
      <w:pPr>
        <w:pStyle w:val="BodyText"/>
      </w:pPr>
      <w:r>
        <w:rPr>
          <w:bCs/>
          <w:b/>
        </w:rPr>
        <w:t xml:space="preserve">Classification:</w:t>
      </w:r>
      <w:r>
        <w:t xml:space="preserve"> </w:t>
      </w:r>
      <w:r>
        <w:t xml:space="preserve">Confidential – Internal Use</w:t>
      </w:r>
    </w:p>
    <w:bookmarkEnd w:id="24"/>
    <w:p>
      <w:pPr>
        <w:pStyle w:val="BodyText"/>
      </w:pPr>
      <w:r>
        <w:t xml:space="preserve">Description of Services – Industrial Engineer Engagement</w:t>
      </w:r>
    </w:p>
    <w:p>
      <w:pPr>
        <w:pStyle w:val="BodyText"/>
      </w:pPr>
      <w:r>
        <w:t xml:space="preserve">This Purchase Order is issued by Iberia Manufacturing Solutions S.L. to formally request and authorize the procurement of professional services rendered by a qualified</w:t>
      </w:r>
      <w:r>
        <w:t xml:space="preserve"> </w:t>
      </w:r>
      <w:r>
        <w:t xml:space="preserve">Industrial Engineer</w:t>
      </w:r>
      <w:r>
        <w:t xml:space="preserve"> </w:t>
      </w:r>
      <w:r>
        <w:t xml:space="preserve">to be deployed at our primary manufacturing facility located in</w:t>
      </w:r>
      <w:r>
        <w:t xml:space="preserve"> </w:t>
      </w:r>
      <w:r>
        <w:t xml:space="preserve">Spain Barcelona</w:t>
      </w:r>
      <w:r>
        <w:t xml:space="preserve">. The Industrial Engineer shall be responsible for conducting comprehensive process analysis, workflow optimization, capacity planning, and lean manufacturing implementation across all production lines at the Zona Franca plant. The scope of work encompasses time-and-motion studies, bottleneck identification, standard work documentation, and the development of continuous improvement roadmaps aligned with the company's strategic objectives for fiscal year 2025–2026.</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Industrial Engineer – Full-time engagement for production process optimization, lean methodology implementation, and operational efficiency analysis at the Spain Barcelona manufacturing plant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Industrial Engineer – On-site process mapping, value stream analysis, and workflow redesign for Assembly Lines A through D</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Industrial Engineer – Quality control system design, statistical process control implementation, and defect reduction program</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€3,900.00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Industrial Engineer – Training and knowledge transfer sessions for internal operations team (16 sessions, 4 hours each)</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Industrial Engineer – Final project report, documentation package, and 90-day post-engagement support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TOTAL AMOUNT DUE (EUR)</w:t>
            </w:r>
          </w:p>
        </w:tc>
        <w:tc>
          <w:tcPr/>
          <w:p>
            <w:pPr>
              <w:pStyle w:val="Compact"/>
              <w:jc w:val="left"/>
            </w:pPr>
            <w:r>
              <w:t xml:space="preserve">€112,100.00</w:t>
            </w:r>
          </w:p>
        </w:tc>
      </w:tr>
    </w:tbl>
    <w:p>
      <w:pPr>
        <w:pStyle w:val="BodyText"/>
      </w:pPr>
      <w:r>
        <w:t xml:space="preserve">Terms and Conditions</w:t>
      </w:r>
    </w:p>
    <w:p>
      <w:pPr>
        <w:numPr>
          <w:ilvl w:val="0"/>
          <w:numId w:val="1001"/>
        </w:numPr>
        <w:pStyle w:val="Compact"/>
      </w:pPr>
      <w:r>
        <w:t xml:space="preserve">This Purchase Order constitutes a binding agreement between Iberia Manufacturing Solutions S.L. and Engineering Talent Partners S.L. for the provision of Industrial Engineer professional services in Spain Barcelona, effective from the date of mutual signature.</w:t>
      </w:r>
    </w:p>
    <w:p>
      <w:pPr>
        <w:numPr>
          <w:ilvl w:val="0"/>
          <w:numId w:val="1001"/>
        </w:numPr>
        <w:pStyle w:val="Compact"/>
      </w:pPr>
      <w:r>
        <w:t xml:space="preserve">The Industrial Engineer assigned to this engagement must hold a minimum of a Bachelor's degree in Industrial Engineering (Ingeniería Industrial) from an accredited Spanish or EU institution, with a minimum of five (5) years of relevant experience in manufacturing process optimization.</w:t>
      </w:r>
    </w:p>
    <w:p>
      <w:pPr>
        <w:numPr>
          <w:ilvl w:val="0"/>
          <w:numId w:val="1001"/>
        </w:numPr>
        <w:pStyle w:val="Compact"/>
      </w:pPr>
      <w:r>
        <w:t xml:space="preserve">All services shall be performed on-site at the buyer's facility located in Zona Franca, Barcelona, Spain, during standard business hours (Monday to Friday, 08:00–17:00 CET), unless otherwise agreed in writing.</w:t>
      </w:r>
    </w:p>
    <w:p>
      <w:pPr>
        <w:numPr>
          <w:ilvl w:val="0"/>
          <w:numId w:val="1001"/>
        </w:numPr>
        <w:pStyle w:val="Compact"/>
      </w:pPr>
      <w:r>
        <w:t xml:space="preserve">The vendor shall ensure that the Industrial Engineer complies with all applicable Spanish labor regulations, data protection laws (GDPR), and occupational health and safety standards in force in Spain Barcelona and the broader Catalonia region.</w:t>
      </w:r>
    </w:p>
    <w:p>
      <w:pPr>
        <w:numPr>
          <w:ilvl w:val="0"/>
          <w:numId w:val="1001"/>
        </w:numPr>
        <w:pStyle w:val="Compact"/>
      </w:pPr>
      <w:r>
        <w:t xml:space="preserve">Payment shall be made via bank transfer to the vendor's designated account within thirty (30) calendar days of receipt of a valid invoice. Late payments shall accrue interest at the rate of 1.5% per month as stipulated under Spanish commercial law.</w:t>
      </w:r>
    </w:p>
    <w:p>
      <w:pPr>
        <w:numPr>
          <w:ilvl w:val="0"/>
          <w:numId w:val="1001"/>
        </w:numPr>
        <w:pStyle w:val="Compact"/>
      </w:pPr>
      <w:r>
        <w:t xml:space="preserve">The vendor reserves the right to substitute the assigned Industrial Engineer with a candidate of equivalent or superior qualifications, subject to prior written approval from the buyer's Operations Director.</w:t>
      </w:r>
    </w:p>
    <w:p>
      <w:pPr>
        <w:numPr>
          <w:ilvl w:val="0"/>
          <w:numId w:val="1001"/>
        </w:numPr>
        <w:pStyle w:val="Compact"/>
      </w:pPr>
      <w:r>
        <w:t xml:space="preserve">All intellectual property, process documentation, and analytical outputs generated by the Industrial Engineer during the course of this engagement shall be the exclusive property of Iberia Manufacturing Solutions S.L.</w:t>
      </w:r>
    </w:p>
    <w:p>
      <w:pPr>
        <w:numPr>
          <w:ilvl w:val="0"/>
          <w:numId w:val="1001"/>
        </w:numPr>
        <w:pStyle w:val="Compact"/>
      </w:pPr>
      <w:r>
        <w:t xml:space="preserve">Either party may terminate this Purchase Order with thirty (30) days' written notice. In the event of early termination, the buyer shall be liable for services rendered up to the termination date plus a 10% administrative fee.</w:t>
      </w:r>
    </w:p>
    <w:p>
      <w:pPr>
        <w:numPr>
          <w:ilvl w:val="0"/>
          <w:numId w:val="1001"/>
        </w:numPr>
        <w:pStyle w:val="Compact"/>
      </w:pPr>
      <w:r>
        <w:t xml:space="preserve">This Purchase Order shall be governed by and construed in accordance with the laws of Spain. Any disputes arising hereunder shall be subject to the exclusive jurisdiction of the courts of Barcelona, Spain.</w:t>
      </w:r>
    </w:p>
    <w:p>
      <w:pPr>
        <w:numPr>
          <w:ilvl w:val="0"/>
          <w:numId w:val="1001"/>
        </w:numPr>
        <w:pStyle w:val="Compact"/>
      </w:pPr>
      <w:r>
        <w:t xml:space="preserve">The vendor shall maintain professional liability insurance with a minimum coverage of €1,000,000 for the duration of this engagement, with the buyer named as an additional insured party.</w:t>
      </w:r>
    </w:p>
    <w:p>
      <w:pPr>
        <w:pStyle w:val="FirstParagraph"/>
      </w:pPr>
      <w:r>
        <w:t xml:space="preserve">Acceptance and Authorization</w:t>
      </w:r>
    </w:p>
    <w:p>
      <w:pPr>
        <w:pStyle w:val="BodyText"/>
      </w:pPr>
      <w:r>
        <w:t xml:space="preserve">By signing below, both parties acknowledge and agree to the terms, conditions, and scope of work outlined in this Purchase Order for the Industrial Engineer services to be delivered in Spain Barcelona. This document serves as the formal procurement authorization for the engagement described herein.</w:t>
      </w:r>
    </w:p>
    <w:p>
      <w:pPr>
        <w:pStyle w:val="BodyText"/>
      </w:pPr>
      <w:r>
        <w:rPr>
          <w:bCs/>
          <w:b/>
        </w:rPr>
        <w:t xml:space="preserve">For the Buyer:</w:t>
      </w:r>
      <w:r>
        <w:br/>
      </w:r>
      <w:r>
        <w:t xml:space="preserve">Carlos Mendoza – Chief Operating Officer</w:t>
      </w:r>
      <w:r>
        <w:br/>
      </w:r>
      <w:r>
        <w:t xml:space="preserve">Iberia Manufacturing Solutions S.L.</w:t>
      </w:r>
      <w:r>
        <w:br/>
      </w:r>
      <w:r>
        <w:t xml:space="preserve">Date: _______________</w:t>
      </w:r>
    </w:p>
    <w:p>
      <w:pPr>
        <w:pStyle w:val="BodyText"/>
      </w:pPr>
      <w:r>
        <w:rPr>
          <w:bCs/>
          <w:b/>
        </w:rPr>
        <w:t xml:space="preserve">For the Vendor:</w:t>
      </w:r>
      <w:r>
        <w:br/>
      </w:r>
      <w:r>
        <w:t xml:space="preserve">Jordi Vidal – Account Director</w:t>
      </w:r>
      <w:r>
        <w:br/>
      </w:r>
      <w:r>
        <w:t xml:space="preserve">Engineering Talent Partners S.L.</w:t>
      </w:r>
      <w:r>
        <w:br/>
      </w:r>
      <w:r>
        <w:t xml:space="preserve">Date: _______________</w:t>
      </w:r>
    </w:p>
    <w:p>
      <w:pPr>
        <w:pStyle w:val="BodyText"/>
      </w:pPr>
      <w:r>
        <w:t xml:space="preserve">Purchase Order PO-2025-IB-0487 | Industrial Engineer Services | Spain Barcelona | Page 1 of 1</w:t>
      </w:r>
    </w:p>
    <w:p>
      <w:pPr>
        <w:pStyle w:val="BodyText"/>
      </w:pPr>
      <w:r>
        <w:t xml:space="preserve">This document is confidential and intended solely for the named parties. Unauthorized reproduction or distribution is prohibited under Spanish intellectual property law.</w:t>
      </w:r>
    </w:p>
    <w:p>
      <w:pPr>
        <w:pStyle w:val="BodyText"/>
      </w:pPr>
      <w:r>
        <w:t xml:space="preserve">© 2025 Iberia Manufacturing Solutions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Spain Barcelona</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