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Media &amp; Journalism Procurement Division — Ivory Coast Abidjan</w:t>
      </w:r>
    </w:p>
    <w:bookmarkEnd w:id="20"/>
    <w:p>
      <w:pPr>
        <w:pStyle w:val="BodyText"/>
      </w:pPr>
      <w:r>
        <w:rPr>
          <w:bCs/>
          <w:b/>
        </w:rPr>
        <w:t xml:space="preserve">Purchase Order No.:</w:t>
      </w:r>
      <w:r>
        <w:t xml:space="preserve"> </w:t>
      </w:r>
      <w:r>
        <w:t xml:space="preserve">PO-IVC-ABJ-2025-04782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West African CFA Franc (XOF)</w:t>
      </w:r>
      <w:r>
        <w:br/>
      </w:r>
      <w:r>
        <w:rPr>
          <w:bCs/>
          <w:b/>
        </w:rPr>
        <w:t xml:space="preserve">Delivery Location:</w:t>
      </w:r>
      <w:r>
        <w:t xml:space="preserve"> </w:t>
      </w:r>
      <w:r>
        <w:t xml:space="preserve">Abidjan, Ivory Coast</w:t>
      </w:r>
    </w:p>
    <w:p>
      <w:pPr>
        <w:pStyle w:val="BodyText"/>
      </w:pPr>
      <w:r>
        <w:t xml:space="preserve">1. PURCHASER INFORMATION</w:t>
      </w:r>
    </w:p>
    <w:p>
      <w:pPr>
        <w:pStyle w:val="BodyText"/>
      </w:pPr>
      <w:r>
        <w:rPr>
          <w:bCs/>
          <w:b/>
        </w:rPr>
        <w:t xml:space="preserve">Abidjan Press &amp; Media Consortium (APMC)</w:t>
      </w:r>
      <w:r>
        <w:br/>
      </w:r>
      <w:r>
        <w:t xml:space="preserve">Boulevard de Vridi, Cocody Angré 8</w:t>
      </w:r>
      <w:r>
        <w:rPr>
          <w:vertAlign w:val="superscript"/>
        </w:rPr>
        <w:t xml:space="preserve">e</w:t>
      </w:r>
      <w:r>
        <w:t xml:space="preserve"> </w:t>
      </w:r>
      <w:r>
        <w:t xml:space="preserve">Plate</w:t>
      </w:r>
      <w:r>
        <w:br/>
      </w:r>
      <w:r>
        <w:t xml:space="preserve">Abidjan, Ivory Coast</w:t>
      </w:r>
      <w:r>
        <w:br/>
      </w:r>
      <w:r>
        <w:t xml:space="preserve">Telephone: +225 27 22 45 67 89</w:t>
      </w:r>
      <w:r>
        <w:br/>
      </w:r>
      <w:r>
        <w:t xml:space="preserve">Email: procurement@apmc-ivorycoast.ci</w:t>
      </w:r>
      <w:r>
        <w:br/>
      </w:r>
      <w:r>
        <w:t xml:space="preserve">Tax Identification (NIF): CI-ABJ-2019-44821</w:t>
      </w:r>
      <w:r>
        <w:br/>
      </w:r>
      <w:r>
        <w:t xml:space="preserve">Contact Person: Dr. Awa Koné, Head of Procurement</w:t>
      </w:r>
    </w:p>
    <w:p>
      <w:pPr>
        <w:pStyle w:val="BodyText"/>
      </w:pPr>
      <w:r>
        <w:t xml:space="preserve">2. VENDOR / SUPPLIER INFORMATION</w:t>
      </w:r>
    </w:p>
    <w:p>
      <w:pPr>
        <w:pStyle w:val="BodyText"/>
      </w:pPr>
      <w:r>
        <w:rPr>
          <w:bCs/>
          <w:b/>
        </w:rPr>
        <w:t xml:space="preserve">Journalist Pro Equipment &amp; Services SARL</w:t>
      </w:r>
      <w:r>
        <w:br/>
      </w:r>
      <w:r>
        <w:t xml:space="preserve">Rue du Commerce, Plateau, Zone 4</w:t>
      </w:r>
      <w:r>
        <w:br/>
      </w:r>
      <w:r>
        <w:t xml:space="preserve">Abidjan, Ivory Coast</w:t>
      </w:r>
      <w:r>
        <w:br/>
      </w:r>
      <w:r>
        <w:t xml:space="preserve">Telephone: +225 27 21 33 44 55</w:t>
      </w:r>
      <w:r>
        <w:br/>
      </w:r>
      <w:r>
        <w:t xml:space="preserve">Email: sales@journalistpro-ci.com</w:t>
      </w:r>
      <w:r>
        <w:br/>
      </w:r>
      <w:r>
        <w:t xml:space="preserve">RC: CI-ABJ-RC-2021-0098765</w:t>
      </w:r>
      <w:r>
        <w:br/>
      </w:r>
      <w:r>
        <w:t xml:space="preserve">Contact Person: Mr. Jean-Marc Kouassi, Sales Director</w:t>
      </w:r>
    </w:p>
    <w:p>
      <w:pPr>
        <w:pStyle w:val="BodyText"/>
      </w:pPr>
      <w:r>
        <w:t xml:space="preserve">3. PURPOSE OF THIS PURCHASE ORDER</w:t>
      </w:r>
    </w:p>
    <w:p>
      <w:pPr>
        <w:pStyle w:val="BodyText"/>
      </w:pPr>
      <w:r>
        <w:t xml:space="preserve">This Purchase Order is issued by the Abidjan Press &amp; Media Consortium to procure specialized equipment, field reporting tools, and professional services required for the deployment and operational support of a</w:t>
      </w:r>
      <w:r>
        <w:t xml:space="preserve"> </w:t>
      </w:r>
      <w:r>
        <w:t xml:space="preserve">Journalist</w:t>
      </w:r>
      <w:r>
        <w:t xml:space="preserve"> </w:t>
      </w:r>
      <w:r>
        <w:t xml:space="preserve">assigned to cover ongoing socio-economic developments in the</w:t>
      </w:r>
      <w:r>
        <w:t xml:space="preserve"> </w:t>
      </w:r>
      <w:r>
        <w:t xml:space="preserve">Ivory Coast Abidjan</w:t>
      </w:r>
      <w:r>
        <w:t xml:space="preserve"> </w:t>
      </w:r>
      <w:r>
        <w:t xml:space="preserve">metropolitan area. The</w:t>
      </w:r>
      <w:r>
        <w:t xml:space="preserve"> </w:t>
      </w:r>
      <w:r>
        <w:t xml:space="preserve">Journalist</w:t>
      </w:r>
      <w:r>
        <w:t xml:space="preserve"> </w:t>
      </w:r>
      <w:r>
        <w:t xml:space="preserve">engaged under this Purchase Order will be responsible for producing in-depth investigative reports, conducting on-the-ground interviews, and delivering multimedia content for distribution across national and international media outlets operating within Ivory Coast Abidjan and the broader West African region. All items and services listed below are specifically tailored to the professional needs of a</w:t>
      </w:r>
      <w:r>
        <w:t xml:space="preserve"> </w:t>
      </w:r>
      <w:r>
        <w:t xml:space="preserve">Journalist</w:t>
      </w:r>
      <w:r>
        <w:t xml:space="preserve"> </w:t>
      </w:r>
      <w:r>
        <w:t xml:space="preserve">working in the dynamic media environment of Ivory Coast Abidjan.</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Professional 4K Video Camera Kit (Sony FX3) with dual-lens set, for field reporting by the Journalist in Ivory Coast Abidjan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Wireless Audio Recording System (Zoom H6 + 2x Sennheiser MKE 600) for the Journalist's interview and field recording needs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Portable Satellite Communication Kit (Iridium 9575 + Inmarsat BGAN) for the Journalist operating in remote areas around Ivory Coast Abidjan</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Professional Laptop (Dell XPS 15, 32GB RAM, 1TB SSD) pre-configured with editing software for the Journalist</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Press Credential &amp; Security Training Package (3-day course) for the Journalist, conducted in Abidjan, Ivory Coast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10 July 2025</w:t>
            </w:r>
          </w:p>
        </w:tc>
      </w:tr>
      <w:tr>
        <w:tc>
          <w:tcPr/>
          <w:p>
            <w:pPr>
              <w:pStyle w:val="Compact"/>
              <w:jc w:val="left"/>
            </w:pPr>
            <w:r>
              <w:t xml:space="preserve">6</w:t>
            </w:r>
          </w:p>
        </w:tc>
        <w:tc>
          <w:tcPr/>
          <w:p>
            <w:pPr>
              <w:pStyle w:val="Compact"/>
              <w:jc w:val="left"/>
            </w:pPr>
            <w:r>
              <w:t xml:space="preserve">Monthly Data &amp; Connectivity Subscription (50GB 4G + 10GB Satellite) for the Journalist's operational period</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Monthly from 01 July 2025</w:t>
            </w:r>
          </w:p>
        </w:tc>
      </w:tr>
      <w:tr>
        <w:tc>
          <w:tcPr/>
          <w:p>
            <w:pPr>
              <w:pStyle w:val="Compact"/>
              <w:jc w:val="left"/>
            </w:pPr>
            <w:r>
              <w:t xml:space="preserve">7</w:t>
            </w:r>
          </w:p>
        </w:tc>
        <w:tc>
          <w:tcPr/>
          <w:p>
            <w:pPr>
              <w:pStyle w:val="Compact"/>
              <w:jc w:val="left"/>
            </w:pPr>
            <w:r>
              <w:t xml:space="preserve">Professional Liability Insurance for the Journalist (12-month coverage, Ivory Coast Abidjan jurisdiction)</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01 July 2025</w:t>
            </w:r>
          </w:p>
        </w:tc>
      </w:tr>
      <w:tr>
        <w:tc>
          <w:tcPr/>
          <w:p>
            <w:pPr>
              <w:pStyle w:val="Compact"/>
              <w:jc w:val="left"/>
            </w:pPr>
            <w:r>
              <w:t xml:space="preserve">8</w:t>
            </w:r>
          </w:p>
        </w:tc>
        <w:tc>
          <w:tcPr/>
          <w:p>
            <w:pPr>
              <w:pStyle w:val="Compact"/>
              <w:jc w:val="left"/>
            </w:pPr>
            <w:r>
              <w:t xml:space="preserve">Field Reporting Vehicle (Toyota Hilux, 4x4) with 6-month lease for the Journalist's mobility in Ivory Coast Abidjan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01 July 2025</w:t>
            </w:r>
          </w:p>
        </w:tc>
      </w:tr>
      <w:tr>
        <w:tc>
          <w:tcPr/>
          <w:p>
            <w:pPr>
              <w:pStyle w:val="Compact"/>
              <w:jc w:val="left"/>
            </w:pPr>
            <w:r>
              <w:t xml:space="preserve">9</w:t>
            </w:r>
          </w:p>
        </w:tc>
        <w:tc>
          <w:tcPr/>
          <w:p>
            <w:pPr>
              <w:pStyle w:val="Compact"/>
              <w:jc w:val="left"/>
            </w:pPr>
            <w:r>
              <w:t xml:space="preserve">Translation &amp; Interpretation Services (French/English) for the Journalist's interviews, 40 hours total</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As required</w:t>
            </w:r>
          </w:p>
        </w:tc>
      </w:tr>
      <w:tr>
        <w:tc>
          <w:tcPr/>
          <w:p>
            <w:pPr>
              <w:pStyle w:val="Compact"/>
              <w:jc w:val="left"/>
            </w:pPr>
            <w:r>
              <w:t xml:space="preserve">10</w:t>
            </w:r>
          </w:p>
        </w:tc>
        <w:tc>
          <w:tcPr/>
          <w:p>
            <w:pPr>
              <w:pStyle w:val="Compact"/>
              <w:jc w:val="left"/>
            </w:pPr>
            <w:r>
              <w:t xml:space="preserve">Emergency Medical Evacuation Coverage for the Journalist (Ivory Coast Abidjan to Paris corridor)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01 July 2025</w:t>
            </w:r>
          </w:p>
        </w:tc>
      </w:tr>
      <w:tr>
        <w:tc>
          <w:tcPr>
            <w:gridSpan w:val="4"/>
          </w:tcPr>
          <w:p>
            <w:pPr>
              <w:pStyle w:val="Compact"/>
              <w:jc w:val="right"/>
            </w:pPr>
            <w:r>
              <w:t xml:space="preserve">SUBTOTAL</w:t>
            </w:r>
          </w:p>
        </w:tc>
        <w:tc>
          <w:tcPr/>
          <w:p>
            <w:pPr>
              <w:pStyle w:val="Compact"/>
              <w:jc w:val="left"/>
            </w:pPr>
            <w:r>
              <w:t xml:space="preserve">20,900,000</w:t>
            </w:r>
          </w:p>
        </w:tc>
        <w:tc>
          <w:tcPr/>
          <w:p>
            <w:pPr>
              <w:pStyle w:val="Compact"/>
            </w:pPr>
          </w:p>
        </w:tc>
      </w:tr>
      <w:tr>
        <w:tc>
          <w:tcPr>
            <w:gridSpan w:val="4"/>
          </w:tcPr>
          <w:p>
            <w:pPr>
              <w:pStyle w:val="Compact"/>
              <w:jc w:val="right"/>
            </w:pPr>
            <w:r>
              <w:t xml:space="preserve">VAT (18% — Ivory Coast Abidjan)</w:t>
            </w:r>
          </w:p>
        </w:tc>
        <w:tc>
          <w:tcPr/>
          <w:p>
            <w:pPr>
              <w:pStyle w:val="Compact"/>
              <w:jc w:val="left"/>
            </w:pPr>
            <w:r>
              <w:t xml:space="preserve">3,762,000</w:t>
            </w:r>
          </w:p>
        </w:tc>
        <w:tc>
          <w:tcPr/>
          <w:p>
            <w:pPr>
              <w:pStyle w:val="Compact"/>
            </w:pPr>
          </w:p>
        </w:tc>
      </w:tr>
      <w:tr>
        <w:tc>
          <w:tcPr>
            <w:gridSpan w:val="4"/>
          </w:tcPr>
          <w:p>
            <w:pPr>
              <w:pStyle w:val="Compact"/>
              <w:jc w:val="right"/>
            </w:pPr>
            <w:r>
              <w:t xml:space="preserve">GRAND TOTAL</w:t>
            </w:r>
          </w:p>
        </w:tc>
        <w:tc>
          <w:tcPr/>
          <w:p>
            <w:pPr>
              <w:pStyle w:val="Compact"/>
              <w:jc w:val="left"/>
            </w:pPr>
            <w:r>
              <w:t xml:space="preserve">24,662,000</w:t>
            </w:r>
          </w:p>
        </w:tc>
        <w:tc>
          <w:tcPr/>
          <w:p>
            <w:pPr>
              <w:pStyle w:val="Compact"/>
            </w:pPr>
          </w:p>
        </w:tc>
      </w:tr>
    </w:tbl>
    <w:p>
      <w:pPr>
        <w:pStyle w:val="BodyText"/>
      </w:pPr>
      <w:r>
        <w:t xml:space="preserve">5. TERMS AND CONDITIONS</w:t>
      </w:r>
    </w:p>
    <w:p>
      <w:pPr>
        <w:numPr>
          <w:ilvl w:val="0"/>
          <w:numId w:val="1001"/>
        </w:numPr>
        <w:pStyle w:val="Compact"/>
      </w:pPr>
      <w:r>
        <w:t xml:space="preserve">This Purchase Order is governed by the commercial laws of the Republic of Côte d'Ivoire (Ivory Coast) and the OHADA Uniform Act on Commercial Law applicable in Ivory Coast Abidjan.</w:t>
      </w:r>
    </w:p>
    <w:p>
      <w:pPr>
        <w:numPr>
          <w:ilvl w:val="0"/>
          <w:numId w:val="1001"/>
        </w:numPr>
        <w:pStyle w:val="Compact"/>
      </w:pPr>
      <w:r>
        <w:t xml:space="preserve">All equipment and services procured under this Purchase Order shall be delivered to the designated office of the Abidjan Press &amp; Media Consortium located in Cocody, Ivory Coast Abidjan, unless otherwise specified in the line items above.</w:t>
      </w:r>
    </w:p>
    <w:p>
      <w:pPr>
        <w:numPr>
          <w:ilvl w:val="0"/>
          <w:numId w:val="1001"/>
        </w:numPr>
        <w:pStyle w:val="Compact"/>
      </w:pPr>
      <w:r>
        <w:t xml:space="preserve">The Vendor warrants that all items supplied for the Journalist are new, free from defects, and fully compliant with the regulatory standards set by the Ivorian telecommunications and media authorities (HAI — Haute Autorité de l'Audiovisuel) operating in Ivory Coast Abidjan.</w:t>
      </w:r>
    </w:p>
    <w:p>
      <w:pPr>
        <w:numPr>
          <w:ilvl w:val="0"/>
          <w:numId w:val="1001"/>
        </w:numPr>
        <w:pStyle w:val="Compact"/>
      </w:pPr>
      <w:r>
        <w:t xml:space="preserve">Payment shall be made via bank transfer to the Vendor's designated account in Ivory Coast Abidjan within thirty (30) calendar days of receipt of a valid invoice and confirmation of satisfactory delivery of all items listed in this Purchase Order.</w:t>
      </w:r>
    </w:p>
    <w:p>
      <w:pPr>
        <w:numPr>
          <w:ilvl w:val="0"/>
          <w:numId w:val="1001"/>
        </w:numPr>
        <w:pStyle w:val="Compact"/>
      </w:pPr>
      <w:r>
        <w:t xml:space="preserve">The Journalist engaged under this Purchase Order shall be bound by the press ethics code of the Ivorian Journalists' Union (Syndicat National des Journalistes de Côte d'Ivoire) and all applicable media regulations in force in Ivory Coast Abidjan.</w:t>
      </w:r>
    </w:p>
    <w:p>
      <w:pPr>
        <w:numPr>
          <w:ilvl w:val="0"/>
          <w:numId w:val="1001"/>
        </w:numPr>
        <w:pStyle w:val="Compact"/>
      </w:pPr>
      <w:r>
        <w:t xml:space="preserve">Any dispute arising from this Purchase Order shall be resolved through the competent commercial courts of Abidjan, Ivory Coast. Both parties agree to attempt mediation before initiating litigation.</w:t>
      </w:r>
    </w:p>
    <w:p>
      <w:pPr>
        <w:numPr>
          <w:ilvl w:val="0"/>
          <w:numId w:val="1001"/>
        </w:numPr>
        <w:pStyle w:val="Compact"/>
      </w:pPr>
      <w:r>
        <w:t xml:space="preserve">The Vendor shall provide a minimum of twelve (12) months warranty on all electronic equipment procured for the Journalist, with on-site repair service available within the Ivory Coast Abidjan metropolitan area.</w:t>
      </w:r>
    </w:p>
    <w:p>
      <w:pPr>
        <w:numPr>
          <w:ilvl w:val="0"/>
          <w:numId w:val="1001"/>
        </w:numPr>
        <w:pStyle w:val="Compact"/>
      </w:pPr>
      <w:r>
        <w:t xml:space="preserve">This Purchase Order may only be amended in writing, signed by both parties. Verbal modifications are not binding.</w:t>
      </w:r>
    </w:p>
    <w:p>
      <w:pPr>
        <w:numPr>
          <w:ilvl w:val="0"/>
          <w:numId w:val="1001"/>
        </w:numPr>
        <w:pStyle w:val="Compact"/>
      </w:pPr>
      <w:r>
        <w:t xml:space="preserve">All personal data collected in connection with this Purchase Order shall be handled in accordance with the Ivorian data protection law (Loi n° 2013-450) applicable in Ivory Coast Abidjan.</w:t>
      </w:r>
    </w:p>
    <w:p>
      <w:pPr>
        <w:pStyle w:val="FirstParagraph"/>
      </w:pPr>
      <w:r>
        <w:t xml:space="preserve">6. AUTHORIZATION AND SIGNATURES</w:t>
      </w:r>
    </w:p>
    <w:p>
      <w:pPr>
        <w:pStyle w:val="BodyText"/>
      </w:pPr>
      <w:r>
        <w:rPr>
          <w:bCs/>
          <w:b/>
        </w:rPr>
        <w:t xml:space="preserve">For the Purchaser:</w:t>
      </w:r>
      <w:r>
        <w:br/>
      </w:r>
      <w:r>
        <w:t xml:space="preserve">Abidjan Press &amp; Media Consortium</w:t>
      </w:r>
    </w:p>
    <w:p>
      <w:pPr>
        <w:pStyle w:val="BodyText"/>
      </w:pPr>
      <w:r>
        <w:t xml:space="preserve">Dr. Awa Koné</w:t>
      </w:r>
      <w:r>
        <w:br/>
      </w:r>
      <w:r>
        <w:t xml:space="preserve">Head of Procurement</w:t>
      </w:r>
      <w:r>
        <w:br/>
      </w:r>
      <w:r>
        <w:t xml:space="preserve">Date: _______________</w:t>
      </w:r>
    </w:p>
    <w:p>
      <w:pPr>
        <w:pStyle w:val="BodyText"/>
      </w:pPr>
      <w:r>
        <w:rPr>
          <w:bCs/>
          <w:b/>
        </w:rPr>
        <w:t xml:space="preserve">For the Vendor:</w:t>
      </w:r>
      <w:r>
        <w:br/>
      </w:r>
      <w:r>
        <w:t xml:space="preserve">Journalist Pro Equipment &amp; Services SARL</w:t>
      </w:r>
    </w:p>
    <w:p>
      <w:pPr>
        <w:pStyle w:val="BodyText"/>
      </w:pPr>
      <w:r>
        <w:t xml:space="preserve">Mr. Jean-Marc Kouassi</w:t>
      </w:r>
      <w:r>
        <w:br/>
      </w:r>
      <w:r>
        <w:t xml:space="preserve">Sales Director</w:t>
      </w:r>
      <w:r>
        <w:br/>
      </w:r>
      <w:r>
        <w:t xml:space="preserve">Date: _______________</w:t>
      </w:r>
    </w:p>
    <w:p>
      <w:pPr>
        <w:pStyle w:val="BodyText"/>
      </w:pPr>
      <w:r>
        <w:rPr>
          <w:bCs/>
          <w:b/>
        </w:rPr>
        <w:t xml:space="preserve">Journalist Acknowledgment:</w:t>
      </w:r>
      <w:r>
        <w:br/>
      </w:r>
      <w:r>
        <w:t xml:space="preserve">Recipient of Equipment &amp; Services</w:t>
      </w:r>
    </w:p>
    <w:p>
      <w:pPr>
        <w:pStyle w:val="BodyText"/>
      </w:pPr>
      <w:r>
        <w:t xml:space="preserve">Name: _______________</w:t>
      </w:r>
      <w:r>
        <w:br/>
      </w:r>
      <w:r>
        <w:t xml:space="preserve">Signature: _______________</w:t>
      </w:r>
      <w:r>
        <w:br/>
      </w:r>
      <w:r>
        <w:t xml:space="preserve">Date: _______________</w:t>
      </w:r>
    </w:p>
    <w:p>
      <w:pPr>
        <w:pStyle w:val="BodyText"/>
      </w:pPr>
      <w:r>
        <w:t xml:space="preserve">This Purchase Order (PO-IVC-ABJ-2025-04782) is an official procurement document of the Abidjan Press &amp; Media Consortium, issued for the operational support of a Journalist in Ivory Coast Abidjan.</w:t>
      </w:r>
      <w:r>
        <w:t xml:space="preserve"> </w:t>
      </w:r>
      <w:r>
        <w:t xml:space="preserve">Unauthorized reproduction or distribution of this Purchase Order is prohibited. © 2025 APMC —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Ivory Coast Abidjan</dc:title>
  <dc:creator/>
  <dc:language>en</dc:language>
  <cp:keywords/>
  <dcterms:created xsi:type="dcterms:W3CDTF">2026-10-10T06:53:26Z</dcterms:created>
  <dcterms:modified xsi:type="dcterms:W3CDTF">2026-10-10T06:53:26Z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