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Equipment</w:t>
      </w:r>
      <w:r>
        <w:t xml:space="preserve"> </w:t>
      </w:r>
      <w:r>
        <w:t xml:space="preserve">and</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purchase-order"/>
    <w:p>
      <w:pPr>
        <w:pStyle w:val="Heading1"/>
      </w:pPr>
      <w:r>
        <w:t xml:space="preserve">PURCHASE ORDER</w:t>
      </w:r>
    </w:p>
    <w:p>
      <w:pPr>
        <w:pStyle w:val="FirstParagraph"/>
      </w:pPr>
      <w:r>
        <w:t xml:space="preserve">Mavuto Media &amp; Communications (Pvt) Ltd — Journalist Operations Division</w:t>
      </w:r>
    </w:p>
    <w:p>
      <w:pPr>
        <w:pStyle w:val="BodyText"/>
      </w:pPr>
      <w:r>
        <w:t xml:space="preserve">14 Samora Machel Avenue, Harare Central, Zimbabwe</w:t>
      </w:r>
    </w:p>
    <w:bookmarkEnd w:id="20"/>
    <w:p>
      <w:pPr>
        <w:pStyle w:val="BodyText"/>
      </w:pPr>
      <w:r>
        <w:rPr>
          <w:bCs/>
          <w:b/>
        </w:rPr>
        <w:t xml:space="preserve">Purchase Order No.:</w:t>
      </w:r>
      <w:r>
        <w:t xml:space="preserve"> </w:t>
      </w:r>
      <w:r>
        <w:t xml:space="preserve">MMJ-ZW-2025-0472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Priority:</w:t>
      </w:r>
      <w:r>
        <w:t xml:space="preserve"> </w:t>
      </w:r>
      <w:r>
        <w:t xml:space="preserve">Standard Delivery</w:t>
      </w:r>
      <w:r>
        <w:br/>
      </w:r>
      <w:r>
        <w:rPr>
          <w:bCs/>
          <w:b/>
        </w:rPr>
        <w:t xml:space="preserve">Delivery Location:</w:t>
      </w:r>
      <w:r>
        <w:t xml:space="preserve"> </w:t>
      </w:r>
      <w:r>
        <w:t xml:space="preserve">Harare, Zimbabwe</w:t>
      </w:r>
      <w:r>
        <w:br/>
      </w:r>
      <w:r>
        <w:rPr>
          <w:bCs/>
          <w:b/>
        </w:rPr>
        <w:t xml:space="preserve">Reference:</w:t>
      </w:r>
      <w:r>
        <w:t xml:space="preserve"> </w:t>
      </w:r>
      <w:r>
        <w:t xml:space="preserve">Journalist Field Assignment – Q3 2025</w:t>
      </w:r>
    </w:p>
    <w:p>
      <w:pPr>
        <w:pStyle w:val="BodyText"/>
      </w:pPr>
      <w:r>
        <w:t xml:space="preserve">SUPPLIER / 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Vendor Name:</w:t>
            </w:r>
            <w:r>
              <w:t xml:space="preserve"> </w:t>
            </w:r>
            <w:r>
              <w:t xml:space="preserve">TechSource Zimbabwe (Pvt) Ltd</w:t>
            </w:r>
          </w:p>
        </w:tc>
        <w:tc>
          <w:tcPr/>
          <w:p>
            <w:pPr>
              <w:pStyle w:val="Compact"/>
              <w:jc w:val="left"/>
            </w:pPr>
            <w:r>
              <w:rPr>
                <w:bCs/>
                <w:b/>
              </w:rPr>
              <w:t xml:space="preserve">Vendor Registration No.:</w:t>
            </w:r>
            <w:r>
              <w:t xml:space="preserve"> </w:t>
            </w:r>
            <w:r>
              <w:t xml:space="preserve">ZW-PR-2019-88432</w:t>
            </w:r>
          </w:p>
        </w:tc>
      </w:tr>
      <w:tr>
        <w:tc>
          <w:tcPr/>
          <w:p>
            <w:pPr>
              <w:pStyle w:val="Compact"/>
              <w:jc w:val="left"/>
            </w:pPr>
            <w:r>
              <w:rPr>
                <w:bCs/>
                <w:b/>
              </w:rPr>
              <w:t xml:space="preserve">Address:</w:t>
            </w:r>
            <w:r>
              <w:t xml:space="preserve"> </w:t>
            </w:r>
            <w:r>
              <w:t xml:space="preserve">220 Samora Machel Avenue, Harare, Zimbabwe</w:t>
            </w:r>
          </w:p>
        </w:tc>
        <w:tc>
          <w:tcPr/>
          <w:p>
            <w:pPr>
              <w:pStyle w:val="Compact"/>
              <w:jc w:val="left"/>
            </w:pPr>
            <w:r>
              <w:rPr>
                <w:bCs/>
                <w:b/>
              </w:rPr>
              <w:t xml:space="preserve">Contact Person:</w:t>
            </w:r>
            <w:r>
              <w:t xml:space="preserve"> </w:t>
            </w:r>
            <w:r>
              <w:t xml:space="preserve">Mr. T. Moyo</w:t>
            </w:r>
          </w:p>
        </w:tc>
      </w:tr>
      <w:tr>
        <w:tc>
          <w:tcPr/>
          <w:p>
            <w:pPr>
              <w:pStyle w:val="Compact"/>
              <w:jc w:val="left"/>
            </w:pPr>
            <w:r>
              <w:rPr>
                <w:bCs/>
                <w:b/>
              </w:rPr>
              <w:t xml:space="preserve">Telephone:</w:t>
            </w:r>
            <w:r>
              <w:t xml:space="preserve"> </w:t>
            </w:r>
            <w:r>
              <w:t xml:space="preserve">+263 242 700 4521</w:t>
            </w:r>
          </w:p>
        </w:tc>
        <w:tc>
          <w:tcPr/>
          <w:p>
            <w:pPr>
              <w:pStyle w:val="Compact"/>
              <w:jc w:val="left"/>
            </w:pPr>
            <w:r>
              <w:rPr>
                <w:bCs/>
                <w:b/>
              </w:rPr>
              <w:t xml:space="preserve">Email:</w:t>
            </w:r>
            <w:r>
              <w:t xml:space="preserve"> </w:t>
            </w:r>
            <w:r>
              <w:t xml:space="preserve">sales@techsourcezw.co.zw</w:t>
            </w:r>
          </w:p>
        </w:tc>
      </w:tr>
    </w:tbl>
    <w:p>
      <w:pPr>
        <w:pStyle w:val="BodyText"/>
      </w:pPr>
      <w:r>
        <w:t xml:space="preserve">BILL TO / RECIPIENT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Mavuto Media &amp; Communications (Pvt) Ltd</w:t>
            </w:r>
          </w:p>
        </w:tc>
        <w:tc>
          <w:tcPr/>
          <w:p>
            <w:pPr>
              <w:pStyle w:val="Compact"/>
              <w:jc w:val="left"/>
            </w:pPr>
            <w:r>
              <w:rPr>
                <w:bCs/>
                <w:b/>
              </w:rPr>
              <w:t xml:space="preserve">Department:</w:t>
            </w:r>
            <w:r>
              <w:t xml:space="preserve"> </w:t>
            </w:r>
            <w:r>
              <w:t xml:space="preserve">Journalist Field Operations</w:t>
            </w:r>
          </w:p>
        </w:tc>
      </w:tr>
      <w:tr>
        <w:tc>
          <w:tcPr/>
          <w:p>
            <w:pPr>
              <w:pStyle w:val="Compact"/>
              <w:jc w:val="left"/>
            </w:pPr>
            <w:r>
              <w:rPr>
                <w:bCs/>
                <w:b/>
              </w:rPr>
              <w:t xml:space="preserve">Address:</w:t>
            </w:r>
            <w:r>
              <w:t xml:space="preserve"> </w:t>
            </w:r>
            <w:r>
              <w:t xml:space="preserve">14 Samora Machel Avenue, Harare Central, Zimbabwe</w:t>
            </w:r>
          </w:p>
        </w:tc>
        <w:tc>
          <w:tcPr/>
          <w:p>
            <w:pPr>
              <w:pStyle w:val="Compact"/>
              <w:jc w:val="left"/>
            </w:pPr>
            <w:r>
              <w:rPr>
                <w:bCs/>
                <w:b/>
              </w:rPr>
              <w:t xml:space="preserve">Attn:</w:t>
            </w:r>
            <w:r>
              <w:t xml:space="preserve"> </w:t>
            </w:r>
            <w:r>
              <w:t xml:space="preserve">Ms. R. Chikafu, Senior Editor</w:t>
            </w:r>
          </w:p>
        </w:tc>
      </w:tr>
      <w:tr>
        <w:tc>
          <w:tcPr/>
          <w:p>
            <w:pPr>
              <w:pStyle w:val="Compact"/>
              <w:jc w:val="left"/>
            </w:pPr>
            <w:r>
              <w:rPr>
                <w:bCs/>
                <w:b/>
              </w:rPr>
              <w:t xml:space="preserve">Telephone:</w:t>
            </w:r>
            <w:r>
              <w:t xml:space="preserve"> </w:t>
            </w:r>
            <w:r>
              <w:t xml:space="preserve">+263 242 701 8834</w:t>
            </w:r>
          </w:p>
        </w:tc>
        <w:tc>
          <w:tcPr/>
          <w:p>
            <w:pPr>
              <w:pStyle w:val="Compact"/>
              <w:jc w:val="left"/>
            </w:pPr>
            <w:r>
              <w:rPr>
                <w:bCs/>
                <w:b/>
              </w:rPr>
              <w:t xml:space="preserve">Email:</w:t>
            </w:r>
            <w:r>
              <w:t xml:space="preserve"> </w:t>
            </w:r>
            <w:r>
              <w:t xml:space="preserve">procurement@mavutomediazw.co.zw</w:t>
            </w:r>
          </w:p>
        </w:tc>
      </w:tr>
    </w:tbl>
    <w:p>
      <w:pPr>
        <w:pStyle w:val="BodyText"/>
      </w:pPr>
      <w:r>
        <w:t xml:space="preserve">PURCHASE ORDER LINE ITEMS — JOURNALIST EQUIPMENT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Delivery / Notes</w:t>
            </w:r>
          </w:p>
        </w:tc>
      </w:tr>
      <w:tr>
        <w:tc>
          <w:tcPr/>
          <w:p>
            <w:pPr>
              <w:pStyle w:val="Compact"/>
              <w:jc w:val="left"/>
            </w:pPr>
            <w:r>
              <w:t xml:space="preserve">1</w:t>
            </w:r>
          </w:p>
        </w:tc>
        <w:tc>
          <w:tcPr/>
          <w:p>
            <w:pPr>
              <w:pStyle w:val="Compact"/>
              <w:jc w:val="left"/>
            </w:pPr>
            <w:r>
              <w:t xml:space="preserve">Professional DSLR Camera (Canon EOS R6 Mark II) with 24-70mm f/2.8 lens — for the assigned Journalist covering parliamentary proceedings in Harare</w:t>
            </w:r>
          </w:p>
        </w:tc>
        <w:tc>
          <w:tcPr/>
          <w:p>
            <w:pPr>
              <w:pStyle w:val="Compact"/>
              <w:jc w:val="left"/>
            </w:pPr>
            <w:r>
              <w:t xml:space="preserve">1</w:t>
            </w:r>
          </w:p>
        </w:tc>
        <w:tc>
          <w:tcPr/>
          <w:p>
            <w:pPr>
              <w:pStyle w:val="Compact"/>
              <w:jc w:val="left"/>
            </w:pPr>
            <w:r>
              <w:t xml:space="preserve">3,850.00</w:t>
            </w:r>
          </w:p>
        </w:tc>
        <w:tc>
          <w:tcPr/>
          <w:p>
            <w:pPr>
              <w:pStyle w:val="Compact"/>
              <w:jc w:val="left"/>
            </w:pPr>
            <w:r>
              <w:t xml:space="preserve">3,850.00</w:t>
            </w:r>
          </w:p>
        </w:tc>
        <w:tc>
          <w:tcPr/>
          <w:p>
            <w:pPr>
              <w:pStyle w:val="Compact"/>
              <w:jc w:val="left"/>
            </w:pPr>
            <w:r>
              <w:t xml:space="preserve">Deliver to Harare office within 10 business days</w:t>
            </w:r>
          </w:p>
        </w:tc>
      </w:tr>
      <w:tr>
        <w:tc>
          <w:tcPr/>
          <w:p>
            <w:pPr>
              <w:pStyle w:val="Compact"/>
              <w:jc w:val="left"/>
            </w:pPr>
            <w:r>
              <w:t xml:space="preserve">2</w:t>
            </w:r>
          </w:p>
        </w:tc>
        <w:tc>
          <w:tcPr/>
          <w:p>
            <w:pPr>
              <w:pStyle w:val="Compact"/>
              <w:jc w:val="left"/>
            </w:pPr>
            <w:r>
              <w:t xml:space="preserve">Portable Audio Recording Kit (Zoom H6 + 2x Sennheiser MKE 405 lavalier microphones) — for the Journalist conducting interviews in rural districts of Zimbabwe</w:t>
            </w:r>
          </w:p>
        </w:tc>
        <w:tc>
          <w:tcPr/>
          <w:p>
            <w:pPr>
              <w:pStyle w:val="Compact"/>
              <w:jc w:val="left"/>
            </w:pPr>
            <w:r>
              <w:t xml:space="preserve">2</w:t>
            </w:r>
          </w:p>
        </w:tc>
        <w:tc>
          <w:tcPr/>
          <w:p>
            <w:pPr>
              <w:pStyle w:val="Compact"/>
              <w:jc w:val="left"/>
            </w:pPr>
            <w:r>
              <w:t xml:space="preserve">1,240.00</w:t>
            </w:r>
          </w:p>
        </w:tc>
        <w:tc>
          <w:tcPr/>
          <w:p>
            <w:pPr>
              <w:pStyle w:val="Compact"/>
              <w:jc w:val="left"/>
            </w:pPr>
            <w:r>
              <w:t xml:space="preserve">2,480.00</w:t>
            </w:r>
          </w:p>
        </w:tc>
        <w:tc>
          <w:tcPr/>
          <w:p>
            <w:pPr>
              <w:pStyle w:val="Compact"/>
              <w:jc w:val="left"/>
            </w:pPr>
            <w:r>
              <w:t xml:space="preserve">Deliver to Harare office within 10 business days</w:t>
            </w:r>
          </w:p>
        </w:tc>
      </w:tr>
      <w:tr>
        <w:tc>
          <w:tcPr/>
          <w:p>
            <w:pPr>
              <w:pStyle w:val="Compact"/>
              <w:jc w:val="left"/>
            </w:pPr>
            <w:r>
              <w:t xml:space="preserve">3</w:t>
            </w:r>
          </w:p>
        </w:tc>
        <w:tc>
          <w:tcPr/>
          <w:p>
            <w:pPr>
              <w:pStyle w:val="Compact"/>
              <w:jc w:val="left"/>
            </w:pPr>
            <w:r>
              <w:t xml:space="preserve">15.6-inch Rugged Laptop (Dell Latitude 7440, 32GB RAM, 1TB SSD) — primary workstation for the Journalist filing stories from the field in Zimbabwe Harare</w:t>
            </w:r>
          </w:p>
        </w:tc>
        <w:tc>
          <w:tcPr/>
          <w:p>
            <w:pPr>
              <w:pStyle w:val="Compact"/>
              <w:jc w:val="left"/>
            </w:pPr>
            <w:r>
              <w:t xml:space="preserve">2</w:t>
            </w:r>
          </w:p>
        </w:tc>
        <w:tc>
          <w:tcPr/>
          <w:p>
            <w:pPr>
              <w:pStyle w:val="Compact"/>
              <w:jc w:val="left"/>
            </w:pPr>
            <w:r>
              <w:t xml:space="preserve">2,150.00</w:t>
            </w:r>
          </w:p>
        </w:tc>
        <w:tc>
          <w:tcPr/>
          <w:p>
            <w:pPr>
              <w:pStyle w:val="Compact"/>
              <w:jc w:val="left"/>
            </w:pPr>
            <w:r>
              <w:t xml:space="preserve">4,300.00</w:t>
            </w:r>
          </w:p>
        </w:tc>
        <w:tc>
          <w:tcPr/>
          <w:p>
            <w:pPr>
              <w:pStyle w:val="Compact"/>
              <w:jc w:val="left"/>
            </w:pPr>
            <w:r>
              <w:t xml:space="preserve">Deliver to Harare office within 14 business days</w:t>
            </w:r>
          </w:p>
        </w:tc>
      </w:tr>
      <w:tr>
        <w:tc>
          <w:tcPr/>
          <w:p>
            <w:pPr>
              <w:pStyle w:val="Compact"/>
              <w:jc w:val="left"/>
            </w:pPr>
            <w:r>
              <w:t xml:space="preserve">4</w:t>
            </w:r>
          </w:p>
        </w:tc>
        <w:tc>
          <w:tcPr/>
          <w:p>
            <w:pPr>
              <w:pStyle w:val="Compact"/>
              <w:jc w:val="left"/>
            </w:pPr>
            <w:r>
              <w:t xml:space="preserve">Satellite Communication Device (Iridium 9575) with 12-month data plan — to ensure the Journalist maintains connectivity during assignments in remote areas of Zimbabwe</w:t>
            </w:r>
          </w:p>
        </w:tc>
        <w:tc>
          <w:tcPr/>
          <w:p>
            <w:pPr>
              <w:pStyle w:val="Compact"/>
              <w:jc w:val="left"/>
            </w:pPr>
            <w:r>
              <w:t xml:space="preserve">1</w:t>
            </w:r>
          </w:p>
        </w:tc>
        <w:tc>
          <w:tcPr/>
          <w:p>
            <w:pPr>
              <w:pStyle w:val="Compact"/>
              <w:jc w:val="left"/>
            </w:pPr>
            <w:r>
              <w:t xml:space="preserve">1,680.00</w:t>
            </w:r>
          </w:p>
        </w:tc>
        <w:tc>
          <w:tcPr/>
          <w:p>
            <w:pPr>
              <w:pStyle w:val="Compact"/>
              <w:jc w:val="left"/>
            </w:pPr>
            <w:r>
              <w:t xml:space="preserve">1,680.00</w:t>
            </w:r>
          </w:p>
        </w:tc>
        <w:tc>
          <w:tcPr/>
          <w:p>
            <w:pPr>
              <w:pStyle w:val="Compact"/>
              <w:jc w:val="left"/>
            </w:pPr>
            <w:r>
              <w:t xml:space="preserve">Deliver to Harare office within 7 business days</w:t>
            </w:r>
          </w:p>
        </w:tc>
      </w:tr>
      <w:tr>
        <w:tc>
          <w:tcPr/>
          <w:p>
            <w:pPr>
              <w:pStyle w:val="Compact"/>
              <w:jc w:val="left"/>
            </w:pPr>
            <w:r>
              <w:t xml:space="preserve">5</w:t>
            </w:r>
          </w:p>
        </w:tc>
        <w:tc>
          <w:tcPr/>
          <w:p>
            <w:pPr>
              <w:pStyle w:val="Compact"/>
              <w:jc w:val="left"/>
            </w:pPr>
            <w:r>
              <w:t xml:space="preserve">Professional Video Stabilizer Gimbal (DJI RS 4) with 3-axis stabilization — for the Journalist producing video reports from Zimbabwe Harare and surrounding provinces</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c>
          <w:tcPr/>
          <w:p>
            <w:pPr>
              <w:pStyle w:val="Compact"/>
              <w:jc w:val="left"/>
            </w:pPr>
            <w:r>
              <w:t xml:space="preserve">Deliver to Harare office within 10 business days</w:t>
            </w:r>
          </w:p>
        </w:tc>
      </w:tr>
      <w:tr>
        <w:tc>
          <w:tcPr/>
          <w:p>
            <w:pPr>
              <w:pStyle w:val="Compact"/>
              <w:jc w:val="left"/>
            </w:pPr>
            <w:r>
              <w:t xml:space="preserve">6</w:t>
            </w:r>
          </w:p>
        </w:tc>
        <w:tc>
          <w:tcPr/>
          <w:p>
            <w:pPr>
              <w:pStyle w:val="Compact"/>
              <w:jc w:val="left"/>
            </w:pPr>
            <w:r>
              <w:t xml:space="preserve">Secure Cloud Storage Subscription (2TB, 12-month) with end-to-end encryption — for the Journalist to store and transmit sensitive reporting materials from Zimbabwe Harare</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c>
          <w:tcPr/>
          <w:p>
            <w:pPr>
              <w:pStyle w:val="Compact"/>
              <w:jc w:val="left"/>
            </w:pPr>
            <w:r>
              <w:t xml:space="preserve">Activation within 5 business days</w:t>
            </w:r>
          </w:p>
        </w:tc>
      </w:tr>
      <w:tr>
        <w:tc>
          <w:tcPr/>
          <w:p>
            <w:pPr>
              <w:pStyle w:val="Compact"/>
              <w:jc w:val="left"/>
            </w:pPr>
            <w:r>
              <w:t xml:space="preserve">7</w:t>
            </w:r>
          </w:p>
        </w:tc>
        <w:tc>
          <w:tcPr/>
          <w:p>
            <w:pPr>
              <w:pStyle w:val="Compact"/>
              <w:jc w:val="left"/>
            </w:pPr>
            <w:r>
              <w:t xml:space="preserve">Personal Safety and Security Kit (including GPS tracker, emergency beacon, first-aid kit, and tactical flashlight) — mandatory for the Journalist operating in high-risk areas of Zimbabwe</w:t>
            </w:r>
          </w:p>
        </w:tc>
        <w:tc>
          <w:tcPr/>
          <w:p>
            <w:pPr>
              <w:pStyle w:val="Compact"/>
              <w:jc w:val="left"/>
            </w:pPr>
            <w:r>
              <w:t xml:space="preserve">2</w:t>
            </w:r>
          </w:p>
        </w:tc>
        <w:tc>
          <w:tcPr/>
          <w:p>
            <w:pPr>
              <w:pStyle w:val="Compact"/>
              <w:jc w:val="left"/>
            </w:pPr>
            <w:r>
              <w:t xml:space="preserve">340.00</w:t>
            </w:r>
          </w:p>
        </w:tc>
        <w:tc>
          <w:tcPr/>
          <w:p>
            <w:pPr>
              <w:pStyle w:val="Compact"/>
              <w:jc w:val="left"/>
            </w:pPr>
            <w:r>
              <w:t xml:space="preserve">680.00</w:t>
            </w:r>
          </w:p>
        </w:tc>
        <w:tc>
          <w:tcPr/>
          <w:p>
            <w:pPr>
              <w:pStyle w:val="Compact"/>
              <w:jc w:val="left"/>
            </w:pPr>
            <w:r>
              <w:t xml:space="preserve">Deliver to Harare office within 7 business days</w:t>
            </w:r>
          </w:p>
        </w:tc>
      </w:tr>
      <w:tr>
        <w:tc>
          <w:tcPr/>
          <w:p>
            <w:pPr>
              <w:pStyle w:val="Compact"/>
              <w:jc w:val="left"/>
            </w:pPr>
            <w:r>
              <w:t xml:space="preserve">8</w:t>
            </w:r>
          </w:p>
        </w:tc>
        <w:tc>
          <w:tcPr/>
          <w:p>
            <w:pPr>
              <w:pStyle w:val="Compact"/>
              <w:jc w:val="left"/>
            </w:pPr>
            <w:r>
              <w:t xml:space="preserve">Professional Press Accreditation and Identification Services — including design, printing, and lamination of official press credentials for the Journalist to present at events in Zimbabwe Harare</w:t>
            </w:r>
          </w:p>
        </w:tc>
        <w:tc>
          <w:tcPr/>
          <w:p>
            <w:pPr>
              <w:pStyle w:val="Compact"/>
              <w:jc w:val="left"/>
            </w:pPr>
            <w:r>
              <w:t xml:space="preserve">5</w:t>
            </w:r>
          </w:p>
        </w:tc>
        <w:tc>
          <w:tcPr/>
          <w:p>
            <w:pPr>
              <w:pStyle w:val="Compact"/>
              <w:jc w:val="left"/>
            </w:pPr>
            <w:r>
              <w:t xml:space="preserve">45.00</w:t>
            </w:r>
          </w:p>
        </w:tc>
        <w:tc>
          <w:tcPr/>
          <w:p>
            <w:pPr>
              <w:pStyle w:val="Compact"/>
              <w:jc w:val="left"/>
            </w:pPr>
            <w:r>
              <w:t xml:space="preserve">225.00</w:t>
            </w:r>
          </w:p>
        </w:tc>
        <w:tc>
          <w:tcPr/>
          <w:p>
            <w:pPr>
              <w:pStyle w:val="Compact"/>
              <w:jc w:val="left"/>
            </w:pPr>
            <w:r>
              <w:t xml:space="preserve">Deliver to Harare office within 5 business days</w:t>
            </w:r>
          </w:p>
        </w:tc>
      </w:tr>
      <w:tr>
        <w:tc>
          <w:tcPr/>
          <w:p>
            <w:pPr>
              <w:pStyle w:val="Compact"/>
              <w:jc w:val="left"/>
            </w:pPr>
            <w:r>
              <w:t xml:space="preserve">9</w:t>
            </w:r>
          </w:p>
        </w:tc>
        <w:tc>
          <w:tcPr/>
          <w:p>
            <w:pPr>
              <w:pStyle w:val="Compact"/>
              <w:jc w:val="left"/>
            </w:pPr>
            <w:r>
              <w:t xml:space="preserve">Local Transport and Logistics Coordination Service (monthly retainer) — to arrange secure vehicle hire and driver services for the Journalist's field assignments across Zimbabwe Harare and beyond</w:t>
            </w:r>
          </w:p>
        </w:tc>
        <w:tc>
          <w:tcPr/>
          <w:p>
            <w:pPr>
              <w:pStyle w:val="Compact"/>
              <w:jc w:val="left"/>
            </w:pPr>
            <w:r>
              <w:t xml:space="preserve">3</w:t>
            </w:r>
          </w:p>
        </w:tc>
        <w:tc>
          <w:tcPr/>
          <w:p>
            <w:pPr>
              <w:pStyle w:val="Compact"/>
              <w:jc w:val="left"/>
            </w:pPr>
            <w:r>
              <w:t xml:space="preserve">850.00</w:t>
            </w:r>
          </w:p>
        </w:tc>
        <w:tc>
          <w:tcPr/>
          <w:p>
            <w:pPr>
              <w:pStyle w:val="Compact"/>
              <w:jc w:val="left"/>
            </w:pPr>
            <w:r>
              <w:t xml:space="preserve">2,550.00</w:t>
            </w:r>
          </w:p>
        </w:tc>
        <w:tc>
          <w:tcPr/>
          <w:p>
            <w:pPr>
              <w:pStyle w:val="Compact"/>
              <w:jc w:val="left"/>
            </w:pPr>
            <w:r>
              <w:t xml:space="preserve">Service commences 1 July 2025</w:t>
            </w:r>
          </w:p>
        </w:tc>
      </w:tr>
      <w:tr>
        <w:tc>
          <w:tcPr/>
          <w:p>
            <w:pPr>
              <w:pStyle w:val="Compact"/>
              <w:jc w:val="left"/>
            </w:pPr>
            <w:r>
              <w:t xml:space="preserve">10</w:t>
            </w:r>
          </w:p>
        </w:tc>
        <w:tc>
          <w:tcPr/>
          <w:p>
            <w:pPr>
              <w:pStyle w:val="Compact"/>
              <w:jc w:val="left"/>
            </w:pPr>
            <w:r>
              <w:t xml:space="preserve">Legal and Regulatory Compliance Consultation (one-time) — to advise the Journalist on the Press and Publishing Act, data protection regulations, and media licensing requirements applicable in Zimbabwe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Consultation to be scheduled within 14 days</w:t>
            </w:r>
          </w:p>
        </w:tc>
      </w:tr>
      <w:tr>
        <w:tc>
          <w:tcPr>
            <w:gridSpan w:val="4"/>
          </w:tcPr>
          <w:p>
            <w:pPr>
              <w:pStyle w:val="Compact"/>
              <w:jc w:val="right"/>
            </w:pPr>
            <w:r>
              <w:t xml:space="preserve">SUBTOTAL:</w:t>
            </w:r>
          </w:p>
        </w:tc>
        <w:tc>
          <w:tcPr/>
          <w:p>
            <w:pPr>
              <w:pStyle w:val="Compact"/>
              <w:jc w:val="left"/>
            </w:pPr>
            <w:r>
              <w:t xml:space="preserve">22,065.00</w:t>
            </w:r>
          </w:p>
        </w:tc>
        <w:tc>
          <w:tcPr/>
          <w:p>
            <w:pPr>
              <w:pStyle w:val="Compact"/>
            </w:pPr>
          </w:p>
        </w:tc>
      </w:tr>
      <w:tr>
        <w:tc>
          <w:tcPr>
            <w:gridSpan w:val="4"/>
          </w:tcPr>
          <w:p>
            <w:pPr>
              <w:pStyle w:val="Compact"/>
              <w:jc w:val="right"/>
            </w:pPr>
            <w:r>
              <w:t xml:space="preserve">VAT (15% — Zimbabwe Standard Rate):</w:t>
            </w:r>
          </w:p>
        </w:tc>
        <w:tc>
          <w:tcPr/>
          <w:p>
            <w:pPr>
              <w:pStyle w:val="Compact"/>
              <w:jc w:val="left"/>
            </w:pPr>
            <w:r>
              <w:t xml:space="preserve">3,309.75</w:t>
            </w:r>
          </w:p>
        </w:tc>
        <w:tc>
          <w:tcPr/>
          <w:p>
            <w:pPr>
              <w:pStyle w:val="Compact"/>
            </w:pPr>
          </w:p>
        </w:tc>
      </w:tr>
      <w:tr>
        <w:tc>
          <w:tcPr>
            <w:gridSpan w:val="4"/>
          </w:tcPr>
          <w:p>
            <w:pPr>
              <w:pStyle w:val="Compact"/>
              <w:jc w:val="right"/>
            </w:pPr>
            <w:r>
              <w:t xml:space="preserve">GRAND TOTAL (USD):</w:t>
            </w:r>
          </w:p>
        </w:tc>
        <w:tc>
          <w:tcPr/>
          <w:p>
            <w:pPr>
              <w:pStyle w:val="Compact"/>
              <w:jc w:val="left"/>
            </w:pPr>
            <w:r>
              <w:t xml:space="preserve">25,374.75</w:t>
            </w:r>
          </w:p>
        </w:tc>
        <w:tc>
          <w:tcPr/>
          <w:p>
            <w:pPr>
              <w:pStyle w:val="Compact"/>
            </w:pPr>
          </w:p>
        </w:tc>
      </w:tr>
    </w:tbl>
    <w:p>
      <w:pPr>
        <w:pStyle w:val="BodyText"/>
      </w:pPr>
      <w:r>
        <w:rPr>
          <w:bCs/>
          <w:b/>
        </w:rPr>
        <w:t xml:space="preserve">NOTE:</w:t>
      </w:r>
      <w:r>
        <w:t xml:space="preserve"> </w:t>
      </w:r>
      <w:r>
        <w:t xml:space="preserve">This Purchase Order is issued specifically to support the operational needs of a</w:t>
      </w:r>
      <w:r>
        <w:t xml:space="preserve"> </w:t>
      </w:r>
      <w:r>
        <w:t xml:space="preserve">Journalist</w:t>
      </w:r>
      <w:r>
        <w:t xml:space="preserve"> </w:t>
      </w:r>
      <w:r>
        <w:t xml:space="preserve">assigned to Mavuto Media &amp; Communications (Pvt) Ltd for a twelve-month reporting contract based in</w:t>
      </w:r>
      <w:r>
        <w:t xml:space="preserve"> </w:t>
      </w:r>
      <w:r>
        <w:t xml:space="preserve">Zimbabwe Harare</w:t>
      </w:r>
      <w:r>
        <w:t xml:space="preserve">. All equipment and services listed herein are intended to ensure the</w:t>
      </w:r>
      <w:r>
        <w:t xml:space="preserve"> </w:t>
      </w:r>
      <w:r>
        <w:t xml:space="preserve">Journalist</w:t>
      </w:r>
      <w:r>
        <w:t xml:space="preserve"> </w:t>
      </w:r>
      <w:r>
        <w:t xml:space="preserve">can perform professional news gathering, reporting, and broadcasting duties in full compliance with the laws of the Republic of Zimbabwe. The</w:t>
      </w:r>
      <w:r>
        <w:t xml:space="preserve"> </w:t>
      </w:r>
      <w:r>
        <w:t xml:space="preserve">Purchase Order</w:t>
      </w:r>
      <w:r>
        <w:t xml:space="preserve"> </w:t>
      </w:r>
      <w:r>
        <w:t xml:space="preserve">shall remain binding on both parties until the expiry date stated above.</w:t>
      </w:r>
    </w:p>
    <w:p>
      <w:pPr>
        <w:pStyle w:val="BodyText"/>
      </w:pPr>
      <w:r>
        <w:t xml:space="preserve">TERMS AND CONDITIONS</w:t>
      </w:r>
    </w:p>
    <w:p>
      <w:pPr>
        <w:numPr>
          <w:ilvl w:val="0"/>
          <w:numId w:val="1001"/>
        </w:numPr>
        <w:pStyle w:val="Compact"/>
      </w:pPr>
      <w:r>
        <w:rPr>
          <w:bCs/>
          <w:b/>
        </w:rPr>
        <w:t xml:space="preserve">Acceptance:</w:t>
      </w:r>
      <w:r>
        <w:t xml:space="preserve"> </w:t>
      </w:r>
      <w:r>
        <w:t xml:space="preserve">This Purchase Order constitutes a formal request for quotation and, upon written acceptance by the vendor, becomes a binding contract between Mavuto Media &amp; Communications (Pvt) Ltd and TechSource Zimbabwe (Pvt) Ltd. The vendor shall confirm acceptance of this Purchase Order in writing within five (5) business days of receipt.</w:t>
      </w:r>
    </w:p>
    <w:p>
      <w:pPr>
        <w:numPr>
          <w:ilvl w:val="0"/>
          <w:numId w:val="1001"/>
        </w:numPr>
        <w:pStyle w:val="Compact"/>
      </w:pPr>
      <w:r>
        <w:rPr>
          <w:bCs/>
          <w:b/>
        </w:rPr>
        <w:t xml:space="preserve">Delivery:</w:t>
      </w:r>
      <w:r>
        <w:t xml:space="preserve"> </w:t>
      </w:r>
      <w:r>
        <w:t xml:space="preserve">All physical goods shall be delivered to the recipient address in Harare, Zimbabwe, within the timeframes specified in the line-item table. The vendor bears all risk of loss or damage until goods are received and signed for by the designated recipient at the Harare office. Late delivery beyond the stated period shall incur a penalty of 2% of the affected line-item value per day of delay.</w:t>
      </w:r>
    </w:p>
    <w:p>
      <w:pPr>
        <w:numPr>
          <w:ilvl w:val="0"/>
          <w:numId w:val="1001"/>
        </w:numPr>
        <w:pStyle w:val="Compact"/>
      </w:pPr>
      <w:r>
        <w:rPr>
          <w:bCs/>
          <w:b/>
        </w:rPr>
        <w:t xml:space="preserve">Payment Terms:</w:t>
      </w:r>
      <w:r>
        <w:t xml:space="preserve"> </w:t>
      </w:r>
      <w:r>
        <w:t xml:space="preserve">Payment shall be made within thirty (30) days of the date of the invoice, provided all goods and services have been inspected and accepted. Payment shall be made via bank transfer to the vendor's designated account in Zimbabwe Harare. The currency of this Purchase Order is the United States Dollar (USD), and all amounts are exclusive of any applicable Zimbabwean taxes, which are itemized separately.</w:t>
      </w:r>
    </w:p>
    <w:p>
      <w:pPr>
        <w:numPr>
          <w:ilvl w:val="0"/>
          <w:numId w:val="1001"/>
        </w:numPr>
        <w:pStyle w:val="Compact"/>
      </w:pPr>
      <w:r>
        <w:rPr>
          <w:bCs/>
          <w:b/>
        </w:rPr>
        <w:t xml:space="preserve">Warranty and Support:</w:t>
      </w:r>
      <w:r>
        <w:t xml:space="preserve"> </w:t>
      </w:r>
      <w:r>
        <w:t xml:space="preserve">All electronic equipment purchased under this Purchase Order shall carry a minimum manufacturer's warranty of twelve (12) months from the date of delivery in Harare. The vendor shall provide on-site technical support for the Journalist's equipment within forty-eight (48) hours of a reported fault during the warranty period.</w:t>
      </w:r>
    </w:p>
    <w:p>
      <w:pPr>
        <w:numPr>
          <w:ilvl w:val="0"/>
          <w:numId w:val="1001"/>
        </w:numPr>
        <w:pStyle w:val="Compact"/>
      </w:pPr>
      <w:r>
        <w:rPr>
          <w:bCs/>
          <w:b/>
        </w:rPr>
        <w:t xml:space="preserve">Compliance with Zimbabwean Law:</w:t>
      </w:r>
      <w:r>
        <w:t xml:space="preserve"> </w:t>
      </w:r>
      <w:r>
        <w:t xml:space="preserve">The vendor warrants that all goods and services supplied under this Purchase Order comply with the regulations of the Zimbabwe National Standards Authority (ZANAS), the Zimbabwe Communications Authority (ZCA), and all applicable import and customs legislation of the Republic of Zimbabwe. The Journalist's use of the procured equipment shall not violate any provision of the Press and Publishing Act [Chapter 20:12] or the Access to Information and Protection of Privacy Act [Chapter 11:27].</w:t>
      </w:r>
    </w:p>
    <w:p>
      <w:pPr>
        <w:numPr>
          <w:ilvl w:val="0"/>
          <w:numId w:val="1001"/>
        </w:numPr>
        <w:pStyle w:val="Compact"/>
      </w:pPr>
      <w:r>
        <w:rPr>
          <w:bCs/>
          <w:b/>
        </w:rPr>
        <w:t xml:space="preserve">Confidentiality:</w:t>
      </w:r>
      <w:r>
        <w:t xml:space="preserve"> </w:t>
      </w:r>
      <w:r>
        <w:t xml:space="preserve">The vendor acknowledges that the Journalist's operational details, reporting assignments, and the specific equipment configurations outlined in this Purchase Order are confidential. No information contained herein shall be disclosed to third parties without the prior written consent of Mavuto Media &amp; Communications (Pvt) Ltd.</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results from events beyond reasonable control, including but not limited to natural disasters, civil unrest, government-imposed restrictions on media operations in Zimbabwe, or changes in import regulations affecting the supply chain in Harare.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Zimbabwe. Any disputes arising from or in connection with this Purchase Order shall be resolved through arbitration in Harare, Zimbabwe, in accordance with the Arbitration Act [Chapter 7:15].</w:t>
      </w:r>
    </w:p>
    <w:p>
      <w:pPr>
        <w:numPr>
          <w:ilvl w:val="0"/>
          <w:numId w:val="1001"/>
        </w:numPr>
        <w:pStyle w:val="Compact"/>
      </w:pPr>
      <w:r>
        <w:rPr>
          <w:bCs/>
          <w:b/>
        </w:rPr>
        <w:t xml:space="preserve">Amendments:</w:t>
      </w:r>
      <w:r>
        <w:t xml:space="preserve"> </w:t>
      </w:r>
      <w:r>
        <w:t xml:space="preserve">No amendment, modification, or cancellation of this Purchase Order shall be valid unless made in writing and signed by authorized representatives of both parties. Any change to the scope of the Journalist's assignment that necessitates additional procurement must be documented as a supplementary Purchase Order.</w:t>
      </w:r>
    </w:p>
    <w:p>
      <w:pPr>
        <w:pStyle w:val="FirstParagraph"/>
      </w:pPr>
      <w:r>
        <w:t xml:space="preserve">AUTHORIZATION AND SIGNATURES</w:t>
      </w:r>
    </w:p>
    <w:p>
      <w:pPr>
        <w:pStyle w:val="BodyText"/>
      </w:pPr>
      <w:r>
        <w:rPr>
          <w:bCs/>
          <w:b/>
        </w:rPr>
        <w:t xml:space="preserve">For and on behalf of Mavuto Media &amp; Communications (Pvt) Ltd:</w:t>
      </w:r>
    </w:p>
    <w:p>
      <w:pPr>
        <w:pStyle w:val="BodyText"/>
      </w:pPr>
      <w:r>
        <w:t xml:space="preserve">Name: Ms. R. Chikafu</w:t>
      </w:r>
      <w:r>
        <w:br/>
      </w:r>
      <w:r>
        <w:t xml:space="preserve">Title: Senior Editor / Procurement Authority</w:t>
      </w:r>
      <w:r>
        <w:br/>
      </w:r>
      <w:r>
        <w:t xml:space="preserve">Signature: _________________________</w:t>
      </w:r>
      <w:r>
        <w:br/>
      </w:r>
      <w:r>
        <w:t xml:space="preserve">Date: _________________________</w:t>
      </w:r>
    </w:p>
    <w:p>
      <w:pPr>
        <w:pStyle w:val="BodyText"/>
      </w:pPr>
      <w:r>
        <w:rPr>
          <w:bCs/>
          <w:b/>
        </w:rPr>
        <w:t xml:space="preserve">For and on behalf of TechSource Zimbabwe (Pvt) Ltd:</w:t>
      </w:r>
    </w:p>
    <w:p>
      <w:pPr>
        <w:pStyle w:val="BodyText"/>
      </w:pPr>
      <w:r>
        <w:t xml:space="preserve">Name: Mr. T. Moyo</w:t>
      </w:r>
      <w:r>
        <w:br/>
      </w:r>
      <w:r>
        <w:t xml:space="preserve">Title: Sales Director</w:t>
      </w:r>
      <w:r>
        <w:br/>
      </w:r>
      <w:r>
        <w:t xml:space="preserve">Signature: _________________________</w:t>
      </w:r>
      <w:r>
        <w:br/>
      </w:r>
      <w:r>
        <w:t xml:space="preserve">Date: _________________________</w:t>
      </w:r>
    </w:p>
    <w:p>
      <w:pPr>
        <w:pStyle w:val="BodyText"/>
      </w:pPr>
      <w:r>
        <w:t xml:space="preserve">This Purchase Order (No. MMJ-ZW-2025-0472) is issued by Mavuto Media &amp; Communications (Pvt) Ltd, Harare, Zimbabwe, for the procurement of equipment and services in support of a Journalist's professional operations in Zimbabwe Harare. This document is valid for a period of thirty (30) days from the date of issue. Unauthorized reproduction or distribution of this Purchase Order is prohibited. All communications regarding this Purchase Order should be directed to the procurement department at the Harare office.</w:t>
      </w:r>
    </w:p>
    <w:p>
      <w:pPr>
        <w:pStyle w:val="BodyText"/>
      </w:pPr>
      <w:r>
        <w:t xml:space="preserve">© 2025 Mavuto Media &amp; Communications (Pvt) Ltd — All Rights Reserved. Registered in Zimbabwe under Companies and Other Entities Act [Chapter 24:31].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Equipment and Services - Zimbabwe Harare</dc:title>
  <dc:creator/>
  <dc:language>en</dc:language>
  <cp:keywords/>
  <dcterms:created xsi:type="dcterms:W3CDTF">2026-10-10T07:20:27Z</dcterms:created>
  <dcterms:modified xsi:type="dcterms:W3CDTF">2026-10-10T07:20:27Z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