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Marketing</w:t>
      </w:r>
      <w:r>
        <w:t xml:space="preserve"> </w:t>
      </w:r>
      <w:r>
        <w:t xml:space="preserve">Manager</w:t>
      </w:r>
      <w:r>
        <w:t xml:space="preserve"> </w:t>
      </w:r>
      <w:r>
        <w:t xml:space="preserve">-</w:t>
      </w:r>
      <w:r>
        <w:t xml:space="preserve"> </w:t>
      </w:r>
      <w:r>
        <w:t xml:space="preserve">New</w:t>
      </w:r>
      <w:r>
        <w:t xml:space="preserve"> </w:t>
      </w:r>
      <w:r>
        <w:t xml:space="preserve">Zealand</w:t>
      </w:r>
      <w:r>
        <w:t xml:space="preserve"> </w:t>
      </w:r>
      <w:r>
        <w:t xml:space="preserve">Auckland</w:t>
      </w:r>
    </w:p>
    <w:bookmarkStart w:id="20" w:name="purchase-order"/>
    <w:p>
      <w:pPr>
        <w:pStyle w:val="Heading1"/>
      </w:pPr>
      <w:r>
        <w:t xml:space="preserve">PURCHASE ORDER</w:t>
      </w:r>
    </w:p>
    <w:p>
      <w:pPr>
        <w:pStyle w:val="FirstParagraph"/>
      </w:pPr>
      <w:r>
        <w:t xml:space="preserve">Professional Services Engagement – Marketing Manager Position</w:t>
      </w:r>
    </w:p>
    <w:bookmarkEnd w:id="20"/>
    <w:p>
      <w:pPr>
        <w:pStyle w:val="BodyText"/>
      </w:pPr>
      <w:r>
        <w:t xml:space="preserve">PO No: NZ-AKL-2025-04782</w:t>
      </w:r>
    </w:p>
    <w:p>
      <w:pPr>
        <w:pStyle w:val="BodyText"/>
      </w:pPr>
      <w:r>
        <w:t xml:space="preserve">Date of Issue: 14 June 2025</w:t>
      </w:r>
    </w:p>
    <w:p>
      <w:pPr>
        <w:pStyle w:val="BodyText"/>
      </w:pPr>
      <w:r>
        <w:t xml:space="preserve">Valid Until: 14 July 2025</w:t>
      </w:r>
    </w:p>
    <w:bookmarkStart w:id="21" w:name="purchasing-entity-buyer"/>
    <w:p>
      <w:pPr>
        <w:pStyle w:val="Heading3"/>
      </w:pPr>
      <w:r>
        <w:t xml:space="preserve">Purchasing Entity (Buyer)</w:t>
      </w:r>
    </w:p>
    <w:p>
      <w:pPr>
        <w:pStyle w:val="FirstParagraph"/>
      </w:pPr>
      <w:r>
        <w:t xml:space="preserve">Company:</w:t>
      </w:r>
      <w:r>
        <w:t xml:space="preserve"> </w:t>
      </w:r>
      <w:r>
        <w:t xml:space="preserve">Pacific Crest Digital Solutions Ltd</w:t>
      </w:r>
    </w:p>
    <w:p>
      <w:pPr>
        <w:pStyle w:val="BodyText"/>
      </w:pPr>
      <w:r>
        <w:t xml:space="preserve">Address:</w:t>
      </w:r>
      <w:r>
        <w:t xml:space="preserve"> </w:t>
      </w:r>
      <w:r>
        <w:t xml:space="preserve">Level 12, 100 Queen Street, Auckland CBD, Auckland 1010, New Zealand</w:t>
      </w:r>
    </w:p>
    <w:p>
      <w:pPr>
        <w:pStyle w:val="BodyText"/>
      </w:pPr>
      <w:r>
        <w:t xml:space="preserve">NZBN:</w:t>
      </w:r>
      <w:r>
        <w:t xml:space="preserve"> </w:t>
      </w:r>
      <w:r>
        <w:t xml:space="preserve">942904782315678</w:t>
      </w:r>
    </w:p>
    <w:p>
      <w:pPr>
        <w:pStyle w:val="BodyText"/>
      </w:pPr>
      <w:r>
        <w:t xml:space="preserve">GST No:</w:t>
      </w:r>
      <w:r>
        <w:t xml:space="preserve"> </w:t>
      </w:r>
      <w:r>
        <w:t xml:space="preserve">123-456-789</w:t>
      </w:r>
    </w:p>
    <w:p>
      <w:pPr>
        <w:pStyle w:val="BodyText"/>
      </w:pPr>
      <w:r>
        <w:t xml:space="preserve">Contact:</w:t>
      </w:r>
      <w:r>
        <w:t xml:space="preserve"> </w:t>
      </w:r>
      <w:r>
        <w:t xml:space="preserve">Sarah Mitchell, Head of Procurement</w:t>
      </w:r>
    </w:p>
    <w:p>
      <w:pPr>
        <w:pStyle w:val="BodyText"/>
      </w:pPr>
      <w:r>
        <w:t xml:space="preserve">Email:</w:t>
      </w:r>
      <w:r>
        <w:t xml:space="preserve"> </w:t>
      </w:r>
      <w:r>
        <w:t xml:space="preserve">procurement@pacificcrest.co.nz</w:t>
      </w:r>
    </w:p>
    <w:bookmarkEnd w:id="21"/>
    <w:bookmarkStart w:id="22" w:name="supplier-service-provider"/>
    <w:p>
      <w:pPr>
        <w:pStyle w:val="Heading3"/>
      </w:pPr>
      <w:r>
        <w:t xml:space="preserve">Supplier / Service Provider</w:t>
      </w:r>
    </w:p>
    <w:p>
      <w:pPr>
        <w:pStyle w:val="FirstParagraph"/>
      </w:pPr>
      <w:r>
        <w:t xml:space="preserve">Company:</w:t>
      </w:r>
      <w:r>
        <w:t xml:space="preserve"> </w:t>
      </w:r>
      <w:r>
        <w:t xml:space="preserve">Apex Talent Partners (NZ) Ltd</w:t>
      </w:r>
    </w:p>
    <w:p>
      <w:pPr>
        <w:pStyle w:val="BodyText"/>
      </w:pPr>
      <w:r>
        <w:t xml:space="preserve">Address:</w:t>
      </w:r>
      <w:r>
        <w:t xml:space="preserve"> </w:t>
      </w:r>
      <w:r>
        <w:t xml:space="preserve">Suite 5, 255 Victoria Street, Ponsonby, Auckland 1011, New Zealand</w:t>
      </w:r>
    </w:p>
    <w:p>
      <w:pPr>
        <w:pStyle w:val="BodyText"/>
      </w:pPr>
      <w:r>
        <w:t xml:space="preserve">NZBN:</w:t>
      </w:r>
      <w:r>
        <w:t xml:space="preserve"> </w:t>
      </w:r>
      <w:r>
        <w:t xml:space="preserve">942905612347890</w:t>
      </w:r>
    </w:p>
    <w:p>
      <w:pPr>
        <w:pStyle w:val="BodyText"/>
      </w:pPr>
      <w:r>
        <w:t xml:space="preserve">GST No:</w:t>
      </w:r>
      <w:r>
        <w:t xml:space="preserve"> </w:t>
      </w:r>
      <w:r>
        <w:t xml:space="preserve">987-654-321</w:t>
      </w:r>
    </w:p>
    <w:p>
      <w:pPr>
        <w:pStyle w:val="BodyText"/>
      </w:pPr>
      <w:r>
        <w:t xml:space="preserve">Contact:</w:t>
      </w:r>
      <w:r>
        <w:t xml:space="preserve"> </w:t>
      </w:r>
      <w:r>
        <w:t xml:space="preserve">James Tui, Senior Recruitment Consultant</w:t>
      </w:r>
    </w:p>
    <w:p>
      <w:pPr>
        <w:pStyle w:val="BodyText"/>
      </w:pPr>
      <w:r>
        <w:t xml:space="preserve">Email:</w:t>
      </w:r>
      <w:r>
        <w:t xml:space="preserve"> </w:t>
      </w:r>
      <w:r>
        <w:t xml:space="preserve">j.tui@apextalent.co.nz</w:t>
      </w:r>
    </w:p>
    <w:bookmarkEnd w:id="22"/>
    <w:p>
      <w:pPr>
        <w:pStyle w:val="BodyText"/>
      </w:pPr>
      <w:r>
        <w:t xml:space="preserve">Order Details – Marketing Manager Engagement, New Zealand Auckland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Line</w:t>
            </w:r>
          </w:p>
        </w:tc>
        <w:tc>
          <w:tcPr/>
          <w:p>
            <w:pPr>
              <w:pStyle w:val="Compact"/>
              <w:jc w:val="left"/>
            </w:pPr>
            <w:r>
              <w:t xml:space="preserve">Description of Goods / Services</w:t>
            </w:r>
          </w:p>
        </w:tc>
        <w:tc>
          <w:tcPr/>
          <w:p>
            <w:pPr>
              <w:pStyle w:val="Compact"/>
              <w:jc w:val="left"/>
            </w:pPr>
            <w:r>
              <w:t xml:space="preserve">Qty</w:t>
            </w:r>
          </w:p>
        </w:tc>
        <w:tc>
          <w:tcPr/>
          <w:p>
            <w:pPr>
              <w:pStyle w:val="Compact"/>
              <w:jc w:val="left"/>
            </w:pPr>
            <w:r>
              <w:t xml:space="preserve">Unit Price (NZD)</w:t>
            </w:r>
          </w:p>
        </w:tc>
        <w:tc>
          <w:tcPr/>
          <w:p>
            <w:pPr>
              <w:pStyle w:val="Compact"/>
              <w:jc w:val="left"/>
            </w:pPr>
            <w:r>
              <w:t xml:space="preserve">Total (NZD)</w:t>
            </w:r>
          </w:p>
        </w:tc>
        <w:tc>
          <w:tcPr/>
          <w:p>
            <w:pPr>
              <w:pStyle w:val="Compact"/>
              <w:jc w:val="left"/>
            </w:pPr>
            <w:r>
              <w:t xml:space="preserve">Delivery</w:t>
            </w:r>
          </w:p>
        </w:tc>
      </w:tr>
      <w:tr>
        <w:tc>
          <w:tcPr/>
          <w:p>
            <w:pPr>
              <w:pStyle w:val="Compact"/>
              <w:jc w:val="left"/>
            </w:pPr>
            <w:r>
              <w:t xml:space="preserve">01</w:t>
            </w:r>
          </w:p>
        </w:tc>
        <w:tc>
          <w:tcPr/>
          <w:p>
            <w:pPr>
              <w:pStyle w:val="Compact"/>
              <w:jc w:val="left"/>
            </w:pPr>
            <w:r>
              <w:t xml:space="preserve">Marketing Manager</w:t>
            </w:r>
            <w:r>
              <w:t xml:space="preserve"> </w:t>
            </w:r>
            <w:r>
              <w:t xml:space="preserve">– Full-time permanent position. Sourcing, screening, and placement of a qualified Marketing Manager to lead all brand, digital, and campaign activities for Pacific Crest Digital Solutions Ltd. The Marketing Manager will be based in our Auckland CBD office and will report directly to the Chief Executive Officer. The role encompasses strategy development, team leadership (up to 8 direct reports), budget management (up to NZD 1.2M annually), and cross-functional collaboration across the New Zealand Auckland market.</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c>
          <w:tcPr/>
          <w:p>
            <w:pPr>
              <w:pStyle w:val="Compact"/>
              <w:jc w:val="left"/>
            </w:pPr>
            <w:r>
              <w:t xml:space="preserve">30 Jul 2025</w:t>
            </w:r>
          </w:p>
        </w:tc>
      </w:tr>
      <w:tr>
        <w:tc>
          <w:tcPr/>
          <w:p>
            <w:pPr>
              <w:pStyle w:val="Compact"/>
              <w:jc w:val="left"/>
            </w:pPr>
            <w:r>
              <w:t xml:space="preserve">02</w:t>
            </w:r>
          </w:p>
        </w:tc>
        <w:tc>
          <w:tcPr/>
          <w:p>
            <w:pPr>
              <w:pStyle w:val="Compact"/>
              <w:jc w:val="left"/>
            </w:pPr>
            <w:r>
              <w:t xml:space="preserve">Onboarding and integration package for the appointed Marketing Manager, including workstation setup, software licences (Adobe Creative Suite, HubSpot Enterprise, Salesforce Marketing Cloud), corporate laptop (MacBook Pro 16-inch), and access to all internal systems. All equipment to be delivered to the New Zealand Auckland office prior to the Marketing Manager's first day of employment.</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c>
          <w:tcPr/>
          <w:p>
            <w:pPr>
              <w:pStyle w:val="Compact"/>
              <w:jc w:val="left"/>
            </w:pPr>
            <w:r>
              <w:t xml:space="preserve">28 Jul 2025</w:t>
            </w:r>
          </w:p>
        </w:tc>
      </w:tr>
      <w:tr>
        <w:tc>
          <w:tcPr/>
          <w:p>
            <w:pPr>
              <w:pStyle w:val="Compact"/>
              <w:jc w:val="left"/>
            </w:pPr>
            <w:r>
              <w:t xml:space="preserve">03</w:t>
            </w:r>
          </w:p>
        </w:tc>
        <w:tc>
          <w:tcPr/>
          <w:p>
            <w:pPr>
              <w:pStyle w:val="Compact"/>
              <w:jc w:val="left"/>
            </w:pPr>
            <w:r>
              <w:t xml:space="preserve">Probationary period support and performance review framework. Apex Talent Partners (NZ) Ltd shall provide quarterly check-in consultations with the Marketing Manager during the six-month probationary period to ensure role alignment, cultural fit within the New Zealand Auckland business environment, and achievement of key performance indicators as outlined in the attached role specification (Appendix A).</w:t>
            </w:r>
          </w:p>
        </w:tc>
        <w:tc>
          <w:tcPr/>
          <w:p>
            <w:pPr>
              <w:pStyle w:val="Compact"/>
              <w:jc w:val="left"/>
            </w:pPr>
            <w:r>
              <w:t xml:space="preserve">6</w:t>
            </w:r>
          </w:p>
        </w:tc>
        <w:tc>
          <w:tcPr/>
          <w:p>
            <w:pPr>
              <w:pStyle w:val="Compact"/>
              <w:jc w:val="left"/>
            </w:pPr>
            <w:r>
              <w:t xml:space="preserve">1,500.00</w:t>
            </w:r>
          </w:p>
        </w:tc>
        <w:tc>
          <w:tcPr/>
          <w:p>
            <w:pPr>
              <w:pStyle w:val="Compact"/>
              <w:jc w:val="left"/>
            </w:pPr>
            <w:r>
              <w:t xml:space="preserve">9,000.00</w:t>
            </w:r>
          </w:p>
        </w:tc>
        <w:tc>
          <w:tcPr/>
          <w:p>
            <w:pPr>
              <w:pStyle w:val="Compact"/>
              <w:jc w:val="left"/>
            </w:pPr>
            <w:r>
              <w:t xml:space="preserve">Monthly</w:t>
            </w:r>
          </w:p>
        </w:tc>
      </w:tr>
      <w:tr>
        <w:tc>
          <w:tcPr/>
          <w:p>
            <w:pPr>
              <w:pStyle w:val="Compact"/>
              <w:jc w:val="left"/>
            </w:pPr>
            <w:r>
              <w:t xml:space="preserve">04</w:t>
            </w:r>
          </w:p>
        </w:tc>
        <w:tc>
          <w:tcPr/>
          <w:p>
            <w:pPr>
              <w:pStyle w:val="Compact"/>
              <w:jc w:val="left"/>
            </w:pPr>
            <w:r>
              <w:t xml:space="preserve">Contingency replacement guarantee. Should the appointed Marketing Manager resign or be terminated for cause within the first twelve (12) months of employment, Apex Talent Partners (NZ) Ltd shall, at no additional cost, source and place a replacement Marketing Manager of equivalent seniority and experience within the New Zealand Auckland talent market. This guarantee is valid for the duration of the initial twelve-month employment term.</w:t>
            </w:r>
          </w:p>
        </w:tc>
        <w:tc>
          <w:tcPr/>
          <w:p>
            <w:pPr>
              <w:pStyle w:val="Compact"/>
              <w:jc w:val="left"/>
            </w:pPr>
            <w:r>
              <w:t xml:space="preserve">1</w:t>
            </w:r>
          </w:p>
        </w:tc>
        <w:tc>
          <w:tcPr/>
          <w:p>
            <w:pPr>
              <w:pStyle w:val="Compact"/>
              <w:jc w:val="left"/>
            </w:pPr>
            <w:r>
              <w:t xml:space="preserve">0.00</w:t>
            </w:r>
          </w:p>
        </w:tc>
        <w:tc>
          <w:tcPr/>
          <w:p>
            <w:pPr>
              <w:pStyle w:val="Compact"/>
              <w:jc w:val="left"/>
            </w:pPr>
            <w:r>
              <w:t xml:space="preserve">0.00</w:t>
            </w:r>
          </w:p>
        </w:tc>
        <w:tc>
          <w:tcPr/>
          <w:p>
            <w:pPr>
              <w:pStyle w:val="Compact"/>
              <w:jc w:val="left"/>
            </w:pPr>
            <w:r>
              <w:t xml:space="preserve">As required</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(NZD)</w:t>
            </w:r>
          </w:p>
        </w:tc>
        <w:tc>
          <w:tcPr/>
          <w:p>
            <w:pPr>
              <w:pStyle w:val="Compact"/>
              <w:jc w:val="right"/>
            </w:pPr>
            <w:r>
              <w:t xml:space="preserve">31,700.00</w:t>
            </w:r>
          </w:p>
        </w:tc>
      </w:tr>
      <w:tr>
        <w:tc>
          <w:tcPr/>
          <w:p>
            <w:pPr>
              <w:pStyle w:val="Compact"/>
              <w:jc w:val="left"/>
            </w:pPr>
            <w:r>
              <w:t xml:space="preserve">GST (15%)</w:t>
            </w:r>
          </w:p>
        </w:tc>
        <w:tc>
          <w:tcPr/>
          <w:p>
            <w:pPr>
              <w:pStyle w:val="Compact"/>
              <w:jc w:val="right"/>
            </w:pPr>
            <w:r>
              <w:t xml:space="preserve">4,755.00</w:t>
            </w:r>
          </w:p>
        </w:tc>
      </w:tr>
      <w:tr>
        <w:tc>
          <w:tcPr/>
          <w:p>
            <w:pPr>
              <w:pStyle w:val="Compact"/>
              <w:jc w:val="left"/>
            </w:pPr>
            <w:r>
              <w:t xml:space="preserve">Grand Total (NZD)</w:t>
            </w:r>
          </w:p>
        </w:tc>
        <w:tc>
          <w:tcPr/>
          <w:p>
            <w:pPr>
              <w:pStyle w:val="Compact"/>
              <w:jc w:val="right"/>
            </w:pPr>
            <w:r>
              <w:t xml:space="preserve">36,455.00</w:t>
            </w:r>
          </w:p>
        </w:tc>
      </w:tr>
    </w:tbl>
    <w:p>
      <w:pPr>
        <w:pStyle w:val="BodyText"/>
      </w:pPr>
      <w:r>
        <w:t xml:space="preserve">Terms and Conditions</w:t>
      </w:r>
    </w:p>
    <w:p>
      <w:pPr>
        <w:numPr>
          <w:ilvl w:val="0"/>
          <w:numId w:val="1001"/>
        </w:numPr>
        <w:pStyle w:val="Compact"/>
      </w:pPr>
      <w:r>
        <w:t xml:space="preserve">This Purchase Order constitutes a binding agreement between Pacific Crest Digital Solutions Ltd and Apex Talent Partners (NZ) Ltd for the procurement of a Marketing Manager position and associated services as described herein. All terms are governed by the laws of New Zealand, specifically the Employment Relations Act 2000 and the Consumer Guarantees Act 1993.</w:t>
      </w:r>
    </w:p>
    <w:p>
      <w:pPr>
        <w:numPr>
          <w:ilvl w:val="0"/>
          <w:numId w:val="1001"/>
        </w:numPr>
        <w:pStyle w:val="Compact"/>
      </w:pPr>
      <w:r>
        <w:t xml:space="preserve">Payment terms: Net 30 days from the date of invoice. Payment shall be made via electronic funds transfer (EFT) to the supplier's nominated New Zealand bank account. All amounts are quoted in New Zealand Dollars (NZD) inclusive of applicable Goods and Services Tax (GST) at the current rate of 15%.</w:t>
      </w:r>
    </w:p>
    <w:p>
      <w:pPr>
        <w:numPr>
          <w:ilvl w:val="0"/>
          <w:numId w:val="1001"/>
        </w:numPr>
        <w:pStyle w:val="Compact"/>
      </w:pPr>
      <w:r>
        <w:t xml:space="preserve">The Marketing Manager shall commence employment no later than 1 August 2025 at the Pacific Crest Digital Solutions Ltd office located in Auckland CBD, New Zealand Auckland. The supplier is responsible for confirming the candidate's right to work in New Zealand, including verification of visa status or citizenship, prior to the commencement date.</w:t>
      </w:r>
    </w:p>
    <w:p>
      <w:pPr>
        <w:numPr>
          <w:ilvl w:val="0"/>
          <w:numId w:val="1001"/>
        </w:numPr>
        <w:pStyle w:val="Compact"/>
      </w:pPr>
      <w:r>
        <w:t xml:space="preserve">The appointed Marketing Manager must hold a minimum of seven (7) years of progressive marketing experience, with at least three (3) years in a senior or managerial capacity within the New Zealand or broader Australasian market. Demonstrable experience in digital marketing, brand strategy, and team leadership is a mandatory requirement.</w:t>
      </w:r>
    </w:p>
    <w:p>
      <w:pPr>
        <w:numPr>
          <w:ilvl w:val="0"/>
          <w:numId w:val="1001"/>
        </w:numPr>
        <w:pStyle w:val="Compact"/>
      </w:pPr>
      <w:r>
        <w:t xml:space="preserve">Apex Talent Partners (NZ) Ltd warrants that the Marketing Manager placed under this Purchase Order shall not be subject to any non-compete or restrictive covenant that would prevent them from performing their duties for Pacific Crest Digital Solutions Ltd in the New Zealand Auckland region.</w:t>
      </w:r>
    </w:p>
    <w:p>
      <w:pPr>
        <w:numPr>
          <w:ilvl w:val="0"/>
          <w:numId w:val="1001"/>
        </w:numPr>
        <w:pStyle w:val="Compact"/>
      </w:pPr>
      <w:r>
        <w:t xml:space="preserve">All personal information collected during the recruitment and onboarding process shall be handled in strict compliance with the Privacy Act 2020 (New Zealand). The supplier shall maintain all candidate records for a minimum of three (3) years in accordance with New Zealand employment record-keeping obligations.</w:t>
      </w:r>
    </w:p>
    <w:p>
      <w:pPr>
        <w:numPr>
          <w:ilvl w:val="0"/>
          <w:numId w:val="1001"/>
        </w:numPr>
        <w:pStyle w:val="Compact"/>
      </w:pPr>
      <w:r>
        <w:t xml:space="preserve">This Purchase Order may be amended only by written agreement signed by authorised representatives of both parties. Any variation to the scope, timeline, or cost of the Marketing Manager engagement must be documented in a formal change order prior to implementation.</w:t>
      </w:r>
    </w:p>
    <w:p>
      <w:pPr>
        <w:numPr>
          <w:ilvl w:val="0"/>
          <w:numId w:val="1001"/>
        </w:numPr>
        <w:pStyle w:val="Compact"/>
      </w:pPr>
      <w:r>
        <w:t xml:space="preserve">In the event of a dispute arising from this Purchase Order, both parties agree to first attempt resolution through good-faith mediation in Auckland, New Zealand, before pursuing any formal legal proceedings in the District Court of Auckland.</w:t>
      </w:r>
    </w:p>
    <w:p>
      <w:pPr>
        <w:pStyle w:val="FirstParagraph"/>
      </w:pPr>
      <w:r>
        <w:t xml:space="preserve">Authorisation and Acceptance</w:t>
      </w:r>
    </w:p>
    <w:p>
      <w:pPr>
        <w:pStyle w:val="BodyText"/>
      </w:pPr>
      <w:r>
        <w:t xml:space="preserve">Authorised by (Buyer):</w:t>
      </w:r>
    </w:p>
    <w:p>
      <w:pPr>
        <w:pStyle w:val="BodyText"/>
      </w:pPr>
      <w:r>
        <w:t xml:space="preserve">Sarah Mitchell</w:t>
      </w:r>
      <w:r>
        <w:br/>
      </w:r>
      <w:r>
        <w:t xml:space="preserve">Head of Procurement</w:t>
      </w:r>
      <w:r>
        <w:br/>
      </w:r>
      <w:r>
        <w:t xml:space="preserve">Pacific Crest Digital Solutions Ltd</w:t>
      </w:r>
    </w:p>
    <w:p>
      <w:pPr>
        <w:pStyle w:val="BodyText"/>
      </w:pPr>
      <w:r>
        <w:t xml:space="preserve">Signature &amp; Date</w:t>
      </w:r>
    </w:p>
    <w:p>
      <w:pPr>
        <w:pStyle w:val="BodyText"/>
      </w:pPr>
      <w:r>
        <w:t xml:space="preserve">Accepted by (Supplier):</w:t>
      </w:r>
    </w:p>
    <w:p>
      <w:pPr>
        <w:pStyle w:val="BodyText"/>
      </w:pPr>
      <w:r>
        <w:t xml:space="preserve">James Tui</w:t>
      </w:r>
      <w:r>
        <w:br/>
      </w:r>
      <w:r>
        <w:t xml:space="preserve">Senior Recruitment Consultant</w:t>
      </w:r>
      <w:r>
        <w:br/>
      </w:r>
      <w:r>
        <w:t xml:space="preserve">Apex Talent Partners (NZ) Ltd</w:t>
      </w:r>
    </w:p>
    <w:p>
      <w:pPr>
        <w:pStyle w:val="BodyText"/>
      </w:pPr>
      <w:r>
        <w:t xml:space="preserve">Signature &amp; Date</w:t>
      </w:r>
    </w:p>
    <w:p>
      <w:pPr>
        <w:pStyle w:val="BodyText"/>
      </w:pPr>
      <w:r>
        <w:t xml:space="preserve">This Purchase Order (PO No: NZ-AKL-2025-04782) was issued by Pacific Crest Digital Solutions Ltd, Auckland, New Zealand. All references to the Marketing Manager role and the New Zealand Auckland operating location are integral to the scope of this engagement. Please direct all queries regarding this Purchase Order to the procurement department at procurement@pacificcrest.co.nz. Document reference: PCDS-PO-2025-04782-MM-AKL.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Marketing Manager - New Zealand Auckland</dc:title>
  <dc:creator/>
  <dc:language>en</dc:language>
  <cp:keywords/>
  <dcterms:created xsi:type="dcterms:W3CDTF">2026-10-10T05:54:14Z</dcterms:created>
  <dcterms:modified xsi:type="dcterms:W3CDTF">2026-10-10T05:54:14Z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