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Mechanic</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Professional Mechanic Services &amp; Automotive Maintenance Procurement</w:t>
      </w:r>
    </w:p>
    <w:p>
      <w:pPr>
        <w:pStyle w:val="BodyText"/>
      </w:pPr>
      <w:r>
        <w:t xml:space="preserve">SRI LANKA — COLOMBO</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PO/SLC/2025/04871</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Sri Lankan Rupee (LKR)</w:t>
      </w:r>
    </w:p>
    <w:p>
      <w:pPr>
        <w:pStyle w:val="BodyText"/>
      </w:pPr>
      <w:r>
        <w:rPr>
          <w:bCs/>
          <w:b/>
        </w:rPr>
        <w:t xml:space="preserve">PO Status:</w:t>
      </w:r>
      <w:r>
        <w:t xml:space="preserve"> </w:t>
      </w:r>
      <w:r>
        <w:t xml:space="preserve">Approved &amp; Active</w:t>
      </w:r>
    </w:p>
    <w:bookmarkEnd w:id="21"/>
    <w:bookmarkStart w:id="22" w:name="issuing-company-buyer"/>
    <w:p>
      <w:pPr>
        <w:pStyle w:val="Heading3"/>
      </w:pPr>
      <w:r>
        <w:t xml:space="preserve">Issuing Company (Buyer)</w:t>
      </w:r>
    </w:p>
    <w:p>
      <w:pPr>
        <w:pStyle w:val="FirstParagraph"/>
      </w:pPr>
      <w:r>
        <w:rPr>
          <w:bCs/>
          <w:b/>
        </w:rPr>
        <w:t xml:space="preserve">Company Name:</w:t>
      </w:r>
      <w:r>
        <w:t xml:space="preserve"> </w:t>
      </w:r>
      <w:r>
        <w:t xml:space="preserve">Ceylon Fleet Management (Pvt) Ltd.</w:t>
      </w:r>
    </w:p>
    <w:p>
      <w:pPr>
        <w:pStyle w:val="BodyText"/>
      </w:pPr>
      <w:r>
        <w:rPr>
          <w:bCs/>
          <w:b/>
        </w:rPr>
        <w:t xml:space="preserve">Address:</w:t>
      </w:r>
      <w:r>
        <w:t xml:space="preserve"> </w:t>
      </w:r>
      <w:r>
        <w:t xml:space="preserve">42, Galle Road, Colombo 03, Sri Lanka</w:t>
      </w:r>
    </w:p>
    <w:p>
      <w:pPr>
        <w:pStyle w:val="BodyText"/>
      </w:pPr>
      <w:r>
        <w:rPr>
          <w:bCs/>
          <w:b/>
        </w:rPr>
        <w:t xml:space="preserve">TIN:</w:t>
      </w:r>
      <w:r>
        <w:t xml:space="preserve"> </w:t>
      </w:r>
      <w:r>
        <w:t xml:space="preserve">123456789</w:t>
      </w:r>
    </w:p>
    <w:p>
      <w:pPr>
        <w:pStyle w:val="BodyText"/>
      </w:pPr>
      <w:r>
        <w:rPr>
          <w:bCs/>
          <w:b/>
        </w:rPr>
        <w:t xml:space="preserve">Contact:</w:t>
      </w:r>
      <w:r>
        <w:t xml:space="preserve"> </w:t>
      </w:r>
      <w:r>
        <w:t xml:space="preserve">Mr. Dinesh Perera, Procurement Manager</w:t>
      </w:r>
    </w:p>
    <w:p>
      <w:pPr>
        <w:pStyle w:val="BodyText"/>
      </w:pPr>
      <w:r>
        <w:rPr>
          <w:bCs/>
          <w:b/>
        </w:rPr>
        <w:t xml:space="preserve">Email:</w:t>
      </w:r>
      <w:r>
        <w:t xml:space="preserve"> </w:t>
      </w:r>
      <w:r>
        <w:t xml:space="preserve">procurement@ceylonfleet.lk</w:t>
      </w:r>
    </w:p>
    <w:p>
      <w:pPr>
        <w:pStyle w:val="BodyText"/>
      </w:pPr>
      <w:r>
        <w:rPr>
          <w:bCs/>
          <w:b/>
        </w:rPr>
        <w:t xml:space="preserve">Phone:</w:t>
      </w:r>
      <w:r>
        <w:t xml:space="preserve"> </w:t>
      </w:r>
      <w:r>
        <w:t xml:space="preserve">+94 11 234 5678</w:t>
      </w:r>
    </w:p>
    <w:bookmarkEnd w:id="22"/>
    <w:bookmarkStart w:id="23" w:name="supplier-service-provider-seller"/>
    <w:p>
      <w:pPr>
        <w:pStyle w:val="Heading3"/>
      </w:pPr>
      <w:r>
        <w:t xml:space="preserve">Supplier / Service Provider (Seller)</w:t>
      </w:r>
    </w:p>
    <w:p>
      <w:pPr>
        <w:pStyle w:val="FirstParagraph"/>
      </w:pPr>
      <w:r>
        <w:rPr>
          <w:bCs/>
          <w:b/>
        </w:rPr>
        <w:t xml:space="preserve">Company Name:</w:t>
      </w:r>
      <w:r>
        <w:t xml:space="preserve"> </w:t>
      </w:r>
      <w:r>
        <w:t xml:space="preserve">Colombo Auto Mechanic Services (Pvt) Ltd.</w:t>
      </w:r>
    </w:p>
    <w:p>
      <w:pPr>
        <w:pStyle w:val="BodyText"/>
      </w:pPr>
      <w:r>
        <w:rPr>
          <w:bCs/>
          <w:b/>
        </w:rPr>
        <w:t xml:space="preserve">Address:</w:t>
      </w:r>
      <w:r>
        <w:t xml:space="preserve"> </w:t>
      </w:r>
      <w:r>
        <w:t xml:space="preserve">18, Katubedda Industrial Estate, Colombo 15, Sri Lanka</w:t>
      </w:r>
    </w:p>
    <w:p>
      <w:pPr>
        <w:pStyle w:val="BodyText"/>
      </w:pPr>
      <w:r>
        <w:rPr>
          <w:bCs/>
          <w:b/>
        </w:rPr>
        <w:t xml:space="preserve">TIN:</w:t>
      </w:r>
      <w:r>
        <w:t xml:space="preserve"> </w:t>
      </w:r>
      <w:r>
        <w:t xml:space="preserve">987654321</w:t>
      </w:r>
    </w:p>
    <w:p>
      <w:pPr>
        <w:pStyle w:val="BodyText"/>
      </w:pPr>
      <w:r>
        <w:rPr>
          <w:bCs/>
          <w:b/>
        </w:rPr>
        <w:t xml:space="preserve">Contact:</w:t>
      </w:r>
      <w:r>
        <w:t xml:space="preserve"> </w:t>
      </w:r>
      <w:r>
        <w:t xml:space="preserve">Mr. Rajith Fernando, Lead Mechanic &amp; Operations Head</w:t>
      </w:r>
    </w:p>
    <w:p>
      <w:pPr>
        <w:pStyle w:val="BodyText"/>
      </w:pPr>
      <w:r>
        <w:rPr>
          <w:bCs/>
          <w:b/>
        </w:rPr>
        <w:t xml:space="preserve">Email:</w:t>
      </w:r>
      <w:r>
        <w:t xml:space="preserve"> </w:t>
      </w:r>
      <w:r>
        <w:t xml:space="preserve">services@colomboautomech.lk</w:t>
      </w:r>
    </w:p>
    <w:p>
      <w:pPr>
        <w:pStyle w:val="BodyText"/>
      </w:pPr>
      <w:r>
        <w:rPr>
          <w:bCs/>
          <w:b/>
        </w:rPr>
        <w:t xml:space="preserve">Phone:</w:t>
      </w:r>
      <w:r>
        <w:t xml:space="preserve"> </w:t>
      </w:r>
      <w:r>
        <w:t xml:space="preserve">+94 11 456 7890</w:t>
      </w:r>
    </w:p>
    <w:bookmarkEnd w:id="23"/>
    <w:bookmarkStart w:id="24" w:name="scope-of-work"/>
    <w:p>
      <w:pPr>
        <w:pStyle w:val="Heading3"/>
      </w:pPr>
      <w:r>
        <w:t xml:space="preserve">Scope of Work</w:t>
      </w:r>
    </w:p>
    <w:p>
      <w:pPr>
        <w:pStyle w:val="FirstParagraph"/>
      </w:pPr>
      <w:r>
        <w:rPr>
          <w:bCs/>
          <w:b/>
        </w:rPr>
        <w:t xml:space="preserve">Service Category:</w:t>
      </w:r>
      <w:r>
        <w:t xml:space="preserve"> </w:t>
      </w:r>
      <w:r>
        <w:t xml:space="preserve">Professional Mechanic Services</w:t>
      </w:r>
    </w:p>
    <w:p>
      <w:pPr>
        <w:pStyle w:val="BodyText"/>
      </w:pPr>
      <w:r>
        <w:rPr>
          <w:bCs/>
          <w:b/>
        </w:rPr>
        <w:t xml:space="preserve">Location of Service:</w:t>
      </w:r>
      <w:r>
        <w:t xml:space="preserve"> </w:t>
      </w:r>
      <w:r>
        <w:t xml:space="preserve">Colombo, Sri Lanka</w:t>
      </w:r>
    </w:p>
    <w:p>
      <w:pPr>
        <w:pStyle w:val="BodyText"/>
      </w:pPr>
      <w:r>
        <w:rPr>
          <w:bCs/>
          <w:b/>
        </w:rPr>
        <w:t xml:space="preserve">Fleet Size:</w:t>
      </w:r>
      <w:r>
        <w:t xml:space="preserve"> </w:t>
      </w:r>
      <w:r>
        <w:t xml:space="preserve">24 Commercial Vehicles</w:t>
      </w:r>
    </w:p>
    <w:p>
      <w:pPr>
        <w:pStyle w:val="BodyText"/>
      </w:pPr>
      <w:r>
        <w:rPr>
          <w:bCs/>
          <w:b/>
        </w:rPr>
        <w:t xml:space="preserve">Service Type:</w:t>
      </w:r>
      <w:r>
        <w:t xml:space="preserve"> </w:t>
      </w:r>
      <w:r>
        <w:t xml:space="preserve">Preventive &amp; Corrective Maintenance</w:t>
      </w:r>
    </w:p>
    <w:p>
      <w:pPr>
        <w:pStyle w:val="BodyText"/>
      </w:pPr>
      <w:r>
        <w:rPr>
          <w:bCs/>
          <w:b/>
        </w:rPr>
        <w:t xml:space="preserve">Certification:</w:t>
      </w:r>
      <w:r>
        <w:t xml:space="preserve"> </w:t>
      </w:r>
      <w:r>
        <w:t xml:space="preserve">Licensed Mechanic, Ceylon Motor Vehicle Authority</w:t>
      </w:r>
    </w:p>
    <w:p>
      <w:pPr>
        <w:pStyle w:val="BodyText"/>
      </w:pPr>
      <w:r>
        <w:rPr>
          <w:bCs/>
          <w:b/>
        </w:rPr>
        <w:t xml:space="preserve">Warranty Period:</w:t>
      </w:r>
      <w:r>
        <w:t xml:space="preserve"> </w:t>
      </w:r>
      <w:r>
        <w:t xml:space="preserve">90 Days on All Repairs</w:t>
      </w:r>
    </w:p>
    <w:bookmarkEnd w:id="24"/>
    <w:bookmarkStart w:id="25" w:name="X7696ca39b65c6a420df00d1884c9a156b0f790d"/>
    <w:p>
      <w:pPr>
        <w:pStyle w:val="Heading2"/>
      </w:pPr>
      <w:r>
        <w:t xml:space="preserve">Itemized Purchase Order — Mechanic Services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Mechanic Service</w:t>
            </w:r>
          </w:p>
        </w:tc>
        <w:tc>
          <w:tcPr/>
          <w:p>
            <w:pPr>
              <w:pStyle w:val="Compact"/>
              <w:jc w:val="left"/>
            </w:pPr>
            <w:r>
              <w:t xml:space="preserve">Quantity / Units</w:t>
            </w:r>
          </w:p>
        </w:tc>
        <w:tc>
          <w:tcPr/>
          <w:p>
            <w:pPr>
              <w:pStyle w:val="Compact"/>
              <w:jc w:val="left"/>
            </w:pPr>
            <w:r>
              <w:t xml:space="preserve">Unit Rate (LKR)</w:t>
            </w:r>
          </w:p>
        </w:tc>
        <w:tc>
          <w:tcPr/>
          <w:p>
            <w:pPr>
              <w:pStyle w:val="Compact"/>
              <w:jc w:val="left"/>
            </w:pPr>
            <w:r>
              <w:t xml:space="preserve">Total Amount (LKR)</w:t>
            </w:r>
          </w:p>
        </w:tc>
      </w:tr>
      <w:tr>
        <w:tc>
          <w:tcPr/>
          <w:p>
            <w:pPr>
              <w:pStyle w:val="Compact"/>
              <w:jc w:val="left"/>
            </w:pPr>
            <w:r>
              <w:t xml:space="preserve">01</w:t>
            </w:r>
          </w:p>
        </w:tc>
        <w:tc>
          <w:tcPr/>
          <w:p>
            <w:pPr>
              <w:pStyle w:val="Compact"/>
              <w:jc w:val="left"/>
            </w:pPr>
            <w:r>
              <w:t xml:space="preserve">Complete engine overhaul and diagnostic service for 12 commercial trucks (mechanic-led, including parts replacement)</w:t>
            </w:r>
          </w:p>
        </w:tc>
        <w:tc>
          <w:tcPr/>
          <w:p>
            <w:pPr>
              <w:pStyle w:val="Compact"/>
              <w:jc w:val="left"/>
            </w:pPr>
            <w:r>
              <w:t xml:space="preserve">12 vehicles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Transmission repair and gearbox servicing by certified mechanic for 8 delivery vans</w:t>
            </w:r>
          </w:p>
        </w:tc>
        <w:tc>
          <w:tcPr/>
          <w:p>
            <w:pPr>
              <w:pStyle w:val="Compact"/>
              <w:jc w:val="left"/>
            </w:pPr>
            <w:r>
              <w:t xml:space="preserve">8 vehicles</w:t>
            </w:r>
          </w:p>
        </w:tc>
        <w:tc>
          <w:tcPr/>
          <w:p>
            <w:pPr>
              <w:pStyle w:val="Compact"/>
              <w:jc w:val="left"/>
            </w:pPr>
            <w:r>
              <w:t xml:space="preserve">145,000</w:t>
            </w:r>
          </w:p>
        </w:tc>
        <w:tc>
          <w:tcPr/>
          <w:p>
            <w:pPr>
              <w:pStyle w:val="Compact"/>
              <w:jc w:val="left"/>
            </w:pPr>
            <w:r>
              <w:t xml:space="preserve">1,160,000</w:t>
            </w:r>
          </w:p>
        </w:tc>
      </w:tr>
      <w:tr>
        <w:tc>
          <w:tcPr/>
          <w:p>
            <w:pPr>
              <w:pStyle w:val="Compact"/>
              <w:jc w:val="left"/>
            </w:pPr>
            <w:r>
              <w:t xml:space="preserve">03</w:t>
            </w:r>
          </w:p>
        </w:tc>
        <w:tc>
          <w:tcPr/>
          <w:p>
            <w:pPr>
              <w:pStyle w:val="Compact"/>
              <w:jc w:val="left"/>
            </w:pPr>
            <w:r>
              <w:t xml:space="preserve">Brake system inspection, pad replacement, and hydraulic line repair (mechanic service)</w:t>
            </w:r>
          </w:p>
        </w:tc>
        <w:tc>
          <w:tcPr/>
          <w:p>
            <w:pPr>
              <w:pStyle w:val="Compact"/>
              <w:jc w:val="left"/>
            </w:pPr>
            <w:r>
              <w:t xml:space="preserve">24 vehicles</w:t>
            </w:r>
          </w:p>
        </w:tc>
        <w:tc>
          <w:tcPr/>
          <w:p>
            <w:pPr>
              <w:pStyle w:val="Compact"/>
              <w:jc w:val="left"/>
            </w:pPr>
            <w:r>
              <w:t xml:space="preserve">42,000</w:t>
            </w:r>
          </w:p>
        </w:tc>
        <w:tc>
          <w:tcPr/>
          <w:p>
            <w:pPr>
              <w:pStyle w:val="Compact"/>
              <w:jc w:val="left"/>
            </w:pPr>
            <w:r>
              <w:t xml:space="preserve">1,008,000</w:t>
            </w:r>
          </w:p>
        </w:tc>
      </w:tr>
      <w:tr>
        <w:tc>
          <w:tcPr/>
          <w:p>
            <w:pPr>
              <w:pStyle w:val="Compact"/>
              <w:jc w:val="left"/>
            </w:pPr>
            <w:r>
              <w:t xml:space="preserve">04</w:t>
            </w:r>
          </w:p>
        </w:tc>
        <w:tc>
          <w:tcPr/>
          <w:p>
            <w:pPr>
              <w:pStyle w:val="Compact"/>
              <w:jc w:val="left"/>
            </w:pPr>
            <w:r>
              <w:t xml:space="preserve">Electrical system troubleshooting, wiring harness repair, and alternator replacement by qualified mechanic</w:t>
            </w:r>
          </w:p>
        </w:tc>
        <w:tc>
          <w:tcPr/>
          <w:p>
            <w:pPr>
              <w:pStyle w:val="Compact"/>
              <w:jc w:val="left"/>
            </w:pPr>
            <w:r>
              <w:t xml:space="preserve">10 vehicles</w:t>
            </w:r>
          </w:p>
        </w:tc>
        <w:tc>
          <w:tcPr/>
          <w:p>
            <w:pPr>
              <w:pStyle w:val="Compact"/>
              <w:jc w:val="left"/>
            </w:pPr>
            <w:r>
              <w:t xml:space="preserve">68,000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Suspension and steering alignment service (shock absorbers, ball joints, tie rods) performed by mechanic team</w:t>
            </w:r>
          </w:p>
        </w:tc>
        <w:tc>
          <w:tcPr/>
          <w:p>
            <w:pPr>
              <w:pStyle w:val="Compact"/>
              <w:jc w:val="left"/>
            </w:pPr>
            <w:r>
              <w:t xml:space="preserve">16 vehicles</w:t>
            </w:r>
          </w:p>
        </w:tc>
        <w:tc>
          <w:tcPr/>
          <w:p>
            <w:pPr>
              <w:pStyle w:val="Compact"/>
              <w:jc w:val="left"/>
            </w:pPr>
            <w:r>
              <w:t xml:space="preserve">55,000</w:t>
            </w:r>
          </w:p>
        </w:tc>
        <w:tc>
          <w:tcPr/>
          <w:p>
            <w:pPr>
              <w:pStyle w:val="Compact"/>
              <w:jc w:val="left"/>
            </w:pPr>
            <w:r>
              <w:t xml:space="preserve">880,000</w:t>
            </w:r>
          </w:p>
        </w:tc>
      </w:tr>
      <w:tr>
        <w:tc>
          <w:tcPr/>
          <w:p>
            <w:pPr>
              <w:pStyle w:val="Compact"/>
              <w:jc w:val="left"/>
            </w:pPr>
            <w:r>
              <w:t xml:space="preserve">06</w:t>
            </w:r>
          </w:p>
        </w:tc>
        <w:tc>
          <w:tcPr/>
          <w:p>
            <w:pPr>
              <w:pStyle w:val="Compact"/>
              <w:jc w:val="left"/>
            </w:pPr>
            <w:r>
              <w:t xml:space="preserve">Monthly preventive maintenance contract — oil change, filter replacement, fluid top-up, and general inspection by assigned mechanic</w:t>
            </w:r>
          </w:p>
        </w:tc>
        <w:tc>
          <w:tcPr/>
          <w:p>
            <w:pPr>
              <w:pStyle w:val="Compact"/>
              <w:jc w:val="left"/>
            </w:pPr>
            <w:r>
              <w:t xml:space="preserve">24 vehicles / 12 months</w:t>
            </w:r>
          </w:p>
        </w:tc>
        <w:tc>
          <w:tcPr/>
          <w:p>
            <w:pPr>
              <w:pStyle w:val="Compact"/>
              <w:jc w:val="left"/>
            </w:pPr>
            <w:r>
              <w:t xml:space="preserve">18,000</w:t>
            </w:r>
          </w:p>
        </w:tc>
        <w:tc>
          <w:tcPr/>
          <w:p>
            <w:pPr>
              <w:pStyle w:val="Compact"/>
              <w:jc w:val="left"/>
            </w:pPr>
            <w:r>
              <w:t xml:space="preserve">518,400</w:t>
            </w:r>
          </w:p>
        </w:tc>
      </w:tr>
      <w:tr>
        <w:tc>
          <w:tcPr/>
          <w:p>
            <w:pPr>
              <w:pStyle w:val="Compact"/>
              <w:jc w:val="left"/>
            </w:pPr>
            <w:r>
              <w:t xml:space="preserve">07</w:t>
            </w:r>
          </w:p>
        </w:tc>
        <w:tc>
          <w:tcPr/>
          <w:p>
            <w:pPr>
              <w:pStyle w:val="Compact"/>
              <w:jc w:val="left"/>
            </w:pPr>
            <w:r>
              <w:t xml:space="preserve">Emergency roadside mechanic call-out service within Colombo city limits (24/7 availability, minimum 4-hour response)</w:t>
            </w:r>
          </w:p>
        </w:tc>
        <w:tc>
          <w:tcPr/>
          <w:p>
            <w:pPr>
              <w:pStyle w:val="Compact"/>
              <w:jc w:val="left"/>
            </w:pPr>
            <w:r>
              <w:t xml:space="preserve">Annual contract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08</w:t>
            </w:r>
          </w:p>
        </w:tc>
        <w:tc>
          <w:tcPr/>
          <w:p>
            <w:pPr>
              <w:pStyle w:val="Compact"/>
              <w:jc w:val="left"/>
            </w:pPr>
            <w:r>
              <w:t xml:space="preserve">AC compressor replacement and refrigerant recharging for 6 passenger vehicles (mechanic service)</w:t>
            </w:r>
          </w:p>
        </w:tc>
        <w:tc>
          <w:tcPr/>
          <w:p>
            <w:pPr>
              <w:pStyle w:val="Compact"/>
              <w:jc w:val="left"/>
            </w:pPr>
            <w:r>
              <w:t xml:space="preserve">6 vehicles</w:t>
            </w:r>
          </w:p>
        </w:tc>
        <w:tc>
          <w:tcPr/>
          <w:p>
            <w:pPr>
              <w:pStyle w:val="Compact"/>
              <w:jc w:val="left"/>
            </w:pPr>
            <w:r>
              <w:t xml:space="preserve">72,000</w:t>
            </w:r>
          </w:p>
        </w:tc>
        <w:tc>
          <w:tcPr/>
          <w:p>
            <w:pPr>
              <w:pStyle w:val="Compact"/>
              <w:jc w:val="left"/>
            </w:pPr>
            <w:r>
              <w:t xml:space="preserve">432,000</w:t>
            </w:r>
          </w:p>
        </w:tc>
      </w:tr>
      <w:tr>
        <w:tc>
          <w:tcPr>
            <w:gridSpan w:val="4"/>
          </w:tcPr>
          <w:p>
            <w:pPr>
              <w:pStyle w:val="Compact"/>
              <w:jc w:val="left"/>
            </w:pPr>
            <w:r>
              <w:t xml:space="preserve">GRAND TOTAL (Incl. 18% VAT as per Sri Lanka tax regulations)</w:t>
            </w:r>
          </w:p>
        </w:tc>
        <w:tc>
          <w:tcPr/>
          <w:p>
            <w:pPr>
              <w:pStyle w:val="Compact"/>
              <w:jc w:val="left"/>
            </w:pPr>
            <w:r>
              <w:t xml:space="preserve">8,448,400</w:t>
            </w:r>
          </w:p>
        </w:tc>
      </w:tr>
    </w:tbl>
    <w:bookmarkEnd w:id="25"/>
    <w:bookmarkStart w:id="26" w:name="terms-and-conditions"/>
    <w:p>
      <w:pPr>
        <w:pStyle w:val="Heading2"/>
      </w:pPr>
      <w:r>
        <w:t xml:space="preserve">Terms and Conditions</w:t>
      </w:r>
    </w:p>
    <w:p>
      <w:pPr>
        <w:pStyle w:val="FirstParagraph"/>
      </w:pPr>
      <w:r>
        <w:rPr>
          <w:bCs/>
          <w:b/>
        </w:rPr>
        <w:t xml:space="preserve">1.</w:t>
      </w:r>
      <w:r>
        <w:t xml:space="preserve"> </w:t>
      </w:r>
      <w:r>
        <w:t xml:space="preserve">This Purchase Order is issued by Ceylon Fleet Management (Pvt) Ltd., Colombo, Sri Lanka, and constitutes a binding agreement for the procurement of professional mechanic services as detailed herein. The supplier, Colombo Auto Mechanic Services (Pvt) Ltd., acknowledges acceptance of all terms upon signature.</w:t>
      </w:r>
    </w:p>
    <w:p>
      <w:pPr>
        <w:pStyle w:val="BodyText"/>
      </w:pPr>
      <w:r>
        <w:rPr>
          <w:bCs/>
          <w:b/>
        </w:rPr>
        <w:t xml:space="preserve">2.</w:t>
      </w:r>
      <w:r>
        <w:t xml:space="preserve"> </w:t>
      </w:r>
      <w:r>
        <w:t xml:space="preserve">All mechanic services shall be performed at the supplier's workshop located in Katubedda Industrial Estate, Colombo 15, Sri Lanka, or at the buyer's premises in Colombo 03, as mutually agreed upon for each service item. The mechanic team must hold valid licenses issued by the Ceylon Motor Vehicle Authority and possess a minimum of five (5) years of documented experience in commercial vehicle maintenance.</w:t>
      </w:r>
    </w:p>
    <w:p>
      <w:pPr>
        <w:pStyle w:val="BodyText"/>
      </w:pPr>
      <w:r>
        <w:rPr>
          <w:bCs/>
          <w:b/>
        </w:rPr>
        <w:t xml:space="preserve">3.</w:t>
      </w:r>
      <w:r>
        <w:t xml:space="preserve"> </w:t>
      </w:r>
      <w:r>
        <w:t xml:space="preserve">Payment shall be made within thirty (30) calendar days from the date of invoice submission, provided that all mechanic work has been completed to the buyer's satisfaction and a signed service completion certificate has been issued by the lead mechanic. Payment shall be processed via bank transfer to the supplier's account held at Commercial Bank of Ceylon, Colombo branch.</w:t>
      </w:r>
    </w:p>
    <w:p>
      <w:pPr>
        <w:pStyle w:val="BodyText"/>
      </w:pPr>
      <w:r>
        <w:rPr>
          <w:bCs/>
          <w:b/>
        </w:rPr>
        <w:t xml:space="preserve">4.</w:t>
      </w:r>
      <w:r>
        <w:t xml:space="preserve"> </w:t>
      </w:r>
      <w:r>
        <w:t xml:space="preserve">All parts and components used in the mechanic repair process must be genuine or OEM-equivalent. The supplier shall provide a detailed parts list with each invoice. Substitution of parts without prior written approval from the buyer's Procurement Manager is strictly prohibited.</w:t>
      </w:r>
    </w:p>
    <w:p>
      <w:pPr>
        <w:pStyle w:val="BodyText"/>
      </w:pPr>
      <w:r>
        <w:rPr>
          <w:bCs/>
          <w:b/>
        </w:rPr>
        <w:t xml:space="preserve">5.</w:t>
      </w:r>
      <w:r>
        <w:t xml:space="preserve"> </w:t>
      </w:r>
      <w:r>
        <w:t xml:space="preserve">The supplier guarantees a minimum ninety (90) day warranty on all mechanic repairs and parts replacements. Any defect arising within this warranty period attributable to workmanship or faulty parts shall be rectified at no additional cost to the buyer. The mechanic responsible for the repair shall be available for follow-up inspection.</w:t>
      </w:r>
    </w:p>
    <w:p>
      <w:pPr>
        <w:pStyle w:val="BodyText"/>
      </w:pPr>
      <w:r>
        <w:rPr>
          <w:bCs/>
          <w:b/>
        </w:rPr>
        <w:t xml:space="preserve">6.</w:t>
      </w:r>
      <w:r>
        <w:t xml:space="preserve"> </w:t>
      </w:r>
      <w:r>
        <w:t xml:space="preserve">The emergency roadside mechanic call-out service (Item 07) must guarantee a response time of no more than four (4) hours anywhere within the Colombo municipal boundaries, including the Colombo Port, Colombo Airport, and the Katunayake area. Failure to meet this response time on three or more occasions in a calendar month shall entitle the buyer to a 10% service credit.</w:t>
      </w:r>
    </w:p>
    <w:p>
      <w:pPr>
        <w:pStyle w:val="BodyText"/>
      </w:pPr>
      <w:r>
        <w:rPr>
          <w:bCs/>
          <w:b/>
        </w:rPr>
        <w:t xml:space="preserve">7.</w:t>
      </w:r>
      <w:r>
        <w:t xml:space="preserve"> </w:t>
      </w:r>
      <w:r>
        <w:t xml:space="preserve">The supplier shall maintain comprehensive public liability insurance of not less than LKR 50,000,000 and professional indemnity insurance of not less than LKR 25,000,000, valid throughout the duration of this Purchase Order. Certificates of insurance shall be provided upon request.</w:t>
      </w:r>
    </w:p>
    <w:p>
      <w:pPr>
        <w:pStyle w:val="BodyText"/>
      </w:pPr>
      <w:r>
        <w:rPr>
          <w:bCs/>
          <w:b/>
        </w:rPr>
        <w:t xml:space="preserve">8.</w:t>
      </w:r>
      <w:r>
        <w:t xml:space="preserve"> </w:t>
      </w:r>
      <w:r>
        <w:t xml:space="preserve">This Purchase Order is governed by the laws of the Democratic Socialist Republic of Sri Lanka. Any disputes arising from this agreement shall be resolved through arbitration in Colombo in accordance with the Arbitration Act of Sri Lanka. The seat of arbitration shall be Colombo, Sri Lanka.</w:t>
      </w:r>
    </w:p>
    <w:p>
      <w:pPr>
        <w:pStyle w:val="BodyText"/>
      </w:pPr>
      <w:r>
        <w:rPr>
          <w:bCs/>
          <w:b/>
        </w:rPr>
        <w:t xml:space="preserve">9.</w:t>
      </w:r>
      <w:r>
        <w:t xml:space="preserve"> </w:t>
      </w:r>
      <w:r>
        <w:t xml:space="preserve">The supplier shall comply with all environmental regulations of the Department of Environmental Protection, Sri Lanka, including proper disposal of used engine oil, hydraulic fluids, batteries, and other hazardous materials generated during mechanic service operations in Colombo.</w:t>
      </w:r>
    </w:p>
    <w:p>
      <w:pPr>
        <w:pStyle w:val="BodyText"/>
      </w:pPr>
      <w:r>
        <w:rPr>
          <w:bCs/>
          <w:b/>
        </w:rPr>
        <w:t xml:space="preserve">10.</w:t>
      </w:r>
      <w:r>
        <w:t xml:space="preserve"> </w:t>
      </w:r>
      <w:r>
        <w:t xml:space="preserve">This Purchase Order may be amended only by mutual written agreement signed by both parties. No verbal modifications shall be valid. The total value of this Purchase Order is LKR 8,448,400 (Eight Million Four Hundred Forty-Eight Thousand Four Hundred Sri Lankan Rupees) inclusive of applicable taxes.</w:t>
      </w:r>
    </w:p>
    <w:p>
      <w:pPr>
        <w:pStyle w:val="BodyText"/>
      </w:pPr>
      <w:r>
        <w:rPr>
          <w:bCs/>
          <w:b/>
        </w:rPr>
        <w:t xml:space="preserve">For and on behalf of the Buyer:</w:t>
      </w:r>
    </w:p>
    <w:p>
      <w:pPr>
        <w:pStyle w:val="BodyText"/>
      </w:pPr>
      <w:r>
        <w:t xml:space="preserve">Ceylon Fleet Management (Pvt) Ltd.</w:t>
      </w:r>
    </w:p>
    <w:p>
      <w:pPr>
        <w:pStyle w:val="BodyText"/>
      </w:pPr>
      <w:r>
        <w:rPr>
          <w:bCs/>
          <w:b/>
        </w:rPr>
        <w:t xml:space="preserve">Name:</w:t>
      </w:r>
      <w:r>
        <w:t xml:space="preserve"> </w:t>
      </w:r>
      <w:r>
        <w:t xml:space="preserve">Dinesh Perera</w:t>
      </w:r>
    </w:p>
    <w:p>
      <w:pPr>
        <w:pStyle w:val="BodyText"/>
      </w:pPr>
      <w:r>
        <w:rPr>
          <w:bCs/>
          <w:b/>
        </w:rPr>
        <w:t xml:space="preserve">Title:</w:t>
      </w:r>
      <w:r>
        <w:t xml:space="preserve"> </w:t>
      </w:r>
      <w:r>
        <w:t xml:space="preserve">Procurement Manager</w:t>
      </w:r>
    </w:p>
    <w:p>
      <w:pPr>
        <w:pStyle w:val="BodyText"/>
      </w:pPr>
      <w:r>
        <w:rPr>
          <w:bCs/>
          <w:b/>
        </w:rPr>
        <w:t xml:space="preserve">Date:</w:t>
      </w:r>
      <w:r>
        <w:t xml:space="preserve"> </w:t>
      </w:r>
      <w:r>
        <w:t xml:space="preserve">_______________</w:t>
      </w:r>
    </w:p>
    <w:p>
      <w:pPr>
        <w:pStyle w:val="BodyText"/>
      </w:pPr>
      <w:r>
        <w:rPr>
          <w:bCs/>
          <w:b/>
        </w:rPr>
        <w:t xml:space="preserve">For and on behalf of the Seller:</w:t>
      </w:r>
    </w:p>
    <w:p>
      <w:pPr>
        <w:pStyle w:val="BodyText"/>
      </w:pPr>
      <w:r>
        <w:t xml:space="preserve">Colombo Auto Mechanic Services (Pvt) Ltd.</w:t>
      </w:r>
    </w:p>
    <w:p>
      <w:pPr>
        <w:pStyle w:val="BodyText"/>
      </w:pPr>
      <w:r>
        <w:rPr>
          <w:bCs/>
          <w:b/>
        </w:rPr>
        <w:t xml:space="preserve">Name:</w:t>
      </w:r>
      <w:r>
        <w:t xml:space="preserve"> </w:t>
      </w:r>
      <w:r>
        <w:t xml:space="preserve">Rajith Fernando</w:t>
      </w:r>
    </w:p>
    <w:p>
      <w:pPr>
        <w:pStyle w:val="BodyText"/>
      </w:pPr>
      <w:r>
        <w:rPr>
          <w:bCs/>
          <w:b/>
        </w:rPr>
        <w:t xml:space="preserve">Title:</w:t>
      </w:r>
      <w:r>
        <w:t xml:space="preserve"> </w:t>
      </w:r>
      <w:r>
        <w:t xml:space="preserve">Lead Mechanic &amp; Operations Head</w:t>
      </w:r>
    </w:p>
    <w:p>
      <w:pPr>
        <w:pStyle w:val="BodyText"/>
      </w:pPr>
      <w:r>
        <w:rPr>
          <w:bCs/>
          <w:b/>
        </w:rPr>
        <w:t xml:space="preserve">Date:</w:t>
      </w:r>
      <w:r>
        <w:t xml:space="preserve"> </w:t>
      </w:r>
      <w:r>
        <w:t xml:space="preserve">_______________</w:t>
      </w:r>
    </w:p>
    <w:p>
      <w:pPr>
        <w:pStyle w:val="BodyText"/>
      </w:pPr>
      <w:r>
        <w:t xml:space="preserve">This Purchase Order (PO/SLC/2025/04871) was prepared and issued in Colombo, Sri Lanka. It pertains exclusively to the procurement of professional mechanic services for commercial vehicle maintenance. All references to locations, regulations, and currency pertain to the Democratic Socialist Republic of Sri Lanka. This document is valid for a period of ninety (90) days from the date of issue unless extended in writing.</w:t>
      </w:r>
    </w:p>
    <w:p>
      <w:pPr>
        <w:pStyle w:val="BodyText"/>
      </w:pPr>
      <w:r>
        <w:t xml:space="preserve">© 2025 Ceylon Fleet Management (Pvt) Ltd. — Colombo, Sri Lanka.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Mechanic Services - Sri Lanka Colombo</dc:title>
  <dc:creator/>
  <dc:language>en</dc:language>
  <cp:keywords/>
  <dcterms:created xsi:type="dcterms:W3CDTF">2026-10-10T06:23:31Z</dcterms:created>
  <dcterms:modified xsi:type="dcterms:W3CDTF">2026-10-10T06:23:31Z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