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Industrie Meccaniche Lombardi S.p.A.</w:t>
      </w:r>
    </w:p>
    <w:p>
      <w:pPr>
        <w:pStyle w:val="BodyText"/>
      </w:pPr>
      <w:r>
        <w:t xml:space="preserve">Via Paolo Sarpi 42, 20154 Milan, Italy</w:t>
      </w:r>
    </w:p>
    <w:p>
      <w:pPr>
        <w:pStyle w:val="BodyText"/>
      </w:pPr>
      <w:r>
        <w:t xml:space="preserve">VAT: IT02847160968 | P.IVA: 02847160968</w:t>
      </w:r>
    </w:p>
    <w:p>
      <w:pPr>
        <w:pStyle w:val="BodyText"/>
      </w:pPr>
      <w:r>
        <w:t xml:space="preserve">Tel: +39 02 4567 8901 | Email: procurement@imlombardi.it</w:t>
      </w:r>
    </w:p>
    <w:bookmarkEnd w:id="20"/>
    <w:p>
      <w:pPr>
        <w:pStyle w:val="BodyText"/>
      </w:pPr>
      <w:r>
        <w:rPr>
          <w:bCs/>
          <w:b/>
        </w:rPr>
        <w:t xml:space="preserve">Purchase Order No.:</w:t>
      </w:r>
      <w:r>
        <w:t xml:space="preserve"> </w:t>
      </w:r>
      <w:r>
        <w:t xml:space="preserve">PO-2025-MIL-04872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Industrie Meccaniche Lombardi S.p.A.</w:t>
      </w:r>
      <w:r>
        <w:br/>
      </w:r>
      <w:r>
        <w:rPr>
          <w:bCs/>
          <w:b/>
        </w:rPr>
        <w:t xml:space="preserve">Location:</w:t>
      </w:r>
      <w:r>
        <w:t xml:space="preserve"> </w:t>
      </w:r>
      <w:r>
        <w:t xml:space="preserve">Milan, Italy</w:t>
      </w:r>
      <w:r>
        <w:br/>
      </w:r>
      <w:r>
        <w:rPr>
          <w:bCs/>
          <w:b/>
        </w:rPr>
        <w:t xml:space="preserve">Department:</w:t>
      </w:r>
      <w:r>
        <w:t xml:space="preserve"> </w:t>
      </w:r>
      <w:r>
        <w:t xml:space="preserve">Engineering &amp; Technical Services</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TecnoIngegneria Progetti S.r.l.</w:t>
            </w:r>
          </w:p>
        </w:tc>
      </w:tr>
      <w:tr>
        <w:tc>
          <w:tcPr/>
          <w:p>
            <w:pPr>
              <w:pStyle w:val="Compact"/>
              <w:jc w:val="left"/>
            </w:pPr>
            <w:r>
              <w:rPr>
                <w:bCs/>
                <w:b/>
              </w:rPr>
              <w:t xml:space="preserve">Address:</w:t>
            </w:r>
          </w:p>
        </w:tc>
        <w:tc>
          <w:tcPr/>
          <w:p>
            <w:pPr>
              <w:pStyle w:val="Compact"/>
              <w:jc w:val="left"/>
            </w:pPr>
            <w:r>
              <w:t xml:space="preserve">Via Tortona 28, 20144 Milan, Italy</w:t>
            </w:r>
          </w:p>
        </w:tc>
      </w:tr>
      <w:tr>
        <w:tc>
          <w:tcPr/>
          <w:p>
            <w:pPr>
              <w:pStyle w:val="Compact"/>
              <w:jc w:val="left"/>
            </w:pPr>
            <w:r>
              <w:rPr>
                <w:bCs/>
                <w:b/>
              </w:rPr>
              <w:t xml:space="preserve">VAT / P.IVA:</w:t>
            </w:r>
          </w:p>
        </w:tc>
        <w:tc>
          <w:tcPr/>
          <w:p>
            <w:pPr>
              <w:pStyle w:val="Compact"/>
              <w:jc w:val="left"/>
            </w:pPr>
            <w:r>
              <w:t xml:space="preserve">IT03159280964</w:t>
            </w:r>
          </w:p>
        </w:tc>
      </w:tr>
      <w:tr>
        <w:tc>
          <w:tcPr/>
          <w:p>
            <w:pPr>
              <w:pStyle w:val="Compact"/>
              <w:jc w:val="left"/>
            </w:pPr>
            <w:r>
              <w:rPr>
                <w:bCs/>
                <w:b/>
              </w:rPr>
              <w:t xml:space="preserve">Contact Person:</w:t>
            </w:r>
          </w:p>
        </w:tc>
        <w:tc>
          <w:tcPr/>
          <w:p>
            <w:pPr>
              <w:pStyle w:val="Compact"/>
              <w:jc w:val="left"/>
            </w:pPr>
            <w:r>
              <w:t xml:space="preserve">Ing. Marco Bellini, Director of Technical Services</w:t>
            </w:r>
          </w:p>
        </w:tc>
      </w:tr>
      <w:tr>
        <w:tc>
          <w:tcPr/>
          <w:p>
            <w:pPr>
              <w:pStyle w:val="Compact"/>
              <w:jc w:val="left"/>
            </w:pPr>
            <w:r>
              <w:rPr>
                <w:bCs/>
                <w:b/>
              </w:rPr>
              <w:t xml:space="preserve">Email:</w:t>
            </w:r>
          </w:p>
        </w:tc>
        <w:tc>
          <w:tcPr/>
          <w:p>
            <w:pPr>
              <w:pStyle w:val="Compact"/>
              <w:jc w:val="left"/>
            </w:pPr>
            <w:r>
              <w:t xml:space="preserve">m.bellini@tecnoprogetti.it</w:t>
            </w:r>
          </w:p>
        </w:tc>
      </w:tr>
      <w:tr>
        <w:tc>
          <w:tcPr/>
          <w:p>
            <w:pPr>
              <w:pStyle w:val="Compact"/>
              <w:jc w:val="left"/>
            </w:pPr>
            <w:r>
              <w:rPr>
                <w:bCs/>
                <w:b/>
              </w:rPr>
              <w:t xml:space="preserve">Phone:</w:t>
            </w:r>
          </w:p>
        </w:tc>
        <w:tc>
          <w:tcPr/>
          <w:p>
            <w:pPr>
              <w:pStyle w:val="Compact"/>
              <w:jc w:val="left"/>
            </w:pPr>
            <w:r>
              <w:t xml:space="preserve">+39 02 3344 5566</w:t>
            </w:r>
          </w:p>
        </w:tc>
      </w:tr>
    </w:tbl>
    <w:p>
      <w:pPr>
        <w:pStyle w:val="BodyText"/>
      </w:pPr>
      <w:r>
        <w:t xml:space="preserve">PURCHASE ORDER 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Mechanical Engineer – Design and development of hydraulic press assembly for automotive production line. Includes CAD modelling (SolidWorks), stress analysis, and material selection. On-site presence at Milan facility required.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2</w:t>
            </w:r>
          </w:p>
        </w:tc>
        <w:tc>
          <w:tcPr/>
          <w:p>
            <w:pPr>
              <w:pStyle w:val="Compact"/>
              <w:jc w:val="left"/>
            </w:pPr>
            <w:r>
              <w:t xml:space="preserve">Mechanical Engineer – Thermal management system design for CNC machining centre. Includes heat exchanger sizing, airflow simulation (CFD), and integration with existing cooling infrastructure in the Italy Milan plant.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€ 6,200.00</w:t>
            </w:r>
          </w:p>
        </w:tc>
        <w:tc>
          <w:tcPr/>
          <w:p>
            <w:pPr>
              <w:pStyle w:val="Compact"/>
              <w:jc w:val="left"/>
            </w:pPr>
            <w:r>
              <w:t xml:space="preserve">€ 6,200.00</w:t>
            </w:r>
          </w:p>
        </w:tc>
      </w:tr>
      <w:tr>
        <w:tc>
          <w:tcPr/>
          <w:p>
            <w:pPr>
              <w:pStyle w:val="Compact"/>
              <w:jc w:val="left"/>
            </w:pPr>
            <w:r>
              <w:t xml:space="preserve">3</w:t>
            </w:r>
          </w:p>
        </w:tc>
        <w:tc>
          <w:tcPr/>
          <w:p>
            <w:pPr>
              <w:pStyle w:val="Compact"/>
              <w:jc w:val="left"/>
            </w:pPr>
            <w:r>
              <w:t xml:space="preserve">Mechanical Engineer – Maintenance and reliability assessment of conveyor belt system. Full inspection report, failure mode analysis (FMEA), and corrective action plan. Deliverables to be submitted in Italian and English.</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4</w:t>
            </w:r>
          </w:p>
        </w:tc>
        <w:tc>
          <w:tcPr/>
          <w:p>
            <w:pPr>
              <w:pStyle w:val="Compact"/>
              <w:jc w:val="left"/>
            </w:pPr>
            <w:r>
              <w:t xml:space="preserve">Mechanical Engineer – On-site supervision and commissioning support for installation of new robotic welding cell. Minimum 10 working days on-site at the Milan, Italy manufacturing site. Includes daily progress reports and final commissioning certificate.</w:t>
            </w:r>
          </w:p>
        </w:tc>
        <w:tc>
          <w:tcPr/>
          <w:p>
            <w:pPr>
              <w:pStyle w:val="Compact"/>
              <w:jc w:val="left"/>
            </w:pPr>
            <w:r>
              <w:t xml:space="preserve">10</w:t>
            </w:r>
          </w:p>
        </w:tc>
        <w:tc>
          <w:tcPr/>
          <w:p>
            <w:pPr>
              <w:pStyle w:val="Compact"/>
              <w:jc w:val="left"/>
            </w:pPr>
            <w:r>
              <w:t xml:space="preserve">Days</w:t>
            </w:r>
          </w:p>
        </w:tc>
        <w:tc>
          <w:tcPr/>
          <w:p>
            <w:pPr>
              <w:pStyle w:val="Compact"/>
              <w:jc w:val="left"/>
            </w:pPr>
            <w:r>
              <w:t xml:space="preserve">€ 650.00</w:t>
            </w:r>
          </w:p>
        </w:tc>
        <w:tc>
          <w:tcPr/>
          <w:p>
            <w:pPr>
              <w:pStyle w:val="Compact"/>
              <w:jc w:val="left"/>
            </w:pPr>
            <w:r>
              <w:t xml:space="preserve">€ 6,500.00</w:t>
            </w:r>
          </w:p>
        </w:tc>
      </w:tr>
      <w:tr>
        <w:tc>
          <w:tcPr/>
          <w:p>
            <w:pPr>
              <w:pStyle w:val="Compact"/>
              <w:jc w:val="left"/>
            </w:pPr>
            <w:r>
              <w:t xml:space="preserve">5</w:t>
            </w:r>
          </w:p>
        </w:tc>
        <w:tc>
          <w:tcPr/>
          <w:p>
            <w:pPr>
              <w:pStyle w:val="Compact"/>
              <w:jc w:val="left"/>
            </w:pPr>
            <w:r>
              <w:t xml:space="preserve">Mechanical Engineer – Technical documentation and as-built drawings package for all above-mentioned projects. Includes ISO 9001 compliant documentation, parts lists, and assembly instructions formatted per Italian industrial standards (UNI).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€ 3,200.00</w:t>
            </w:r>
          </w:p>
        </w:tc>
        <w:tc>
          <w:tcPr/>
          <w:p>
            <w:pPr>
              <w:pStyle w:val="Compact"/>
              <w:jc w:val="left"/>
            </w:pPr>
            <w:r>
              <w:t xml:space="preserve">€ 3,200.00</w:t>
            </w:r>
          </w:p>
        </w:tc>
      </w:tr>
      <w:tr>
        <w:tc>
          <w:tcPr>
            <w:gridSpan w:val="5"/>
          </w:tcPr>
          <w:p>
            <w:pPr>
              <w:pStyle w:val="Compact"/>
              <w:jc w:val="right"/>
            </w:pPr>
            <w:r>
              <w:t xml:space="preserve">Subtotal:</w:t>
            </w:r>
          </w:p>
        </w:tc>
        <w:tc>
          <w:tcPr/>
          <w:p>
            <w:pPr>
              <w:pStyle w:val="Compact"/>
              <w:jc w:val="left"/>
            </w:pPr>
            <w:r>
              <w:t xml:space="preserve">€ 29,200.00</w:t>
            </w:r>
          </w:p>
        </w:tc>
      </w:tr>
      <w:tr>
        <w:tc>
          <w:tcPr>
            <w:gridSpan w:val="5"/>
          </w:tcPr>
          <w:p>
            <w:pPr>
              <w:pStyle w:val="Compact"/>
              <w:jc w:val="right"/>
            </w:pPr>
            <w:r>
              <w:t xml:space="preserve">VAT (22% – Italy):</w:t>
            </w:r>
          </w:p>
        </w:tc>
        <w:tc>
          <w:tcPr/>
          <w:p>
            <w:pPr>
              <w:pStyle w:val="Compact"/>
              <w:jc w:val="left"/>
            </w:pPr>
            <w:r>
              <w:t xml:space="preserve">€ 6,424.00</w:t>
            </w:r>
          </w:p>
        </w:tc>
      </w:tr>
      <w:tr>
        <w:tc>
          <w:tcPr>
            <w:gridSpan w:val="5"/>
          </w:tcPr>
          <w:p>
            <w:pPr>
              <w:pStyle w:val="Compact"/>
              <w:jc w:val="right"/>
            </w:pPr>
            <w:r>
              <w:t xml:space="preserve">TOTAL AMOUNT DUE (EUR):</w:t>
            </w:r>
          </w:p>
        </w:tc>
        <w:tc>
          <w:tcPr/>
          <w:p>
            <w:pPr>
              <w:pStyle w:val="Compact"/>
              <w:jc w:val="left"/>
            </w:pPr>
            <w:r>
              <w:t xml:space="preserve">€ 35,624.00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authorises TecnoIngegneria Progetti S.r.l. to provide the Mechanical Engineer services as described in the line items above. All work shall be performed in accordance with the technical specifications attached as Appendix A to this Purchase Order and in compliance with all applicable Italian and European regulations governing mechanical engineering practice.</w:t>
      </w:r>
    </w:p>
    <w:p>
      <w:pPr>
        <w:numPr>
          <w:ilvl w:val="0"/>
          <w:numId w:val="1001"/>
        </w:numPr>
        <w:pStyle w:val="Compact"/>
      </w:pPr>
      <w:r>
        <w:rPr>
          <w:bCs/>
          <w:b/>
        </w:rPr>
        <w:t xml:space="preserve">Place of Performance:</w:t>
      </w:r>
      <w:r>
        <w:t xml:space="preserve"> </w:t>
      </w:r>
      <w:r>
        <w:t xml:space="preserve">All on-site activities, inspections, and commissioning work shall be carried out at the buyer's facility located in Milan, Italy (Via Paolo Sarpi 42, 20154 Milan). The Mechanical Engineer assigned to this contract must be a registered professional engineer (Ispettore Tecnico) with the Italian Chamber of Engineers (Ordine degli Ingegneri) of the Province of Milan.</w:t>
      </w:r>
    </w:p>
    <w:p>
      <w:pPr>
        <w:numPr>
          <w:ilvl w:val="0"/>
          <w:numId w:val="1001"/>
        </w:numPr>
        <w:pStyle w:val="Compact"/>
      </w:pPr>
      <w:r>
        <w:rPr>
          <w:bCs/>
          <w:b/>
        </w:rPr>
        <w:t xml:space="preserve">Commencement and Completion:</w:t>
      </w:r>
      <w:r>
        <w:t xml:space="preserve"> </w:t>
      </w:r>
      <w:r>
        <w:t xml:space="preserve">The Mechanical Engineer shall commence work no later than 1 July 2025. All deliverables, including final reports, drawings, and commissioning certificates, must be completed and submitted by 30 September 2025. Any extension of the timeline must be approved in writing by the buyer's Project Manager.</w:t>
      </w:r>
    </w:p>
    <w:p>
      <w:pPr>
        <w:numPr>
          <w:ilvl w:val="0"/>
          <w:numId w:val="1001"/>
        </w:numPr>
        <w:pStyle w:val="Compact"/>
      </w:pPr>
      <w:r>
        <w:rPr>
          <w:bCs/>
          <w:b/>
        </w:rPr>
        <w:t xml:space="preserve">Payment Terms:</w:t>
      </w:r>
      <w:r>
        <w:t xml:space="preserve"> </w:t>
      </w:r>
      <w:r>
        <w:t xml:space="preserve">Payment shall be made within 60 days from the date of invoice receipt, in accordance with Italian Law No. 192/1998 on payment delays. Invoices must be issued in EUR and submitted to the accounts payable department at Industrie Meccaniche Lombardi S.p.A., Milan, Italy. Payment will be made via bank transfer to the account specified on the supplier's invoice.</w:t>
      </w:r>
    </w:p>
    <w:p>
      <w:pPr>
        <w:numPr>
          <w:ilvl w:val="0"/>
          <w:numId w:val="1001"/>
        </w:numPr>
        <w:pStyle w:val="Compact"/>
      </w:pPr>
      <w:r>
        <w:rPr>
          <w:bCs/>
          <w:b/>
        </w:rPr>
        <w:t xml:space="preserve">Quality and Standards:</w:t>
      </w:r>
      <w:r>
        <w:t xml:space="preserve"> </w:t>
      </w:r>
      <w:r>
        <w:t xml:space="preserve">All Mechanical Engineer deliverables must comply with ISO 9001:2015 quality management standards, applicable UNI (Italian National Standards) specifications, and relevant EU directives (including the Machinery Directive 2006/42/EC). The buyer reserves the right to reject any work that does not meet the agreed technical specifications.</w:t>
      </w:r>
    </w:p>
    <w:p>
      <w:pPr>
        <w:numPr>
          <w:ilvl w:val="0"/>
          <w:numId w:val="1001"/>
        </w:numPr>
        <w:pStyle w:val="Compact"/>
      </w:pPr>
      <w:r>
        <w:rPr>
          <w:bCs/>
          <w:b/>
        </w:rPr>
        <w:t xml:space="preserve">Confidentiality:</w:t>
      </w:r>
      <w:r>
        <w:t xml:space="preserve"> </w:t>
      </w:r>
      <w:r>
        <w:t xml:space="preserve">The Mechanical Engineer and all personnel assigned to this Purchase Order shall treat all technical data, proprietary designs, and operational information of Industrie Meccaniche Lombardi S.p.A. as strictly confidential. This obligation shall survive the termination of this contract for a period of five (5) years.</w:t>
      </w:r>
    </w:p>
    <w:p>
      <w:pPr>
        <w:numPr>
          <w:ilvl w:val="0"/>
          <w:numId w:val="1001"/>
        </w:numPr>
        <w:pStyle w:val="Compact"/>
      </w:pPr>
      <w:r>
        <w:rPr>
          <w:bCs/>
          <w:b/>
        </w:rPr>
        <w:t xml:space="preserve">Health, Safety, and Environment:</w:t>
      </w:r>
      <w:r>
        <w:t xml:space="preserve"> </w:t>
      </w:r>
      <w:r>
        <w:t xml:space="preserve">The Mechanical Engineer must comply with all health and safety regulations applicable in Italy, including D.Lgs. 81/2008 (Testo Unico sulla Sicurezza). The supplier shall provide all necessary personal protective equipment (PPE) and ensure that the assigned Mechanical Engineer holds a valid safety training certificate for industrial environments in Milan, Italy.</w:t>
      </w:r>
    </w:p>
    <w:p>
      <w:pPr>
        <w:numPr>
          <w:ilvl w:val="0"/>
          <w:numId w:val="1001"/>
        </w:numPr>
        <w:pStyle w:val="Compact"/>
      </w:pPr>
      <w:r>
        <w:rPr>
          <w:bCs/>
          <w:b/>
        </w:rPr>
        <w:t xml:space="preserve">Intellectual Property:</w:t>
      </w:r>
      <w:r>
        <w:t xml:space="preserve"> </w:t>
      </w:r>
      <w:r>
        <w:t xml:space="preserve">All designs, calculations, drawings, and documentation produced under this Purchase Order shall become the exclusive property of Industrie Meccaniche Lombardi S.p.A. upon full payment. The Mechanical Engineer shall not reuse, reproduce, or disclose any project-specific information for any other client or purpose without prior written consent.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and materials procured up to the date of termination, as certified by the project supervisor.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Milan,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strikes, or government-imposed restrictions affecting operations in Milan, Italy.</w:t>
      </w:r>
    </w:p>
    <w:p>
      <w:pPr>
        <w:pStyle w:val="FirstParagraph"/>
      </w:pPr>
      <w:r>
        <w:t xml:space="preserve">AUTHORISATION AND SIGNATURES</w:t>
      </w:r>
    </w:p>
    <w:p>
      <w:pPr>
        <w:pStyle w:val="BodyText"/>
      </w:pPr>
      <w:r>
        <w:rPr>
          <w:bCs/>
          <w:b/>
        </w:rPr>
        <w:t xml:space="preserve">For and on behalf of the Buyer:</w:t>
      </w:r>
    </w:p>
    <w:p>
      <w:pPr>
        <w:pStyle w:val="BodyText"/>
      </w:pPr>
      <w:r>
        <w:t xml:space="preserve">Industrie Meccaniche Lombardi S.p.A.</w:t>
      </w:r>
    </w:p>
    <w:p>
      <w:pPr>
        <w:pStyle w:val="BodyText"/>
      </w:pPr>
      <w:r>
        <w:t xml:space="preserve">Name: Dott. Ing. Alessandro Riva</w:t>
      </w:r>
    </w:p>
    <w:p>
      <w:pPr>
        <w:pStyle w:val="BodyText"/>
      </w:pPr>
      <w:r>
        <w:t xml:space="preserve">Title: Head of Procurement &amp; Supply Chain</w:t>
      </w:r>
    </w:p>
    <w:p>
      <w:pPr>
        <w:pStyle w:val="BodyText"/>
      </w:pPr>
      <w:r>
        <w:t xml:space="preserve">Signature &amp; Date</w:t>
      </w:r>
    </w:p>
    <w:p>
      <w:pPr>
        <w:pStyle w:val="BodyText"/>
      </w:pPr>
      <w:r>
        <w:rPr>
          <w:bCs/>
          <w:b/>
        </w:rPr>
        <w:t xml:space="preserve">For and on behalf of the Supplier:</w:t>
      </w:r>
    </w:p>
    <w:p>
      <w:pPr>
        <w:pStyle w:val="BodyText"/>
      </w:pPr>
      <w:r>
        <w:t xml:space="preserve">TecnoIngegneria Progetti S.r.l.</w:t>
      </w:r>
    </w:p>
    <w:p>
      <w:pPr>
        <w:pStyle w:val="BodyText"/>
      </w:pPr>
      <w:r>
        <w:t xml:space="preserve">Name: Ing. Marco Bellini</w:t>
      </w:r>
    </w:p>
    <w:p>
      <w:pPr>
        <w:pStyle w:val="BodyText"/>
      </w:pPr>
      <w:r>
        <w:t xml:space="preserve">Title: Director of Technical Services</w:t>
      </w:r>
    </w:p>
    <w:p>
      <w:pPr>
        <w:pStyle w:val="BodyText"/>
      </w:pPr>
      <w:r>
        <w:t xml:space="preserve">Signature &amp; Date</w:t>
      </w:r>
    </w:p>
    <w:p>
      <w:pPr>
        <w:pStyle w:val="BodyText"/>
      </w:pPr>
      <w:r>
        <w:t xml:space="preserve">This Purchase Order (PO-2025-MIL-04872) is issued by Industrie Meccaniche Lombardi S.p.A., Milan, Italy, and constitutes a binding procurement document for the engagement of Mechanical Engineer professional services. This document is valid only when signed and stamped by both parties. Unauthorised reproduction or distribution is prohibited. For queries regarding this Purchase Order, please contact the Procurement Department at procurement@imlombardi.it or +39 02 4567 8901,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Milan, Italy</dc:title>
  <dc:creator/>
  <dc:language>en</dc:language>
  <cp:keywords/>
  <dcterms:created xsi:type="dcterms:W3CDTF">2026-10-10T02:58:04Z</dcterms:created>
  <dcterms:modified xsi:type="dcterms:W3CDTF">2026-10-10T02:58:04Z</dcterms:modified>
</cp:coreProperties>
</file>

<file path=docProps/custom.xml><?xml version="1.0" encoding="utf-8"?>
<Properties xmlns="http://schemas.openxmlformats.org/officeDocument/2006/custom-properties" xmlns:vt="http://schemas.openxmlformats.org/officeDocument/2006/docPropsVTypes"/>
</file>