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Italy</w:t>
      </w:r>
      <w:r>
        <w:t xml:space="preserve"> </w:t>
      </w:r>
      <w:r>
        <w:t xml:space="preserve">Rome</w:t>
      </w:r>
    </w:p>
    <w:bookmarkStart w:id="20" w:name="purchase-order"/>
    <w:p>
      <w:pPr>
        <w:pStyle w:val="Heading1"/>
      </w:pPr>
      <w:r>
        <w:t xml:space="preserve">PURCHASE ORDER</w:t>
      </w:r>
    </w:p>
    <w:p>
      <w:pPr>
        <w:pStyle w:val="FirstParagraph"/>
      </w:pPr>
      <w:r>
        <w:t xml:space="preserve">Professional Services Procurement — Mechatronics Engineer Engagement — Italy Rome</w:t>
      </w:r>
    </w:p>
    <w:bookmarkEnd w:id="20"/>
    <w:p>
      <w:pPr>
        <w:pStyle w:val="BodyText"/>
      </w:pPr>
      <w:r>
        <w:t xml:space="preserve">Purchase Order No.</w:t>
      </w:r>
      <w:r>
        <w:t xml:space="preserve"> </w:t>
      </w:r>
      <w:r>
        <w:t xml:space="preserve">PO-2025-ROME-04871</w:t>
      </w:r>
    </w:p>
    <w:p>
      <w:pPr>
        <w:pStyle w:val="BodyText"/>
      </w:pPr>
      <w:r>
        <w:t xml:space="preserve">Date of Issue</w:t>
      </w:r>
      <w:r>
        <w:t xml:space="preserve"> </w:t>
      </w:r>
      <w:r>
        <w:t xml:space="preserve">14 June 2025</w:t>
      </w:r>
    </w:p>
    <w:p>
      <w:pPr>
        <w:pStyle w:val="BodyText"/>
      </w:pPr>
      <w:r>
        <w:t xml:space="preserve">Valid Until</w:t>
      </w:r>
      <w:r>
        <w:t xml:space="preserve"> </w:t>
      </w:r>
      <w:r>
        <w:t xml:space="preserve">14 September 2025</w:t>
      </w:r>
    </w:p>
    <w:p>
      <w:pPr>
        <w:pStyle w:val="BodyText"/>
      </w:pPr>
      <w:r>
        <w:t xml:space="preserve">Currency</w:t>
      </w:r>
      <w:r>
        <w:t xml:space="preserve"> </w:t>
      </w:r>
      <w:r>
        <w:t xml:space="preserve">EUR (€)</w:t>
      </w:r>
    </w:p>
    <w:bookmarkStart w:id="23" w:name="parties-to-this-purchase-order"/>
    <w:p>
      <w:pPr>
        <w:pStyle w:val="Heading2"/>
      </w:pPr>
      <w:r>
        <w:t xml:space="preserve">1. Parties to This Purchase Order</w:t>
      </w:r>
    </w:p>
    <w:bookmarkStart w:id="21" w:name="buyer-ordering-party"/>
    <w:p>
      <w:pPr>
        <w:pStyle w:val="Heading3"/>
      </w:pPr>
      <w:r>
        <w:t xml:space="preserve">BUYER (Ordering Party)</w:t>
      </w:r>
    </w:p>
    <w:p>
      <w:pPr>
        <w:pStyle w:val="FirstParagraph"/>
      </w:pPr>
      <w:r>
        <w:rPr>
          <w:bCs/>
          <w:b/>
        </w:rPr>
        <w:t xml:space="preserve">Company:</w:t>
      </w:r>
      <w:r>
        <w:t xml:space="preserve"> </w:t>
      </w:r>
      <w:r>
        <w:t xml:space="preserve">Roma Industrial Automation S.r.l.</w:t>
      </w:r>
    </w:p>
    <w:p>
      <w:pPr>
        <w:pStyle w:val="BodyText"/>
      </w:pPr>
      <w:r>
        <w:rPr>
          <w:bCs/>
          <w:b/>
        </w:rPr>
        <w:t xml:space="preserve">Address:</w:t>
      </w:r>
      <w:r>
        <w:t xml:space="preserve"> </w:t>
      </w:r>
      <w:r>
        <w:t xml:space="preserve">Via dell'Innovazione 42, 00185 Rome, Italy</w:t>
      </w:r>
    </w:p>
    <w:p>
      <w:pPr>
        <w:pStyle w:val="BodyText"/>
      </w:pPr>
      <w:r>
        <w:rPr>
          <w:bCs/>
          <w:b/>
        </w:rPr>
        <w:t xml:space="preserve">VAT No.:</w:t>
      </w:r>
      <w:r>
        <w:t xml:space="preserve"> </w:t>
      </w:r>
      <w:r>
        <w:t xml:space="preserve">IT01234567890</w:t>
      </w:r>
    </w:p>
    <w:p>
      <w:pPr>
        <w:pStyle w:val="BodyText"/>
      </w:pPr>
      <w:r>
        <w:rPr>
          <w:bCs/>
          <w:b/>
        </w:rPr>
        <w:t xml:space="preserve">Contact:</w:t>
      </w:r>
      <w:r>
        <w:t xml:space="preserve"> </w:t>
      </w:r>
      <w:r>
        <w:t xml:space="preserve">Dr. Alessandro Marchetti, Procurement Director</w:t>
      </w:r>
    </w:p>
    <w:p>
      <w:pPr>
        <w:pStyle w:val="BodyText"/>
      </w:pPr>
      <w:r>
        <w:rPr>
          <w:bCs/>
          <w:b/>
        </w:rPr>
        <w:t xml:space="preserve">Email:</w:t>
      </w:r>
      <w:r>
        <w:t xml:space="preserve"> </w:t>
      </w:r>
      <w:r>
        <w:t xml:space="preserve">procurement@romaindustrial.it</w:t>
      </w:r>
    </w:p>
    <w:p>
      <w:pPr>
        <w:pStyle w:val="BodyText"/>
      </w:pPr>
      <w:r>
        <w:rPr>
          <w:bCs/>
          <w:b/>
        </w:rPr>
        <w:t xml:space="preserve">Phone:</w:t>
      </w:r>
      <w:r>
        <w:t xml:space="preserve"> </w:t>
      </w:r>
      <w:r>
        <w:t xml:space="preserve">+39 06 4567 8901</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EuroTech Engineering Solutions SpA</w:t>
      </w:r>
    </w:p>
    <w:p>
      <w:pPr>
        <w:pStyle w:val="BodyText"/>
      </w:pPr>
      <w:r>
        <w:rPr>
          <w:bCs/>
          <w:b/>
        </w:rPr>
        <w:t xml:space="preserve">Address:</w:t>
      </w:r>
      <w:r>
        <w:t xml:space="preserve"> </w:t>
      </w:r>
      <w:r>
        <w:t xml:space="preserve">Corso Trieste 118, 00198 Rome, Italy</w:t>
      </w:r>
    </w:p>
    <w:p>
      <w:pPr>
        <w:pStyle w:val="BodyText"/>
      </w:pPr>
      <w:r>
        <w:rPr>
          <w:bCs/>
          <w:b/>
        </w:rPr>
        <w:t xml:space="preserve">VAT No.:</w:t>
      </w:r>
      <w:r>
        <w:t xml:space="preserve"> </w:t>
      </w:r>
      <w:r>
        <w:t xml:space="preserve">IT09876543210</w:t>
      </w:r>
    </w:p>
    <w:p>
      <w:pPr>
        <w:pStyle w:val="BodyText"/>
      </w:pPr>
      <w:r>
        <w:rPr>
          <w:bCs/>
          <w:b/>
        </w:rPr>
        <w:t xml:space="preserve">Contact:</w:t>
      </w:r>
      <w:r>
        <w:t xml:space="preserve"> </w:t>
      </w:r>
      <w:r>
        <w:t xml:space="preserve">Ing. Francesca De Luca, Account Manager</w:t>
      </w:r>
    </w:p>
    <w:p>
      <w:pPr>
        <w:pStyle w:val="BodyText"/>
      </w:pPr>
      <w:r>
        <w:rPr>
          <w:bCs/>
          <w:b/>
        </w:rPr>
        <w:t xml:space="preserve">Email:</w:t>
      </w:r>
      <w:r>
        <w:t xml:space="preserve"> </w:t>
      </w:r>
      <w:r>
        <w:t xml:space="preserve">contracts@eurotecheng.eu</w:t>
      </w:r>
    </w:p>
    <w:p>
      <w:pPr>
        <w:pStyle w:val="BodyText"/>
      </w:pPr>
      <w:r>
        <w:rPr>
          <w:bCs/>
          <w:b/>
        </w:rPr>
        <w:t xml:space="preserve">Phone:</w:t>
      </w:r>
      <w:r>
        <w:t xml:space="preserve"> </w:t>
      </w:r>
      <w:r>
        <w:t xml:space="preserve">+39 06 7890 1234</w:t>
      </w:r>
    </w:p>
    <w:bookmarkEnd w:id="22"/>
    <w:bookmarkEnd w:id="23"/>
    <w:bookmarkStart w:id="24" w:name="description-of-procured-services"/>
    <w:p>
      <w:pPr>
        <w:pStyle w:val="Heading2"/>
      </w:pPr>
      <w:r>
        <w:t xml:space="preserve">2. Description of Procured Services</w:t>
      </w:r>
    </w:p>
    <w:p>
      <w:pPr>
        <w:pStyle w:val="FirstParagraph"/>
      </w:pPr>
      <w:r>
        <w:t xml:space="preserve">This</w:t>
      </w:r>
      <w:r>
        <w:t xml:space="preserve"> </w:t>
      </w:r>
      <w:r>
        <w:t xml:space="preserve">Purchase Order</w:t>
      </w:r>
      <w:r>
        <w:t xml:space="preserve"> </w:t>
      </w:r>
      <w:r>
        <w:t xml:space="preserve">is issued by Roma Industrial Automation S.r.l. (hereinafter referred to as the "Buyer") to EuroTech Engineering Solutions SpA (hereinafter referred to as the "Seller") for the professional engagement of a qualified</w:t>
      </w:r>
      <w:r>
        <w:t xml:space="preserve"> </w:t>
      </w:r>
      <w:r>
        <w:t xml:space="preserve">Mechatronics Engineer</w:t>
      </w:r>
      <w:r>
        <w:t xml:space="preserve"> </w:t>
      </w:r>
      <w:r>
        <w:t xml:space="preserve">to be deployed and performing all assigned duties within the metropolitan area of</w:t>
      </w:r>
      <w:r>
        <w:t xml:space="preserve"> </w:t>
      </w:r>
      <w:r>
        <w:t xml:space="preserve">Italy Rome</w:t>
      </w:r>
      <w:r>
        <w:t xml:space="preserve">, specifically at the Buyer's manufacturing and R&amp;D facility located in the EUR district of Rome, Italy. The</w:t>
      </w:r>
      <w:r>
        <w:t xml:space="preserve"> </w:t>
      </w:r>
      <w:r>
        <w:t xml:space="preserve">Mechatronics Engineer</w:t>
      </w:r>
      <w:r>
        <w:t xml:space="preserve"> </w:t>
      </w:r>
      <w:r>
        <w:t xml:space="preserve">shall be responsible for the design, integration, testing, and maintenance of electromechanical systems, programmable logic controllers (PLCs), industrial robotics, and sensor networks that form the core of the Buyer's automated production lines. All work related to this</w:t>
      </w:r>
      <w:r>
        <w:t xml:space="preserve"> </w:t>
      </w:r>
      <w:r>
        <w:t xml:space="preserve">Purchase Order</w:t>
      </w:r>
      <w:r>
        <w:t xml:space="preserve"> </w:t>
      </w:r>
      <w:r>
        <w:t xml:space="preserve">shall be carried out in full compliance with the Italian Legislative Decree 81/2008 on workplace safety, the applicable regional regulations of Lazio, and the municipal bylaws governing industrial operations in the city of Rome, Italy.</w:t>
      </w:r>
    </w:p>
    <w:bookmarkEnd w:id="24"/>
    <w:bookmarkStart w:id="25" w:name="scope-of-work-deliverables"/>
    <w:p>
      <w:pPr>
        <w:pStyle w:val="Heading2"/>
      </w:pPr>
      <w:r>
        <w:t xml:space="preserve">3. Scope of Work &amp;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 Deliverable</w:t>
            </w:r>
          </w:p>
        </w:tc>
        <w:tc>
          <w:tcPr/>
          <w:p>
            <w:pPr>
              <w:pStyle w:val="Compact"/>
              <w:jc w:val="left"/>
            </w:pPr>
            <w:r>
              <w:t xml:space="preserve">Location</w:t>
            </w:r>
          </w:p>
        </w:tc>
        <w:tc>
          <w:tcPr/>
          <w:p>
            <w:pPr>
              <w:pStyle w:val="Compact"/>
              <w:jc w:val="left"/>
            </w:pPr>
            <w:r>
              <w:t xml:space="preserve">Duration</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3.1</w:t>
            </w:r>
          </w:p>
        </w:tc>
        <w:tc>
          <w:tcPr/>
          <w:p>
            <w:pPr>
              <w:pStyle w:val="Compact"/>
              <w:jc w:val="left"/>
            </w:pPr>
            <w:r>
              <w:t xml:space="preserve">Full-time engagement of a senior</w:t>
            </w:r>
            <w:r>
              <w:t xml:space="preserve"> </w:t>
            </w:r>
            <w:r>
              <w:t xml:space="preserve">Mechatronics Engineer</w:t>
            </w:r>
            <w:r>
              <w:t xml:space="preserve"> </w:t>
            </w:r>
            <w:r>
              <w:t xml:space="preserve">(minimum 8 years' experience) for system design and PLC programming of three automated assembly lines.</w:t>
            </w:r>
          </w:p>
        </w:tc>
        <w:tc>
          <w:tcPr/>
          <w:p>
            <w:pPr>
              <w:pStyle w:val="Compact"/>
              <w:jc w:val="left"/>
            </w:pPr>
            <w:r>
              <w:t xml:space="preserve">Rome, Italy (EUR District)</w:t>
            </w:r>
          </w:p>
        </w:tc>
        <w:tc>
          <w:tcPr/>
          <w:p>
            <w:pPr>
              <w:pStyle w:val="Compact"/>
              <w:jc w:val="left"/>
            </w:pPr>
            <w:r>
              <w:t xml:space="preserve">6 months</w:t>
            </w:r>
          </w:p>
        </w:tc>
        <w:tc>
          <w:tcPr/>
          <w:p>
            <w:pPr>
              <w:pStyle w:val="Compact"/>
              <w:jc w:val="left"/>
            </w:pPr>
            <w:r>
              <w:t xml:space="preserve">€ 8,500.00 / month</w:t>
            </w:r>
          </w:p>
        </w:tc>
        <w:tc>
          <w:tcPr/>
          <w:p>
            <w:pPr>
              <w:pStyle w:val="Compact"/>
              <w:jc w:val="left"/>
            </w:pPr>
            <w:r>
              <w:t xml:space="preserve">€ 51,000.00</w:t>
            </w:r>
          </w:p>
        </w:tc>
      </w:tr>
      <w:tr>
        <w:tc>
          <w:tcPr/>
          <w:p>
            <w:pPr>
              <w:pStyle w:val="Compact"/>
              <w:jc w:val="left"/>
            </w:pPr>
            <w:r>
              <w:t xml:space="preserve">3.2</w:t>
            </w:r>
          </w:p>
        </w:tc>
        <w:tc>
          <w:tcPr/>
          <w:p>
            <w:pPr>
              <w:pStyle w:val="Compact"/>
              <w:jc w:val="left"/>
            </w:pPr>
            <w:r>
              <w:t xml:space="preserve">On-site commissioning and calibration of industrial robotic arms (KUKA and FANUC units) at the Buyer's plant in</w:t>
            </w:r>
            <w:r>
              <w:t xml:space="preserve"> </w:t>
            </w:r>
            <w:r>
              <w:t xml:space="preserve">Italy Rome</w:t>
            </w:r>
            <w:r>
              <w:t xml:space="preserve">.</w:t>
            </w:r>
          </w:p>
        </w:tc>
        <w:tc>
          <w:tcPr/>
          <w:p>
            <w:pPr>
              <w:pStyle w:val="Compact"/>
              <w:jc w:val="left"/>
            </w:pPr>
            <w:r>
              <w:t xml:space="preserve">Rome, Italy</w:t>
            </w:r>
          </w:p>
        </w:tc>
        <w:tc>
          <w:tcPr/>
          <w:p>
            <w:pPr>
              <w:pStyle w:val="Compact"/>
              <w:jc w:val="left"/>
            </w:pPr>
            <w:r>
              <w:t xml:space="preserve">2 months</w:t>
            </w:r>
          </w:p>
        </w:tc>
        <w:tc>
          <w:tcPr/>
          <w:p>
            <w:pPr>
              <w:pStyle w:val="Compact"/>
              <w:jc w:val="left"/>
            </w:pPr>
            <w:r>
              <w:t xml:space="preserve">€ 12,000.00 / month</w:t>
            </w:r>
          </w:p>
        </w:tc>
        <w:tc>
          <w:tcPr/>
          <w:p>
            <w:pPr>
              <w:pStyle w:val="Compact"/>
              <w:jc w:val="left"/>
            </w:pPr>
            <w:r>
              <w:t xml:space="preserve">€ 24,000.00</w:t>
            </w:r>
          </w:p>
        </w:tc>
      </w:tr>
      <w:tr>
        <w:tc>
          <w:tcPr/>
          <w:p>
            <w:pPr>
              <w:pStyle w:val="Compact"/>
              <w:jc w:val="left"/>
            </w:pPr>
            <w:r>
              <w:t xml:space="preserve">3.3</w:t>
            </w:r>
          </w:p>
        </w:tc>
        <w:tc>
          <w:tcPr/>
          <w:p>
            <w:pPr>
              <w:pStyle w:val="Compact"/>
              <w:jc w:val="left"/>
            </w:pPr>
            <w:r>
              <w:t xml:space="preserve">Development of a SCADA monitoring interface and integration of IoT sensor networks for predictive maintenance across the facility.</w:t>
            </w:r>
          </w:p>
        </w:tc>
        <w:tc>
          <w:tcPr/>
          <w:p>
            <w:pPr>
              <w:pStyle w:val="Compact"/>
              <w:jc w:val="left"/>
            </w:pPr>
            <w:r>
              <w:t xml:space="preserve">Rome, Italy (remote + on-site)</w:t>
            </w:r>
          </w:p>
        </w:tc>
        <w:tc>
          <w:tcPr/>
          <w:p>
            <w:pPr>
              <w:pStyle w:val="Compact"/>
              <w:jc w:val="left"/>
            </w:pPr>
            <w:r>
              <w:t xml:space="preserve">4 months</w:t>
            </w:r>
          </w:p>
        </w:tc>
        <w:tc>
          <w:tcPr/>
          <w:p>
            <w:pPr>
              <w:pStyle w:val="Compact"/>
              <w:jc w:val="left"/>
            </w:pPr>
            <w:r>
              <w:t xml:space="preserve">€ 9,200.00 / month</w:t>
            </w:r>
          </w:p>
        </w:tc>
        <w:tc>
          <w:tcPr/>
          <w:p>
            <w:pPr>
              <w:pStyle w:val="Compact"/>
              <w:jc w:val="left"/>
            </w:pPr>
            <w:r>
              <w:t xml:space="preserve">€ 36,800.00</w:t>
            </w:r>
          </w:p>
        </w:tc>
      </w:tr>
      <w:tr>
        <w:tc>
          <w:tcPr/>
          <w:p>
            <w:pPr>
              <w:pStyle w:val="Compact"/>
              <w:jc w:val="left"/>
            </w:pPr>
            <w:r>
              <w:t xml:space="preserve">3.4</w:t>
            </w:r>
          </w:p>
        </w:tc>
        <w:tc>
          <w:tcPr/>
          <w:p>
            <w:pPr>
              <w:pStyle w:val="Compact"/>
              <w:jc w:val="left"/>
            </w:pPr>
            <w:r>
              <w:t xml:space="preserve">Preparation of technical documentation, as-built drawings, and compliance reports in accordance with Italian and EU industrial standards (UNI EN ISO 13849, IEC 62443).</w:t>
            </w:r>
          </w:p>
        </w:tc>
        <w:tc>
          <w:tcPr/>
          <w:p>
            <w:pPr>
              <w:pStyle w:val="Compact"/>
              <w:jc w:val="left"/>
            </w:pPr>
            <w:r>
              <w:t xml:space="preserve">Rome, Italy</w:t>
            </w:r>
          </w:p>
        </w:tc>
        <w:tc>
          <w:tcPr/>
          <w:p>
            <w:pPr>
              <w:pStyle w:val="Compact"/>
              <w:jc w:val="left"/>
            </w:pPr>
            <w:r>
              <w:t xml:space="preserve">3 months</w:t>
            </w:r>
          </w:p>
        </w:tc>
        <w:tc>
          <w:tcPr/>
          <w:p>
            <w:pPr>
              <w:pStyle w:val="Compact"/>
              <w:jc w:val="left"/>
            </w:pPr>
            <w:r>
              <w:t xml:space="preserve">€ 6,500.00 / month</w:t>
            </w:r>
          </w:p>
        </w:tc>
        <w:tc>
          <w:tcPr/>
          <w:p>
            <w:pPr>
              <w:pStyle w:val="Compact"/>
              <w:jc w:val="left"/>
            </w:pPr>
            <w:r>
              <w:t xml:space="preserve">€ 19,500.00</w:t>
            </w:r>
          </w:p>
        </w:tc>
      </w:tr>
      <w:tr>
        <w:tc>
          <w:tcPr/>
          <w:p>
            <w:pPr>
              <w:pStyle w:val="Compact"/>
              <w:jc w:val="left"/>
            </w:pPr>
            <w:r>
              <w:t xml:space="preserve">3.5</w:t>
            </w:r>
          </w:p>
        </w:tc>
        <w:tc>
          <w:tcPr/>
          <w:p>
            <w:pPr>
              <w:pStyle w:val="Compact"/>
              <w:jc w:val="left"/>
            </w:pPr>
            <w:r>
              <w:t xml:space="preserve">Training of Buyer's internal maintenance staff (up to 12 personnel) on the newly integrated mechatronic systems, conducted at the Rome, Italy facility.</w:t>
            </w:r>
          </w:p>
        </w:tc>
        <w:tc>
          <w:tcPr/>
          <w:p>
            <w:pPr>
              <w:pStyle w:val="Compact"/>
              <w:jc w:val="left"/>
            </w:pPr>
            <w:r>
              <w:t xml:space="preserve">Rome, Italy</w:t>
            </w:r>
          </w:p>
        </w:tc>
        <w:tc>
          <w:tcPr/>
          <w:p>
            <w:pPr>
              <w:pStyle w:val="Compact"/>
              <w:jc w:val="left"/>
            </w:pPr>
            <w:r>
              <w:t xml:space="preserve">1 month</w:t>
            </w:r>
          </w:p>
        </w:tc>
        <w:tc>
          <w:tcPr/>
          <w:p>
            <w:pPr>
              <w:pStyle w:val="Compact"/>
              <w:jc w:val="left"/>
            </w:pPr>
            <w:r>
              <w:t xml:space="preserve">€ 7,800.00 / month</w:t>
            </w:r>
          </w:p>
        </w:tc>
        <w:tc>
          <w:tcPr/>
          <w:p>
            <w:pPr>
              <w:pStyle w:val="Compact"/>
              <w:jc w:val="left"/>
            </w:pPr>
            <w:r>
              <w:t xml:space="preserve">€ 7,800.00</w:t>
            </w:r>
          </w:p>
        </w:tc>
      </w:tr>
      <w:tr>
        <w:tc>
          <w:tcPr>
            <w:gridSpan w:val="5"/>
          </w:tcPr>
          <w:p>
            <w:pPr>
              <w:pStyle w:val="Compact"/>
              <w:jc w:val="right"/>
            </w:pPr>
            <w:r>
              <w:t xml:space="preserve">TOTAL CONTRACT VALUE (excl. VAT)</w:t>
            </w:r>
          </w:p>
        </w:tc>
        <w:tc>
          <w:tcPr/>
          <w:p>
            <w:pPr>
              <w:pStyle w:val="Compact"/>
              <w:jc w:val="left"/>
            </w:pPr>
            <w:r>
              <w:t xml:space="preserve">€ 139,100.00</w:t>
            </w:r>
          </w:p>
        </w:tc>
      </w:tr>
      <w:tr>
        <w:tc>
          <w:tcPr>
            <w:gridSpan w:val="5"/>
          </w:tcPr>
          <w:p>
            <w:pPr>
              <w:pStyle w:val="Compact"/>
              <w:jc w:val="right"/>
            </w:pPr>
            <w:r>
              <w:t xml:space="preserve">VAT (22% – Italian Standard Rate)</w:t>
            </w:r>
          </w:p>
        </w:tc>
        <w:tc>
          <w:tcPr/>
          <w:p>
            <w:pPr>
              <w:pStyle w:val="Compact"/>
              <w:jc w:val="left"/>
            </w:pPr>
            <w:r>
              <w:t xml:space="preserve">€ 30,602.00</w:t>
            </w:r>
          </w:p>
        </w:tc>
      </w:tr>
      <w:tr>
        <w:tc>
          <w:tcPr>
            <w:gridSpan w:val="5"/>
          </w:tcPr>
          <w:p>
            <w:pPr>
              <w:pStyle w:val="Compact"/>
              <w:jc w:val="right"/>
            </w:pPr>
            <w:r>
              <w:t xml:space="preserve">GRAND TOTAL (incl. VAT)</w:t>
            </w:r>
          </w:p>
        </w:tc>
        <w:tc>
          <w:tcPr/>
          <w:p>
            <w:pPr>
              <w:pStyle w:val="Compact"/>
              <w:jc w:val="left"/>
            </w:pPr>
            <w:r>
              <w:t xml:space="preserve">€ 169,702.00</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Italian Republic. Any disputes arising from or in connection with this</w:t>
      </w:r>
      <w:r>
        <w:t xml:space="preserve"> </w:t>
      </w:r>
      <w:r>
        <w:t xml:space="preserve">Purchase Order</w:t>
      </w:r>
      <w:r>
        <w:t xml:space="preserve"> </w:t>
      </w:r>
      <w:r>
        <w:t xml:space="preserve">shall be subject to the exclusive jurisdiction of the competent courts of Rome, Italy.</w:t>
      </w:r>
    </w:p>
    <w:p>
      <w:pPr>
        <w:numPr>
          <w:ilvl w:val="0"/>
          <w:numId w:val="1001"/>
        </w:numPr>
        <w:pStyle w:val="Compact"/>
      </w:pPr>
      <w:r>
        <w:rPr>
          <w:bCs/>
          <w:b/>
        </w:rPr>
        <w:t xml:space="preserve">Commencement and Duration:</w:t>
      </w:r>
      <w:r>
        <w:t xml:space="preserve"> </w:t>
      </w:r>
      <w:r>
        <w:t xml:space="preserve">The</w:t>
      </w:r>
      <w:r>
        <w:t xml:space="preserve"> </w:t>
      </w:r>
      <w:r>
        <w:t xml:space="preserve">Mechatronics Engineer</w:t>
      </w:r>
      <w:r>
        <w:t xml:space="preserve"> </w:t>
      </w:r>
      <w:r>
        <w:t xml:space="preserve">shall commence duties no later than 1 July 2025 at the Buyer's premises in Rome, Italy. The total engagement period under this</w:t>
      </w:r>
      <w:r>
        <w:t xml:space="preserve"> </w:t>
      </w:r>
      <w:r>
        <w:t xml:space="preserve">Purchase Order</w:t>
      </w:r>
      <w:r>
        <w:t xml:space="preserve"> </w:t>
      </w:r>
      <w:r>
        <w:t xml:space="preserve">shall not exceed twelve (12) calendar months from the commencement date, subject to mutual written agreement for extension.</w:t>
      </w:r>
    </w:p>
    <w:p>
      <w:pPr>
        <w:numPr>
          <w:ilvl w:val="0"/>
          <w:numId w:val="1001"/>
        </w:numPr>
        <w:pStyle w:val="Compact"/>
      </w:pPr>
      <w:r>
        <w:rPr>
          <w:bCs/>
          <w:b/>
        </w:rPr>
        <w:t xml:space="preserve">Payment Terms:</w:t>
      </w:r>
      <w:r>
        <w:t xml:space="preserve"> </w:t>
      </w:r>
      <w:r>
        <w:t xml:space="preserve">Invoices shall be submitted monthly in arrears. Payment shall be made via bank transfer (bonifico bancario) to the Seller's designated Italian bank account within thirty (30) days of receipt of a valid invoice. Late payments shall accrue interest at the rate prescribed by Article 634 of the Italian Civil Code.</w:t>
      </w:r>
    </w:p>
    <w:p>
      <w:pPr>
        <w:numPr>
          <w:ilvl w:val="0"/>
          <w:numId w:val="1001"/>
        </w:numPr>
        <w:pStyle w:val="Compact"/>
      </w:pPr>
      <w:r>
        <w:rPr>
          <w:bCs/>
          <w:b/>
        </w:rPr>
        <w:t xml:space="preserve">Work Location:</w:t>
      </w:r>
      <w:r>
        <w:t xml:space="preserve"> </w:t>
      </w:r>
      <w:r>
        <w:t xml:space="preserve">All on-site activities under this</w:t>
      </w:r>
      <w:r>
        <w:t xml:space="preserve"> </w:t>
      </w:r>
      <w:r>
        <w:t xml:space="preserve">Purchase Order</w:t>
      </w:r>
      <w:r>
        <w:t xml:space="preserve"> </w:t>
      </w:r>
      <w:r>
        <w:t xml:space="preserve">shall be performed at the Buyer's facility in Rome, Italy, or at such other locations within the Lazio region as mutually agreed in writing. The</w:t>
      </w:r>
      <w:r>
        <w:t xml:space="preserve"> </w:t>
      </w:r>
      <w:r>
        <w:t xml:space="preserve">Mechatronics Engineer</w:t>
      </w:r>
      <w:r>
        <w:t xml:space="preserve"> </w:t>
      </w:r>
      <w:r>
        <w:t xml:space="preserve">shall comply with all site-specific safety protocols and Italian occupational health and safety regulations.</w:t>
      </w:r>
    </w:p>
    <w:p>
      <w:pPr>
        <w:numPr>
          <w:ilvl w:val="0"/>
          <w:numId w:val="1001"/>
        </w:numPr>
        <w:pStyle w:val="Compact"/>
      </w:pPr>
      <w:r>
        <w:rPr>
          <w:bCs/>
          <w:b/>
        </w:rPr>
        <w:t xml:space="preserve">Intellectual Property:</w:t>
      </w:r>
      <w:r>
        <w:t xml:space="preserve"> </w:t>
      </w:r>
      <w:r>
        <w:t xml:space="preserve">All designs, code, documentation, and technical deliverables produced by the</w:t>
      </w:r>
      <w:r>
        <w:t xml:space="preserve"> </w:t>
      </w:r>
      <w:r>
        <w:t xml:space="preserve">Mechatronics Engineer</w:t>
      </w:r>
      <w:r>
        <w:t xml:space="preserve"> </w:t>
      </w:r>
      <w:r>
        <w:t xml:space="preserve">in the course of fulfilling this</w:t>
      </w:r>
      <w:r>
        <w:t xml:space="preserve"> </w:t>
      </w:r>
      <w:r>
        <w:t xml:space="preserve">Purchase Order</w:t>
      </w:r>
      <w:r>
        <w:t xml:space="preserve"> </w:t>
      </w:r>
      <w:r>
        <w:t xml:space="preserve">shall be the exclusive property of the Buyer upon full payment. The Seller warrants that no third-party intellectual property rights shall be infringed.</w:t>
      </w:r>
    </w:p>
    <w:p>
      <w:pPr>
        <w:numPr>
          <w:ilvl w:val="0"/>
          <w:numId w:val="1001"/>
        </w:numPr>
        <w:pStyle w:val="Compact"/>
      </w:pPr>
      <w:r>
        <w:rPr>
          <w:bCs/>
          <w:b/>
        </w:rPr>
        <w:t xml:space="preserve">Confidentiality:</w:t>
      </w:r>
      <w:r>
        <w:t xml:space="preserve"> </w:t>
      </w:r>
      <w:r>
        <w:t xml:space="preserve">Both parties agree to maintain strict confidentiality regarding all proprietary information, trade secrets, and technical data exchanged in connection with this</w:t>
      </w:r>
      <w:r>
        <w:t xml:space="preserve"> </w:t>
      </w:r>
      <w:r>
        <w:t xml:space="preserve">Purchase Order</w:t>
      </w:r>
      <w:r>
        <w:t xml:space="preserve">. This obligation shall survive the termination of the engagement for a period of five (5) years.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sixty (60) days' written notice. In the event of material breach, the non-breaching party may terminate immediately upon written notice. Termination shall not affect accrued payment obligations.</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strikes, or government-mandated closures affecting operations in Rome, Italy.</w:t>
      </w:r>
    </w:p>
    <w:p>
      <w:pPr>
        <w:numPr>
          <w:ilvl w:val="0"/>
          <w:numId w:val="1001"/>
        </w:numPr>
        <w:pStyle w:val="Compact"/>
      </w:pPr>
      <w:r>
        <w:rPr>
          <w:bCs/>
          <w:b/>
        </w:rPr>
        <w:t xml:space="preserve">Compliance:</w:t>
      </w:r>
      <w:r>
        <w:t xml:space="preserve"> </w:t>
      </w:r>
      <w:r>
        <w:t xml:space="preserve">The Seller warrants that the</w:t>
      </w:r>
      <w:r>
        <w:t xml:space="preserve"> </w:t>
      </w:r>
      <w:r>
        <w:t xml:space="preserve">Mechatronics Engineer</w:t>
      </w:r>
      <w:r>
        <w:t xml:space="preserve"> </w:t>
      </w:r>
      <w:r>
        <w:t xml:space="preserve">assigned under this</w:t>
      </w:r>
      <w:r>
        <w:t xml:space="preserve"> </w:t>
      </w:r>
      <w:r>
        <w:t xml:space="preserve">Purchase Order</w:t>
      </w:r>
      <w:r>
        <w:t xml:space="preserve"> </w:t>
      </w:r>
      <w:r>
        <w:t xml:space="preserve">holds a valid Italian professional registration (Albo Ingegneri) and possesses all necessary qualifications to perform mechatronic engineering work in compliance with Italian and European Union directives.</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and accept all terms, conditions, and specifications set forth in this</w:t>
      </w:r>
      <w:r>
        <w:t xml:space="preserve"> </w:t>
      </w:r>
      <w:r>
        <w:t xml:space="preserve">Purchase Order</w:t>
      </w:r>
      <w:r>
        <w:t xml:space="preserve"> </w:t>
      </w:r>
      <w:r>
        <w:t xml:space="preserve">for the engagement of the</w:t>
      </w:r>
      <w:r>
        <w:t xml:space="preserve"> </w:t>
      </w:r>
      <w:r>
        <w:t xml:space="preserve">Mechatronics Engineer</w:t>
      </w:r>
      <w:r>
        <w:t xml:space="preserve"> </w:t>
      </w:r>
      <w:r>
        <w:t xml:space="preserve">in</w:t>
      </w:r>
      <w:r>
        <w:t xml:space="preserve"> </w:t>
      </w:r>
      <w:r>
        <w:t xml:space="preserve">Italy Rome</w:t>
      </w:r>
      <w:r>
        <w:t xml:space="preserve">. This document constitutes a binding commercial agreement upon execution by both authorized representatives.</w:t>
      </w:r>
    </w:p>
    <w:bookmarkEnd w:id="27"/>
    <w:p>
      <w:pPr>
        <w:pStyle w:val="BodyText"/>
      </w:pPr>
      <w:r>
        <w:rPr>
          <w:bCs/>
          <w:b/>
        </w:rPr>
        <w:t xml:space="preserve">For and on behalf of the BUYER</w:t>
      </w:r>
    </w:p>
    <w:p>
      <w:pPr>
        <w:pStyle w:val="BodyText"/>
      </w:pPr>
      <w:r>
        <w:t xml:space="preserve">Roma Industrial Automation S.r.l.</w:t>
      </w:r>
    </w:p>
    <w:p>
      <w:pPr>
        <w:pStyle w:val="BodyText"/>
      </w:pPr>
      <w:r>
        <w:t xml:space="preserve">Dr. Alessandro Marchetti</w:t>
      </w:r>
      <w:r>
        <w:br/>
      </w:r>
      <w:r>
        <w:t xml:space="preserve">Procurement Director</w:t>
      </w:r>
      <w:r>
        <w:br/>
      </w:r>
      <w:r>
        <w:t xml:space="preserve">Signature &amp; Date: _________________________</w:t>
      </w:r>
    </w:p>
    <w:p>
      <w:pPr>
        <w:pStyle w:val="BodyText"/>
      </w:pPr>
      <w:r>
        <w:rPr>
          <w:bCs/>
          <w:b/>
        </w:rPr>
        <w:t xml:space="preserve">For and on behalf of the SELLER</w:t>
      </w:r>
    </w:p>
    <w:p>
      <w:pPr>
        <w:pStyle w:val="BodyText"/>
      </w:pPr>
      <w:r>
        <w:t xml:space="preserve">EuroTech Engineering Solutions SpA</w:t>
      </w:r>
    </w:p>
    <w:p>
      <w:pPr>
        <w:pStyle w:val="BodyText"/>
      </w:pPr>
      <w:r>
        <w:t xml:space="preserve">Ing. Francesca De Luca</w:t>
      </w:r>
      <w:r>
        <w:br/>
      </w:r>
      <w:r>
        <w:t xml:space="preserve">Account Manager</w:t>
      </w:r>
      <w:r>
        <w:br/>
      </w:r>
      <w:r>
        <w:t xml:space="preserve">Signature &amp; Date: _________________________</w:t>
      </w:r>
    </w:p>
    <w:p>
      <w:pPr>
        <w:pStyle w:val="BodyText"/>
      </w:pPr>
      <w:r>
        <w:t xml:space="preserve">This</w:t>
      </w:r>
      <w:r>
        <w:t xml:space="preserve"> </w:t>
      </w:r>
      <w:r>
        <w:t xml:space="preserve">Purchase Order</w:t>
      </w:r>
      <w:r>
        <w:t xml:space="preserve"> </w:t>
      </w:r>
      <w:r>
        <w:t xml:space="preserve">(Ref. PO-2025-ROME-04871) is issued in duplicate. One copy is retained by the Buyer and one copy is provided to the Seller. This document is valid only when signed and stamped by both parties. For any amendments or clarifications, written correspondence to the designated contacts above is required. All references to</w:t>
      </w:r>
      <w:r>
        <w:t xml:space="preserve"> </w:t>
      </w:r>
      <w:r>
        <w:t xml:space="preserve">Italy Rome</w:t>
      </w:r>
      <w:r>
        <w:t xml:space="preserve"> </w:t>
      </w:r>
      <w:r>
        <w:t xml:space="preserve">in this document refer to the Comune di Roma, Regione Lazio, Italia. The</w:t>
      </w:r>
      <w:r>
        <w:t xml:space="preserve"> </w:t>
      </w:r>
      <w:r>
        <w:t xml:space="preserve">Mechatronics Engineer</w:t>
      </w:r>
      <w:r>
        <w:t xml:space="preserve"> </w:t>
      </w:r>
      <w:r>
        <w:t xml:space="preserve">engagement described herein is subject to the terms of the Italian National Collective Labour Agreement (CCNL) for engineering professionals where applicable.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 Italy Rome</dc:title>
  <dc:creator/>
  <dc:language>en</dc:language>
  <cp:keywords/>
  <dcterms:created xsi:type="dcterms:W3CDTF">2026-10-10T01:49:20Z</dcterms:created>
  <dcterms:modified xsi:type="dcterms:W3CDTF">2026-10-10T01:49:20Z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