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Official Procurement Document for Mechatronics Engineer Services and Equipment</w:t>
      </w:r>
    </w:p>
    <w:p>
      <w:pPr>
        <w:pStyle w:val="BodyText"/>
      </w:pPr>
      <w:r>
        <w:t xml:space="preserve">Issued in Nepal Kathmandu | Republic of Nepal</w:t>
      </w:r>
    </w:p>
    <w:bookmarkEnd w:id="20"/>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Himalayan Industrial Automation Pvt. Ltd.</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+977-1-4812345</w:t>
      </w:r>
    </w:p>
    <w:p>
      <w:pPr>
        <w:pStyle w:val="BodyText"/>
      </w:pPr>
      <w:r>
        <w:rPr>
          <w:bCs/>
          <w:b/>
        </w:rPr>
        <w:t xml:space="preserve">Email:</w:t>
      </w:r>
      <w:r>
        <w:t xml:space="preserve"> </w:t>
      </w:r>
      <w:r>
        <w:t xml:space="preserve">procurement@himalayanindustrial.com.np</w:t>
      </w:r>
    </w:p>
    <w:p>
      <w:pPr>
        <w:pStyle w:val="BodyText"/>
      </w:pPr>
      <w:r>
        <w:rPr>
          <w:bCs/>
          <w:b/>
        </w:rPr>
        <w:t xml:space="preserve">Department:</w:t>
      </w:r>
      <w:r>
        <w:t xml:space="preserve"> </w:t>
      </w:r>
      <w:r>
        <w:t xml:space="preserve">Engineering &amp; Technical Operations</w:t>
      </w:r>
    </w:p>
    <w:p>
      <w:pPr>
        <w:pStyle w:val="BodyText"/>
      </w:pPr>
      <w:r>
        <w:rPr>
          <w:bCs/>
          <w:b/>
        </w:rPr>
        <w:t xml:space="preserve">Authorized By:</w:t>
      </w:r>
      <w:r>
        <w:t xml:space="preserve"> </w:t>
      </w:r>
      <w:r>
        <w:t xml:space="preserve">Mr. Rajesh Shrestha, Chief Operations Officer</w:t>
      </w:r>
    </w:p>
    <w:bookmarkEnd w:id="21"/>
    <w:bookmarkStart w:id="22" w:name="vendor-supplier"/>
    <w:p>
      <w:pPr>
        <w:pStyle w:val="Heading3"/>
      </w:pPr>
      <w:r>
        <w:t xml:space="preserve">Vendor / Supplier</w:t>
      </w:r>
    </w:p>
    <w:p>
      <w:pPr>
        <w:pStyle w:val="FirstParagraph"/>
      </w:pPr>
      <w:r>
        <w:rPr>
          <w:bCs/>
          <w:b/>
        </w:rPr>
        <w:t xml:space="preserve">Organization:</w:t>
      </w:r>
      <w:r>
        <w:t xml:space="preserve"> </w:t>
      </w:r>
      <w:r>
        <w:t xml:space="preserve">TechMech Solutions (Nepal) Pvt. Ltd.</w:t>
      </w:r>
    </w:p>
    <w:p>
      <w:pPr>
        <w:pStyle w:val="BodyText"/>
      </w:pPr>
      <w:r>
        <w:rPr>
          <w:bCs/>
          <w:b/>
        </w:rPr>
        <w:t xml:space="preserve">Address:</w:t>
      </w:r>
      <w:r>
        <w:t xml:space="preserve"> </w:t>
      </w:r>
      <w:r>
        <w:t xml:space="preserve">New Road, Kathmandu, Nepal</w:t>
      </w:r>
    </w:p>
    <w:p>
      <w:pPr>
        <w:pStyle w:val="BodyText"/>
      </w:pPr>
      <w:r>
        <w:rPr>
          <w:bCs/>
          <w:b/>
        </w:rPr>
        <w:t xml:space="preserve">Contact:</w:t>
      </w:r>
      <w:r>
        <w:t xml:space="preserve"> </w:t>
      </w:r>
      <w:r>
        <w:t xml:space="preserve">+977-1-5567890</w:t>
      </w:r>
    </w:p>
    <w:p>
      <w:pPr>
        <w:pStyle w:val="BodyText"/>
      </w:pPr>
      <w:r>
        <w:rPr>
          <w:bCs/>
          <w:b/>
        </w:rPr>
        <w:t xml:space="preserve">Email:</w:t>
      </w:r>
      <w:r>
        <w:t xml:space="preserve"> </w:t>
      </w:r>
      <w:r>
        <w:t xml:space="preserve">sales@techmechsolutions.com.np</w:t>
      </w:r>
    </w:p>
    <w:p>
      <w:pPr>
        <w:pStyle w:val="BodyText"/>
      </w:pPr>
      <w:r>
        <w:rPr>
          <w:bCs/>
          <w:b/>
        </w:rPr>
        <w:t xml:space="preserve">VAT Registration No.:</w:t>
      </w:r>
      <w:r>
        <w:t xml:space="preserve"> </w:t>
      </w:r>
      <w:r>
        <w:t xml:space="preserve">101234567</w:t>
      </w:r>
    </w:p>
    <w:p>
      <w:pPr>
        <w:pStyle w:val="BodyText"/>
      </w:pPr>
      <w:r>
        <w:rPr>
          <w:bCs/>
          <w:b/>
        </w:rPr>
        <w:t xml:space="preserve">Authorized By:</w:t>
      </w:r>
      <w:r>
        <w:t xml:space="preserve"> </w:t>
      </w:r>
      <w:r>
        <w:t xml:space="preserve">Ms. Anita Gurung, Sales Director</w:t>
      </w:r>
    </w:p>
    <w:bookmarkEnd w:id="22"/>
    <w:p>
      <w:pPr>
        <w:pStyle w:val="BodyText"/>
      </w:pPr>
      <w:r>
        <w:rPr>
          <w:bCs/>
          <w:b/>
        </w:rPr>
        <w:t xml:space="preserve">Purchase Order No.:</w:t>
      </w:r>
      <w:r>
        <w:t xml:space="preserve"> </w:t>
      </w:r>
      <w:r>
        <w:t xml:space="preserve">PO-HIA-2025-0047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Kathmandu, Nepal</w:t>
      </w:r>
    </w:p>
    <w:p>
      <w:pPr>
        <w:pStyle w:val="BodyText"/>
      </w:pP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NPR (Nepalese Rupees)</w:t>
      </w:r>
    </w:p>
    <w:bookmarkStart w:id="23" w:name="Xdeaef069c45027f81ba6260864febd71616565d"/>
    <w:p>
      <w:pPr>
        <w:pStyle w:val="Heading2"/>
      </w:pPr>
      <w:r>
        <w:t xml:space="preserve">Line Items – Mechatronics Engineer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Industrial PLC Controller (Siemens S7-1200) for Mechatronics Engineer workstation setup</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For automation lab, Kathmandu</w:t>
            </w:r>
          </w:p>
        </w:tc>
      </w:tr>
      <w:tr>
        <w:tc>
          <w:tcPr/>
          <w:p>
            <w:pPr>
              <w:pStyle w:val="Compact"/>
              <w:jc w:val="left"/>
            </w:pPr>
            <w:r>
              <w:t xml:space="preserve">2</w:t>
            </w:r>
          </w:p>
        </w:tc>
        <w:tc>
          <w:tcPr/>
          <w:p>
            <w:pPr>
              <w:pStyle w:val="Compact"/>
              <w:jc w:val="left"/>
            </w:pPr>
            <w:r>
              <w:t xml:space="preserve">Robotic Arm Assembly Kit (6-DOF) for Mechatronics Engineer training and R&amp;D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Includes calibration tools</w:t>
            </w:r>
          </w:p>
        </w:tc>
      </w:tr>
      <w:tr>
        <w:tc>
          <w:tcPr/>
          <w:p>
            <w:pPr>
              <w:pStyle w:val="Compact"/>
              <w:jc w:val="left"/>
            </w:pPr>
            <w:r>
              <w:t xml:space="preserve">3</w:t>
            </w:r>
          </w:p>
        </w:tc>
        <w:tc>
          <w:tcPr/>
          <w:p>
            <w:pPr>
              <w:pStyle w:val="Compact"/>
              <w:jc w:val="left"/>
            </w:pPr>
            <w:r>
              <w:t xml:space="preserve">Professional Oscilloscope (4-Channel, 200 MHz) for Mechatronics Engineer diagnostics</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For signal analysis in Nepal Kathmandu facility</w:t>
            </w:r>
          </w:p>
        </w:tc>
      </w:tr>
      <w:tr>
        <w:tc>
          <w:tcPr/>
          <w:p>
            <w:pPr>
              <w:pStyle w:val="Compact"/>
              <w:jc w:val="left"/>
            </w:pPr>
            <w:r>
              <w:t xml:space="preserve">4</w:t>
            </w:r>
          </w:p>
        </w:tc>
        <w:tc>
          <w:tcPr/>
          <w:p>
            <w:pPr>
              <w:pStyle w:val="Compact"/>
              <w:jc w:val="left"/>
            </w:pPr>
            <w:r>
              <w:t xml:space="preserve">Embedded Development Board Kit (ARM Cortex-M7) for Mechatronics Engineer firmware development</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With programming headers</w:t>
            </w:r>
          </w:p>
        </w:tc>
      </w:tr>
      <w:tr>
        <w:tc>
          <w:tcPr/>
          <w:p>
            <w:pPr>
              <w:pStyle w:val="Compact"/>
              <w:jc w:val="left"/>
            </w:pPr>
            <w:r>
              <w:t xml:space="preserve">5</w:t>
            </w:r>
          </w:p>
        </w:tc>
        <w:tc>
          <w:tcPr/>
          <w:p>
            <w:pPr>
              <w:pStyle w:val="Compact"/>
              <w:jc w:val="left"/>
            </w:pPr>
            <w:r>
              <w:t xml:space="preserve">Professional CAD/CAM Software License (5-year) for Mechatronics Engineer design work</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Perpetual license with updates</w:t>
            </w:r>
          </w:p>
        </w:tc>
      </w:tr>
      <w:tr>
        <w:tc>
          <w:tcPr/>
          <w:p>
            <w:pPr>
              <w:pStyle w:val="Compact"/>
              <w:jc w:val="left"/>
            </w:pPr>
            <w:r>
              <w:t xml:space="preserve">6</w:t>
            </w:r>
          </w:p>
        </w:tc>
        <w:tc>
          <w:tcPr/>
          <w:p>
            <w:pPr>
              <w:pStyle w:val="Compact"/>
              <w:jc w:val="left"/>
            </w:pPr>
            <w:r>
              <w:t xml:space="preserve">Technical Consultation &amp; On-Site Installation by Certified Mechatronics Engineer (40 hours)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On-site at Kathmandu, Nepal</w:t>
            </w:r>
          </w:p>
        </w:tc>
      </w:tr>
      <w:tr>
        <w:tc>
          <w:tcPr/>
          <w:p>
            <w:pPr>
              <w:pStyle w:val="Compact"/>
              <w:jc w:val="left"/>
            </w:pPr>
            <w:r>
              <w:t xml:space="preserve">7</w:t>
            </w:r>
          </w:p>
        </w:tc>
        <w:tc>
          <w:tcPr/>
          <w:p>
            <w:pPr>
              <w:pStyle w:val="Compact"/>
              <w:jc w:val="left"/>
            </w:pPr>
            <w:r>
              <w:t xml:space="preserve">Hydraulic &amp; Pneumatic Training Module for Mechatronics Engineer upskilling program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2-day workshop in Nepal Kathmandu</w:t>
            </w:r>
          </w:p>
        </w:tc>
      </w:tr>
      <w:tr>
        <w:tc>
          <w:tcPr/>
          <w:p>
            <w:pPr>
              <w:pStyle w:val="Compact"/>
              <w:jc w:val="left"/>
            </w:pPr>
            <w:r>
              <w:t xml:space="preserve">8</w:t>
            </w:r>
          </w:p>
        </w:tc>
        <w:tc>
          <w:tcPr/>
          <w:p>
            <w:pPr>
              <w:pStyle w:val="Compact"/>
              <w:jc w:val="left"/>
            </w:pPr>
            <w:r>
              <w:t xml:space="preserve">Industrial Safety Equipment &amp; PPE Set for Mechatronics Engineer field operations</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c>
          <w:tcPr/>
          <w:p>
            <w:pPr>
              <w:pStyle w:val="Compact"/>
              <w:jc w:val="left"/>
            </w:pPr>
            <w:r>
              <w:t xml:space="preserve">Compliant with Nepal labor standards</w:t>
            </w:r>
          </w:p>
        </w:tc>
      </w:tr>
      <w:tr>
        <w:tc>
          <w:tcPr>
            <w:gridSpan w:val="4"/>
          </w:tcPr>
          <w:p>
            <w:pPr>
              <w:pStyle w:val="Compact"/>
              <w:jc w:val="right"/>
            </w:pPr>
            <w:r>
              <w:t xml:space="preserve">Subtotal:</w:t>
            </w:r>
          </w:p>
        </w:tc>
        <w:tc>
          <w:tcPr/>
          <w:p>
            <w:pPr>
              <w:pStyle w:val="Compact"/>
              <w:jc w:val="left"/>
            </w:pPr>
            <w:r>
              <w:t xml:space="preserve">3,930,000</w:t>
            </w:r>
          </w:p>
        </w:tc>
        <w:tc>
          <w:tcPr/>
          <w:p>
            <w:pPr>
              <w:pStyle w:val="Compact"/>
            </w:pPr>
          </w:p>
        </w:tc>
      </w:tr>
      <w:tr>
        <w:tc>
          <w:tcPr>
            <w:gridSpan w:val="4"/>
          </w:tcPr>
          <w:p>
            <w:pPr>
              <w:pStyle w:val="Compact"/>
              <w:jc w:val="right"/>
            </w:pPr>
            <w:r>
              <w:t xml:space="preserve">VAT (13%):</w:t>
            </w:r>
          </w:p>
        </w:tc>
        <w:tc>
          <w:tcPr/>
          <w:p>
            <w:pPr>
              <w:pStyle w:val="Compact"/>
              <w:jc w:val="left"/>
            </w:pPr>
            <w:r>
              <w:t xml:space="preserve">510,900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4,440,900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Himalayan Industrial Automation Pvt. Ltd., Kathmandu, Nepal, and constitutes a binding procurement agreement upon acceptance by the vendor. All transactions under this</w:t>
      </w:r>
      <w:r>
        <w:t xml:space="preserve"> </w:t>
      </w:r>
      <w:r>
        <w:t xml:space="preserve">Purchase Order</w:t>
      </w:r>
      <w:r>
        <w:t xml:space="preserve"> </w:t>
      </w:r>
      <w:r>
        <w:t xml:space="preserve">shall be governed by the laws of the Republic of Nepal.</w:t>
      </w:r>
    </w:p>
    <w:p>
      <w:pPr>
        <w:numPr>
          <w:ilvl w:val="0"/>
          <w:numId w:val="1001"/>
        </w:numPr>
        <w:pStyle w:val="Compact"/>
      </w:pPr>
      <w:r>
        <w:t xml:space="preserve">All equipment and services listed herein are specifically procured to support the operational capacity of our</w:t>
      </w:r>
      <w:r>
        <w:t xml:space="preserve"> </w:t>
      </w:r>
      <w:r>
        <w:t xml:space="preserve">Mechatronics Engineer</w:t>
      </w:r>
      <w:r>
        <w:t xml:space="preserve"> </w:t>
      </w:r>
      <w:r>
        <w:t xml:space="preserve">team. The</w:t>
      </w:r>
      <w:r>
        <w:t xml:space="preserve"> </w:t>
      </w:r>
      <w:r>
        <w:t xml:space="preserve">Mechatronics Engineer</w:t>
      </w:r>
      <w:r>
        <w:t xml:space="preserve"> </w:t>
      </w:r>
      <w:r>
        <w:t xml:space="preserve">assigned to this project shall ensure that all delivered hardware is properly integrated, calibrated, and documented before final acceptance.</w:t>
      </w:r>
    </w:p>
    <w:p>
      <w:pPr>
        <w:numPr>
          <w:ilvl w:val="0"/>
          <w:numId w:val="1001"/>
        </w:numPr>
        <w:pStyle w:val="Compact"/>
      </w:pPr>
      <w:r>
        <w:t xml:space="preserve">Delivery of all items shall be made to the buyer's facility located in</w:t>
      </w:r>
      <w:r>
        <w:t xml:space="preserve"> </w:t>
      </w:r>
      <w:r>
        <w:t xml:space="preserve">Nepal Kathmandu</w:t>
      </w:r>
      <w:r>
        <w:t xml:space="preserve">, Baneshwor-10. The vendor is responsible for all transportation, customs clearance (if applicable for imported components), and insurance of goods until they are received and inspected at the</w:t>
      </w:r>
      <w:r>
        <w:t xml:space="preserve"> </w:t>
      </w:r>
      <w:r>
        <w:t xml:space="preserve">Nepal Kathmandu</w:t>
      </w:r>
      <w:r>
        <w:t xml:space="preserve"> </w:t>
      </w:r>
      <w:r>
        <w:t xml:space="preserve">site.</w:t>
      </w:r>
    </w:p>
    <w:p>
      <w:pPr>
        <w:numPr>
          <w:ilvl w:val="0"/>
          <w:numId w:val="1001"/>
        </w:numPr>
        <w:pStyle w:val="Compact"/>
      </w:pPr>
      <w:r>
        <w:t xml:space="preserve">The</w:t>
      </w:r>
      <w:r>
        <w:t xml:space="preserve"> </w:t>
      </w:r>
      <w:r>
        <w:t xml:space="preserve">Mechatronics Engineer</w:t>
      </w:r>
      <w:r>
        <w:t xml:space="preserve"> </w:t>
      </w:r>
      <w:r>
        <w:t xml:space="preserve">designated by the vendor for on-site installation and consultation (Line Item 6) must hold a minimum of five (5) years of professional experience in mechatronic systems, robotics, and industrial automation. A valid professional license issued by the Nepal Engineering Council shall be presented prior to commencing work in</w:t>
      </w:r>
      <w:r>
        <w:t xml:space="preserve"> </w:t>
      </w:r>
      <w:r>
        <w:t xml:space="preserve">Nepal Kathmandu</w:t>
      </w:r>
      <w:r>
        <w:t xml:space="preserve">.</w:t>
      </w:r>
    </w:p>
    <w:p>
      <w:pPr>
        <w:numPr>
          <w:ilvl w:val="0"/>
          <w:numId w:val="1001"/>
        </w:numPr>
        <w:pStyle w:val="Compact"/>
      </w:pPr>
      <w:r>
        <w:t xml:space="preserve">Payment shall be processed within thirty (30) calendar days from the date of invoice receipt, provided that all items have been inspected and approved by our</w:t>
      </w:r>
      <w:r>
        <w:t xml:space="preserve"> </w:t>
      </w:r>
      <w:r>
        <w:t xml:space="preserve">Mechatronics Engineer</w:t>
      </w:r>
      <w:r>
        <w:t xml:space="preserve"> </w:t>
      </w:r>
      <w:r>
        <w:t xml:space="preserve">and the project manager. Payment shall be made via bank transfer to the vendor's account in Nepal Kathmandu.</w:t>
      </w:r>
    </w:p>
    <w:p>
      <w:pPr>
        <w:numPr>
          <w:ilvl w:val="0"/>
          <w:numId w:val="1001"/>
        </w:numPr>
        <w:pStyle w:val="Compact"/>
      </w:pPr>
      <w:r>
        <w:t xml:space="preserve">All equipment shall carry a minimum warranty period of twelve (12) months from the date of installation in</w:t>
      </w:r>
      <w:r>
        <w:t xml:space="preserve"> </w:t>
      </w:r>
      <w:r>
        <w:t xml:space="preserve">Nepal Kathmandu</w:t>
      </w:r>
      <w:r>
        <w:t xml:space="preserve">. Warranty claims shall be handled by the vendor's local service team based in Kathmandu, Nepal, with a response time not exceeding forty-eight (48) hours.</w:t>
      </w:r>
    </w:p>
    <w:p>
      <w:pPr>
        <w:numPr>
          <w:ilvl w:val="0"/>
          <w:numId w:val="1001"/>
        </w:numPr>
        <w:pStyle w:val="Compact"/>
      </w:pPr>
      <w:r>
        <w:t xml:space="preserve">The</w:t>
      </w:r>
      <w:r>
        <w:t xml:space="preserve"> </w:t>
      </w:r>
      <w:r>
        <w:t xml:space="preserve">Mechatronics Engineer</w:t>
      </w:r>
      <w:r>
        <w:t xml:space="preserve"> </w:t>
      </w:r>
      <w:r>
        <w:t xml:space="preserve">shall provide comprehensive training to the buyer's internal staff (up to six personnel) on the operation, maintenance, and troubleshooting of all delivered systems. This training shall be conducted at the buyer's premises in</w:t>
      </w:r>
      <w:r>
        <w:t xml:space="preserve"> </w:t>
      </w:r>
      <w:r>
        <w:t xml:space="preserve">Nepal Kathmandu</w:t>
      </w:r>
      <w:r>
        <w:t xml:space="preserve"> </w:t>
      </w:r>
      <w:r>
        <w:t xml:space="preserve">within fourteen (14) days of installation completion.</w:t>
      </w:r>
    </w:p>
    <w:p>
      <w:pPr>
        <w:numPr>
          <w:ilvl w:val="0"/>
          <w:numId w:val="1001"/>
        </w:numPr>
        <w:pStyle w:val="Compact"/>
      </w:pPr>
      <w:r>
        <w:t xml:space="preserve">Any modification, cancellation, or amendment to this</w:t>
      </w:r>
      <w:r>
        <w:t xml:space="preserve"> </w:t>
      </w:r>
      <w:r>
        <w:t xml:space="preserve">Purchase Order</w:t>
      </w:r>
      <w:r>
        <w:t xml:space="preserve"> </w:t>
      </w:r>
      <w:r>
        <w:t xml:space="preserve">must be made in writing and signed by both parties. Verbal agreements shall not be considered valid under this</w:t>
      </w:r>
      <w:r>
        <w:t xml:space="preserve"> </w:t>
      </w:r>
      <w:r>
        <w:t xml:space="preserve">Purchase Order</w:t>
      </w:r>
      <w:r>
        <w:t xml:space="preserv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mediation in Kathmandu, Nepal. If mediation fails, the matter shall be referred to the competent court of law in Kathmandu, Nepal.</w:t>
      </w:r>
    </w:p>
    <w:p>
      <w:pPr>
        <w:numPr>
          <w:ilvl w:val="0"/>
          <w:numId w:val="1001"/>
        </w:numPr>
        <w:pStyle w:val="Compact"/>
      </w:pPr>
      <w:r>
        <w:t xml:space="preserve">The vendor warrants that all goods supplied under this</w:t>
      </w:r>
      <w:r>
        <w:t xml:space="preserve"> </w:t>
      </w:r>
      <w:r>
        <w:t xml:space="preserve">Purchase Order</w:t>
      </w:r>
      <w:r>
        <w:t xml:space="preserve"> </w:t>
      </w:r>
      <w:r>
        <w:t xml:space="preserve">are new, unused, and free from defects. The</w:t>
      </w:r>
      <w:r>
        <w:t xml:space="preserve"> </w:t>
      </w:r>
      <w:r>
        <w:t xml:space="preserve">Mechatronics Engineer</w:t>
      </w:r>
      <w:r>
        <w:t xml:space="preserve"> </w:t>
      </w:r>
      <w:r>
        <w:t xml:space="preserve">overseeing the project shall conduct a final quality assurance inspection before issuing a Certificate of Acceptance.</w:t>
      </w:r>
    </w:p>
    <w:bookmarkEnd w:id="24"/>
    <w:bookmarkStart w:id="25" w:name="delivery-acceptance"/>
    <w:p>
      <w:pPr>
        <w:pStyle w:val="Heading2"/>
      </w:pPr>
      <w:r>
        <w:t xml:space="preserve">Delivery &amp; Acceptance</w:t>
      </w:r>
    </w:p>
    <w:p>
      <w:pPr>
        <w:pStyle w:val="FirstParagraph"/>
      </w:pPr>
      <w:r>
        <w:t xml:space="preserve">All items under this</w:t>
      </w:r>
      <w:r>
        <w:t xml:space="preserve"> </w:t>
      </w:r>
      <w:r>
        <w:t xml:space="preserve">Purchase Order</w:t>
      </w:r>
      <w:r>
        <w:t xml:space="preserve"> </w:t>
      </w:r>
      <w:r>
        <w:t xml:space="preserve">shall be delivered to the buyer's engineering facility in</w:t>
      </w:r>
      <w:r>
        <w:t xml:space="preserve"> </w:t>
      </w:r>
      <w:r>
        <w:t xml:space="preserve">Nepal Kathmandu</w:t>
      </w:r>
      <w:r>
        <w:t xml:space="preserve"> </w:t>
      </w:r>
      <w:r>
        <w:t xml:space="preserve">no later than 30 July 2025. The</w:t>
      </w:r>
      <w:r>
        <w:t xml:space="preserve"> </w:t>
      </w:r>
      <w:r>
        <w:t xml:space="preserve">Mechatronics Engineer</w:t>
      </w:r>
      <w:r>
        <w:t xml:space="preserve"> </w:t>
      </w:r>
      <w:r>
        <w:t xml:space="preserve">assigned to the project shall be present at the delivery site to verify the integrity, completeness, and correct specification of all components. A written delivery receipt, signed by both the vendor's representative and the buyer's</w:t>
      </w:r>
      <w:r>
        <w:t xml:space="preserve"> </w:t>
      </w:r>
      <w:r>
        <w:t xml:space="preserve">Mechatronics Engineer</w:t>
      </w:r>
      <w:r>
        <w:t xml:space="preserve">, shall serve as the official record of handover in</w:t>
      </w:r>
      <w:r>
        <w:t xml:space="preserve"> </w:t>
      </w:r>
      <w:r>
        <w:t xml:space="preserve">Nepal Kathmandu</w:t>
      </w:r>
      <w:r>
        <w:t xml:space="preserve">.</w:t>
      </w:r>
    </w:p>
    <w:p>
      <w:pPr>
        <w:pStyle w:val="BodyText"/>
      </w:pPr>
      <w:r>
        <w:rPr>
          <w:bCs/>
          <w:b/>
        </w:rPr>
        <w:t xml:space="preserve">Authorized Signatory – Buyer</w:t>
      </w:r>
      <w:r>
        <w:br/>
      </w:r>
      <w:r>
        <w:t xml:space="preserve">Mr. Rajesh Shrestha</w:t>
      </w:r>
      <w:r>
        <w:br/>
      </w:r>
      <w:r>
        <w:t xml:space="preserve">Chief Operations Officer</w:t>
      </w:r>
      <w:r>
        <w:br/>
      </w:r>
      <w:r>
        <w:t xml:space="preserve">Himalayan Industrial Automation Pvt. Ltd.</w:t>
      </w:r>
      <w:r>
        <w:br/>
      </w:r>
      <w:r>
        <w:t xml:space="preserve">Kathmandu, Nepal</w:t>
      </w:r>
      <w:r>
        <w:br/>
      </w:r>
      <w:r>
        <w:t xml:space="preserve">Date: _______________</w:t>
      </w:r>
    </w:p>
    <w:p>
      <w:pPr>
        <w:pStyle w:val="BodyText"/>
      </w:pPr>
      <w:r>
        <w:rPr>
          <w:bCs/>
          <w:b/>
        </w:rPr>
        <w:t xml:space="preserve">Authorized Signatory – Vendor</w:t>
      </w:r>
      <w:r>
        <w:br/>
      </w:r>
      <w:r>
        <w:t xml:space="preserve">Ms. Anita Gurung</w:t>
      </w:r>
      <w:r>
        <w:br/>
      </w:r>
      <w:r>
        <w:t xml:space="preserve">Sales Director</w:t>
      </w:r>
      <w:r>
        <w:br/>
      </w:r>
      <w:r>
        <w:t xml:space="preserve">TechMech Solutions (Nepal) Pvt. Ltd.</w:t>
      </w:r>
      <w:r>
        <w:br/>
      </w:r>
      <w:r>
        <w:t xml:space="preserve">Kathmandu, Nepal</w:t>
      </w:r>
      <w:r>
        <w:br/>
      </w:r>
      <w:r>
        <w:t xml:space="preserve">Date: _______________</w:t>
      </w:r>
    </w:p>
    <w:p>
      <w:pPr>
        <w:pStyle w:val="BodyText"/>
      </w:pPr>
      <w:r>
        <w:t xml:space="preserve">This</w:t>
      </w:r>
      <w:r>
        <w:t xml:space="preserve"> </w:t>
      </w:r>
      <w:r>
        <w:t xml:space="preserve">Purchase Order</w:t>
      </w:r>
      <w:r>
        <w:t xml:space="preserve"> </w:t>
      </w:r>
      <w:r>
        <w:t xml:space="preserve">(PO-HIA-2025-0047) is a controlled document issued by Himalayan Industrial Automation Pvt. Ltd., Kathmandu, Nepal. It is intended solely for the procurement of equipment and services related to the</w:t>
      </w:r>
      <w:r>
        <w:t xml:space="preserve"> </w:t>
      </w:r>
      <w:r>
        <w:t xml:space="preserve">Mechatronics Engineer</w:t>
      </w:r>
      <w:r>
        <w:t xml:space="preserve"> </w:t>
      </w:r>
      <w:r>
        <w:t xml:space="preserve">program. Unauthorized reproduction or distribution is prohibited. All references to</w:t>
      </w:r>
      <w:r>
        <w:t xml:space="preserve"> </w:t>
      </w:r>
      <w:r>
        <w:t xml:space="preserve">Nepal Kathmandu</w:t>
      </w:r>
      <w:r>
        <w:t xml:space="preserve"> </w:t>
      </w:r>
      <w:r>
        <w:t xml:space="preserve">in this document refer to the primary operational and delivery location within the Kathmandu Valley, Nepal.</w:t>
      </w:r>
    </w:p>
    <w:p>
      <w:pPr>
        <w:pStyle w:val="BodyText"/>
      </w:pPr>
      <w:r>
        <w:t xml:space="preserve">Document Version: 1.0 | Generated: 15 June 2025 | Classification: Internal –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Nepal Kathmandu</dc:title>
  <dc:creator/>
  <dc:language>en</dc:language>
  <cp:keywords/>
  <dcterms:created xsi:type="dcterms:W3CDTF">2026-10-10T04:07:18Z</dcterms:created>
  <dcterms:modified xsi:type="dcterms:W3CDTF">2026-10-10T04:07:18Z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