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purchase-order"/>
    <w:p>
      <w:pPr>
        <w:pStyle w:val="Heading1"/>
      </w:pPr>
      <w:r>
        <w:t xml:space="preserve">PURCHASE ORDER</w:t>
      </w:r>
    </w:p>
    <w:p>
      <w:pPr>
        <w:pStyle w:val="FirstParagraph"/>
      </w:pPr>
      <w:r>
        <w:t xml:space="preserve">Professional Meteorologist Engagement — Singapore Singapore</w:t>
      </w:r>
    </w:p>
    <w:p>
      <w:pPr>
        <w:pStyle w:val="BodyText"/>
      </w:pPr>
      <w:r>
        <w:t xml:space="preserve">Document Reference: PO-SGS-MET-2025-00472</w:t>
      </w:r>
    </w:p>
    <w:bookmarkEnd w:id="20"/>
    <w:p>
      <w:pPr>
        <w:pStyle w:val="BodyText"/>
      </w:pPr>
      <w:r>
        <w:rPr>
          <w:bCs/>
          <w:b/>
        </w:rPr>
        <w:t xml:space="preserve">Purchase Order No.:</w:t>
      </w:r>
      <w:r>
        <w:t xml:space="preserve"> </w:t>
      </w:r>
      <w:r>
        <w:t xml:space="preserve">PO-SGS-MET-2025-00472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Delivery Location:</w:t>
      </w:r>
      <w:r>
        <w:t xml:space="preserve"> </w:t>
      </w:r>
      <w:r>
        <w:t xml:space="preserve">Singapore Singapore</w:t>
      </w:r>
      <w:r>
        <w:br/>
      </w:r>
      <w:r>
        <w:rPr>
          <w:bCs/>
          <w:b/>
        </w:rPr>
        <w:t xml:space="preserve">Payment Terms:</w:t>
      </w:r>
      <w:r>
        <w:t xml:space="preserve"> </w:t>
      </w:r>
      <w:r>
        <w:t xml:space="preserve">Net 30 Days</w:t>
      </w:r>
      <w:r>
        <w:br/>
      </w:r>
      <w:r>
        <w:rPr>
          <w:bCs/>
          <w:b/>
        </w:rPr>
        <w:t xml:space="preserve">Currency:</w:t>
      </w:r>
      <w:r>
        <w:t xml:space="preserve"> </w:t>
      </w:r>
      <w:r>
        <w:t xml:space="preserve">SGD (Singapore Dollars)</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Name:</w:t>
            </w:r>
            <w:r>
              <w:t xml:space="preserve"> </w:t>
            </w:r>
            <w:r>
              <w:t xml:space="preserve">Singapore Singapore Meteorological Advisory Board</w:t>
            </w:r>
            <w:r>
              <w:br/>
            </w:r>
            <w:r>
              <w:rPr>
                <w:bCs/>
                <w:b/>
              </w:rPr>
              <w:t xml:space="preserve">Address:</w:t>
            </w:r>
            <w:r>
              <w:t xml:space="preserve"> </w:t>
            </w:r>
            <w:r>
              <w:t xml:space="preserve">12 Marina Boulevard, Level 28, Singapore Singapore 018982</w:t>
            </w:r>
            <w:r>
              <w:br/>
            </w:r>
            <w:r>
              <w:rPr>
                <w:bCs/>
                <w:b/>
              </w:rPr>
              <w:t xml:space="preserve">Contact:</w:t>
            </w:r>
            <w:r>
              <w:t xml:space="preserve"> </w:t>
            </w:r>
            <w:r>
              <w:t xml:space="preserve">procurement@ssmab.gov.sg</w:t>
            </w:r>
            <w:r>
              <w:br/>
            </w:r>
            <w:r>
              <w:rPr>
                <w:bCs/>
                <w:b/>
              </w:rPr>
              <w:t xml:space="preserve">UEN:</w:t>
            </w:r>
            <w:r>
              <w:t xml:space="preserve"> </w:t>
            </w:r>
            <w:r>
              <w:t xml:space="preserve">2019334455A</w:t>
            </w:r>
          </w:p>
        </w:tc>
        <w:tc>
          <w:tcPr/>
          <w:p>
            <w:pPr>
              <w:pStyle w:val="Compact"/>
              <w:jc w:val="left"/>
            </w:pPr>
            <w:r>
              <w:rPr>
                <w:bCs/>
                <w:b/>
              </w:rPr>
              <w:t xml:space="preserve">Name:</w:t>
            </w:r>
            <w:r>
              <w:t xml:space="preserve"> </w:t>
            </w:r>
            <w:r>
              <w:t xml:space="preserve">Dr. Alan Tan Wei Ming, Certified Meteorologist</w:t>
            </w:r>
            <w:r>
              <w:br/>
            </w:r>
            <w:r>
              <w:rPr>
                <w:bCs/>
                <w:b/>
              </w:rPr>
              <w:t xml:space="preserve">Address:</w:t>
            </w:r>
            <w:r>
              <w:t xml:space="preserve"> </w:t>
            </w:r>
            <w:r>
              <w:t xml:space="preserve">45 Orchard Road, Suite 1204, Singapore Singapore 238885</w:t>
            </w:r>
            <w:r>
              <w:br/>
            </w:r>
            <w:r>
              <w:rPr>
                <w:bCs/>
                <w:b/>
              </w:rPr>
              <w:t xml:space="preserve">Contact:</w:t>
            </w:r>
            <w:r>
              <w:t xml:space="preserve"> </w:t>
            </w:r>
            <w:r>
              <w:t xml:space="preserve">a.tan@metconsult-sg.com</w:t>
            </w:r>
            <w:r>
              <w:br/>
            </w:r>
            <w:r>
              <w:rPr>
                <w:bCs/>
                <w:b/>
              </w:rPr>
              <w:t xml:space="preserve">Professional Licence No.:</w:t>
            </w:r>
            <w:r>
              <w:t xml:space="preserve"> </w:t>
            </w:r>
            <w:r>
              <w:t xml:space="preserve">MET-SG-2021-08834</w:t>
            </w:r>
          </w:p>
        </w:tc>
      </w:tr>
    </w:tbl>
    <w:p>
      <w:pPr>
        <w:pStyle w:val="BodyText"/>
      </w:pPr>
      <w:r>
        <w:t xml:space="preserve">2. DESCRIPTION OF SERVICES — METEOROLOGIST ENGAGEMENT</w:t>
      </w:r>
    </w:p>
    <w:p>
      <w:pPr>
        <w:pStyle w:val="BodyText"/>
      </w:pPr>
      <w:r>
        <w:t xml:space="preserve">This</w:t>
      </w:r>
      <w:r>
        <w:t xml:space="preserve"> </w:t>
      </w:r>
      <w:r>
        <w:t xml:space="preserve">Purchase Order</w:t>
      </w:r>
      <w:r>
        <w:t xml:space="preserve"> </w:t>
      </w:r>
      <w:r>
        <w:t xml:space="preserve">is issued to formally engage a qualified</w:t>
      </w:r>
      <w:r>
        <w:t xml:space="preserve"> </w:t>
      </w:r>
      <w:r>
        <w:t xml:space="preserve">Meteorologist</w:t>
      </w:r>
      <w:r>
        <w:t xml:space="preserve"> </w:t>
      </w:r>
      <w:r>
        <w:t xml:space="preserve">to provide comprehensive atmospheric analysis, weather forecasting, and climate advisory services within the jurisdiction of</w:t>
      </w:r>
      <w:r>
        <w:t xml:space="preserve"> </w:t>
      </w:r>
      <w:r>
        <w:t xml:space="preserve">Singapore Singapore</w:t>
      </w:r>
      <w:r>
        <w:t xml:space="preserve">. The Meteorologist shall be responsible for delivering accurate meteorological data, issuing public weather advisories, and providing expert consultation to government agencies and private sector stakeholders operating within Singapore Singapore.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Services</w:t>
            </w:r>
          </w:p>
        </w:tc>
        <w:tc>
          <w:tcPr/>
          <w:p>
            <w:pPr>
              <w:pStyle w:val="Compact"/>
              <w:jc w:val="left"/>
            </w:pPr>
            <w:r>
              <w:t xml:space="preserve">Duration</w:t>
            </w:r>
          </w:p>
        </w:tc>
        <w:tc>
          <w:tcPr/>
          <w:p>
            <w:pPr>
              <w:pStyle w:val="Compact"/>
              <w:jc w:val="left"/>
            </w:pPr>
            <w:r>
              <w:t xml:space="preserve">Rate (SGD)</w:t>
            </w:r>
          </w:p>
        </w:tc>
        <w:tc>
          <w:tcPr/>
          <w:p>
            <w:pPr>
              <w:pStyle w:val="Compact"/>
              <w:jc w:val="left"/>
            </w:pPr>
            <w:r>
              <w:t xml:space="preserve">Amount (SGD)</w:t>
            </w:r>
          </w:p>
        </w:tc>
      </w:tr>
      <w:tr>
        <w:tc>
          <w:tcPr/>
          <w:p>
            <w:pPr>
              <w:pStyle w:val="Compact"/>
              <w:jc w:val="left"/>
            </w:pPr>
            <w:r>
              <w:t xml:space="preserve">01</w:t>
            </w:r>
          </w:p>
        </w:tc>
        <w:tc>
          <w:tcPr/>
          <w:p>
            <w:pPr>
              <w:pStyle w:val="Compact"/>
              <w:jc w:val="left"/>
            </w:pPr>
            <w:r>
              <w:t xml:space="preserve">Senior Meteorologist — Daily weather forecasting and atmospheric monitoring for Singapore Singapore, including tropical cyclone tracking, monsoon pattern analysis, and severe weather alerts.</w:t>
            </w:r>
          </w:p>
        </w:tc>
        <w:tc>
          <w:tcPr/>
          <w:p>
            <w:pPr>
              <w:pStyle w:val="Compact"/>
              <w:jc w:val="left"/>
            </w:pPr>
            <w:r>
              <w:t xml:space="preserve">12 months</w:t>
            </w:r>
          </w:p>
        </w:tc>
        <w:tc>
          <w:tcPr/>
          <w:p>
            <w:pPr>
              <w:pStyle w:val="Compact"/>
              <w:jc w:val="left"/>
            </w:pPr>
            <w:r>
              <w:t xml:space="preserve">18,500.00 / month</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Meteorologist — Climate impact assessment and long-range seasonal outlook reports for Singapore Singapore, covering rainfall distribution, temperature anomalies, and humidity indices.</w:t>
            </w:r>
          </w:p>
        </w:tc>
        <w:tc>
          <w:tcPr/>
          <w:p>
            <w:pPr>
              <w:pStyle w:val="Compact"/>
              <w:jc w:val="left"/>
            </w:pPr>
            <w:r>
              <w:t xml:space="preserve">12 months</w:t>
            </w:r>
          </w:p>
        </w:tc>
        <w:tc>
          <w:tcPr/>
          <w:p>
            <w:pPr>
              <w:pStyle w:val="Compact"/>
              <w:jc w:val="left"/>
            </w:pPr>
            <w:r>
              <w:t xml:space="preserve">6,200.00 / month</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Meteorologist — Emergency weather response support and real-time advisory during extreme weather events affecting Singapore Singapore, including thunderstorm warnings, flood risk assessments, and heatwave advisories.</w:t>
            </w:r>
          </w:p>
        </w:tc>
        <w:tc>
          <w:tcPr/>
          <w:p>
            <w:pPr>
              <w:pStyle w:val="Compact"/>
              <w:jc w:val="left"/>
            </w:pPr>
            <w:r>
              <w:t xml:space="preserve">On-call (12 months)</w:t>
            </w:r>
          </w:p>
        </w:tc>
        <w:tc>
          <w:tcPr/>
          <w:p>
            <w:pPr>
              <w:pStyle w:val="Compact"/>
              <w:jc w:val="left"/>
            </w:pPr>
            <w:r>
              <w:t xml:space="preserve">4,800.00 / month</w:t>
            </w:r>
          </w:p>
        </w:tc>
        <w:tc>
          <w:tcPr/>
          <w:p>
            <w:pPr>
              <w:pStyle w:val="Compact"/>
              <w:jc w:val="left"/>
            </w:pPr>
            <w:r>
              <w:t xml:space="preserve">57,600.00</w:t>
            </w:r>
          </w:p>
        </w:tc>
      </w:tr>
      <w:tr>
        <w:tc>
          <w:tcPr/>
          <w:p>
            <w:pPr>
              <w:pStyle w:val="Compact"/>
              <w:jc w:val="left"/>
            </w:pPr>
            <w:r>
              <w:t xml:space="preserve">04</w:t>
            </w:r>
          </w:p>
        </w:tc>
        <w:tc>
          <w:tcPr/>
          <w:p>
            <w:pPr>
              <w:pStyle w:val="Compact"/>
              <w:jc w:val="left"/>
            </w:pPr>
            <w:r>
              <w:t xml:space="preserve">Meteorologist — Public education workshops and community outreach programmes on weather literacy and climate resilience for residents of Singapore Singapore.</w:t>
            </w:r>
          </w:p>
        </w:tc>
        <w:tc>
          <w:tcPr/>
          <w:p>
            <w:pPr>
              <w:pStyle w:val="Compact"/>
              <w:jc w:val="left"/>
            </w:pPr>
            <w:r>
              <w:t xml:space="preserve">Quarterly (4 sessions)</w:t>
            </w:r>
          </w:p>
        </w:tc>
        <w:tc>
          <w:tcPr/>
          <w:p>
            <w:pPr>
              <w:pStyle w:val="Compact"/>
              <w:jc w:val="left"/>
            </w:pPr>
            <w:r>
              <w:t xml:space="preserve">3,500.00 / session</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Meteorologist — Technical review and validation of automated weather station data networks deployed across Singapore Singapore, ensuring calibration accuracy and data integrity.</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r>
      <w:tr>
        <w:tc>
          <w:tcPr>
            <w:gridSpan w:val="4"/>
          </w:tcPr>
          <w:p>
            <w:pPr>
              <w:pStyle w:val="Compact"/>
              <w:jc w:val="right"/>
            </w:pPr>
            <w:r>
              <w:t xml:space="preserve">TOTAL AMOUNT (SGD)</w:t>
            </w:r>
          </w:p>
        </w:tc>
        <w:tc>
          <w:tcPr/>
          <w:p>
            <w:pPr>
              <w:pStyle w:val="Compact"/>
              <w:jc w:val="left"/>
            </w:pPr>
            <w:r>
              <w:t xml:space="preserve">SGD 393,200.00</w:t>
            </w:r>
          </w:p>
        </w:tc>
      </w:tr>
    </w:tbl>
    <w:p>
      <w:pPr>
        <w:pStyle w:val="BodyText"/>
      </w:pPr>
      <w:r>
        <w:t xml:space="preserve">3. SCOPE OF WORK AND METEOROLOGIST OBLIGATIONS</w:t>
      </w:r>
    </w:p>
    <w:p>
      <w:pPr>
        <w:pStyle w:val="BodyText"/>
      </w:pPr>
      <w:r>
        <w:t xml:space="preserve">The engaged Meteorologist shall perform all duties in strict accordance with the standards set by the Singapore Singapore Meteorological Advisory Board and the relevant provisions of the Singapore Singapore Meteorological Services Act. The Meteorologist is expected to maintain professional certification throughout the engagement period and shall submit monthly progress reports detailing all forecasting activities, advisory issuances, and data analyses conducted for Singapore Singapore.</w:t>
      </w:r>
    </w:p>
    <w:p>
      <w:pPr>
        <w:pStyle w:val="BodyText"/>
      </w:pPr>
      <w:r>
        <w:t xml:space="preserve">The Meteorologist shall ensure that all weather forecasts and climate advisories issued for Singapore Singapore are based on peer-reviewed methodologies, validated against historical meteorological records, and communicated through the official Singapore Singapore public alert channels within the stipulated response times. Any deviation from established forecasting protocols must be documented and reported to the Buyer within 24 hours.</w:t>
      </w:r>
    </w:p>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the Buyer and the Meteorologist service provider for the duration specified herein. All services shall be rendered exclusively within the geographical boundaries of Singapore Singapore unless otherwise approved in writing by the Buyer.</w:t>
      </w:r>
    </w:p>
    <w:p>
      <w:pPr>
        <w:pStyle w:val="BodyText"/>
      </w:pPr>
      <w:r>
        <w:rPr>
          <w:bCs/>
          <w:b/>
        </w:rPr>
        <w:t xml:space="preserve">4.2</w:t>
      </w:r>
      <w:r>
        <w:t xml:space="preserve"> </w:t>
      </w:r>
      <w:r>
        <w:t xml:space="preserve">Payment shall be processed within thirty (30) calendar days from the date of invoice submission. Invoices must reference this Purchase Order number (PO-SGS-MET-2025-00472) and be submitted to the Singapore Singapore Meteorological Advisory Board accounts department.</w:t>
      </w:r>
    </w:p>
    <w:p>
      <w:pPr>
        <w:pStyle w:val="BodyText"/>
      </w:pPr>
      <w:r>
        <w:rPr>
          <w:bCs/>
          <w:b/>
        </w:rPr>
        <w:t xml:space="preserve">4.3</w:t>
      </w:r>
      <w:r>
        <w:t xml:space="preserve"> </w:t>
      </w:r>
      <w:r>
        <w:t xml:space="preserve">The Meteorologist shall maintain professional indemnity insurance with a minimum coverage of SGD 2,000,000 for the entire contract period. Proof of insurance must be provided prior to the commencement of services in Singapore Singapore.</w:t>
      </w:r>
    </w:p>
    <w:p>
      <w:pPr>
        <w:pStyle w:val="BodyText"/>
      </w:pPr>
      <w:r>
        <w:rPr>
          <w:bCs/>
          <w:b/>
        </w:rPr>
        <w:t xml:space="preserve">4.4</w:t>
      </w:r>
      <w:r>
        <w:t xml:space="preserve"> </w:t>
      </w:r>
      <w:r>
        <w:t xml:space="preserve">Either party may terminate this Purchase Order with thirty (30) days written notice. In the event of termination, the Meteorologist shall complete all outstanding forecasting cycles and data handovers for Singapore Singapore before the effective termination date.</w:t>
      </w:r>
    </w:p>
    <w:p>
      <w:pPr>
        <w:pStyle w:val="BodyText"/>
      </w:pPr>
      <w:r>
        <w:rPr>
          <w:bCs/>
          <w:b/>
        </w:rPr>
        <w:t xml:space="preserve">4.5</w:t>
      </w:r>
      <w:r>
        <w:t xml:space="preserve"> </w:t>
      </w:r>
      <w:r>
        <w:t xml:space="preserve">All meteorological data, forecasts, and analytical reports produced under this Purchase Order shall remain the intellectual property of the Singapore Singapore Meteorological Advisory Board. The Meteorologist may not publish, distribute, or share such materials with third parties without prior written consent.</w:t>
      </w:r>
    </w:p>
    <w:p>
      <w:pPr>
        <w:pStyle w:val="BodyText"/>
      </w:pPr>
      <w:r>
        <w:rPr>
          <w:bCs/>
          <w:b/>
        </w:rPr>
        <w:t xml:space="preserve">4.6</w:t>
      </w:r>
      <w:r>
        <w:t xml:space="preserve"> </w:t>
      </w:r>
      <w:r>
        <w:t xml:space="preserve">The Meteorologist shall comply with all data protection regulations applicable in Singapore Singapore, including the Personal Data Protection Act (PDPA), when handling any personal information collected during community outreach activities.</w:t>
      </w:r>
    </w:p>
    <w:p>
      <w:pPr>
        <w:pStyle w:val="BodyText"/>
      </w:pPr>
      <w:r>
        <w:rPr>
          <w:bCs/>
          <w:b/>
        </w:rPr>
        <w:t xml:space="preserve">4.7</w:t>
      </w:r>
      <w:r>
        <w:t xml:space="preserve"> </w:t>
      </w:r>
      <w:r>
        <w:t xml:space="preserve">Disputes arising from this Purchase Order shall be resolved through mediation in Singapore Singapore in accordance with the rules of the Singapore Singapore Centre for Mediation. If mediation fails, disputes shall be referred to the courts of Singapore Singapore.</w:t>
      </w:r>
    </w:p>
    <w:p>
      <w:pPr>
        <w:pStyle w:val="BodyText"/>
      </w:pPr>
      <w:r>
        <w:t xml:space="preserve">5. DELIVERY AND COMMENCEMENT</w:t>
      </w:r>
    </w:p>
    <w:p>
      <w:pPr>
        <w:pStyle w:val="BodyText"/>
      </w:pPr>
      <w:r>
        <w:t xml:space="preserve">The Meteorologist shall commence all services no later than 1 July 2025. All deliverables, including daily forecasts, weekly climate bulletins, and monthly comprehensive reports for Singapore Singapore, shall be submitted electronically via the Buyer's secure portal by 0600 hours Singapore Standard Time each business day. Emergency advisories must be issued within fifteen (15) minutes of the Meteorologist's determination that a severe weather event is imminent over Singapore Singapore.</w:t>
      </w:r>
    </w:p>
    <w:p>
      <w:pPr>
        <w:pStyle w:val="BodyText"/>
      </w:pPr>
      <w:r>
        <w:t xml:space="preserve">6. AUTHORIZED SIGNATORIES</w:t>
      </w:r>
    </w:p>
    <w:p>
      <w:pPr>
        <w:pStyle w:val="BodyText"/>
      </w:pPr>
      <w:r>
        <w:rPr>
          <w:bCs/>
          <w:b/>
        </w:rPr>
        <w:t xml:space="preserve">For and on behalf of the Buyer</w:t>
      </w:r>
      <w:r>
        <w:br/>
      </w:r>
      <w:r>
        <w:t xml:space="preserve">Singapore Singapore Meteorological Advisory Board</w:t>
      </w:r>
      <w:r>
        <w:br/>
      </w:r>
      <w:r>
        <w:t xml:space="preserve">Name: Ms. Grace Lim Siew Hua</w:t>
      </w:r>
      <w:r>
        <w:br/>
      </w:r>
      <w:r>
        <w:t xml:space="preserve">Title: Director of Procurement</w:t>
      </w:r>
      <w:r>
        <w:br/>
      </w:r>
      <w:r>
        <w:t xml:space="preserve">Date: _______________</w:t>
      </w:r>
    </w:p>
    <w:p>
      <w:pPr>
        <w:pStyle w:val="BodyText"/>
      </w:pPr>
      <w:r>
        <w:rPr>
          <w:bCs/>
          <w:b/>
        </w:rPr>
        <w:t xml:space="preserve">For and on behalf of the Meteorologist</w:t>
      </w:r>
      <w:r>
        <w:br/>
      </w:r>
      <w:r>
        <w:t xml:space="preserve">Dr. Alan Tan Wei Ming</w:t>
      </w:r>
      <w:r>
        <w:br/>
      </w:r>
      <w:r>
        <w:t xml:space="preserve">Certified Meteorologist, Singapore Singapore</w:t>
      </w:r>
      <w:r>
        <w:br/>
      </w:r>
      <w:r>
        <w:t xml:space="preserve">Date: _______________</w:t>
      </w:r>
    </w:p>
    <w:p>
      <w:pPr>
        <w:pStyle w:val="BodyText"/>
      </w:pPr>
      <w:r>
        <w:t xml:space="preserve">This Purchase Order document is issued by the Singapore Singapore Meteorological Advisory Board for the engagement of a professional Meteorologist. All references to Singapore Singapore denote the designated operational jurisdiction. This document is valid only when signed by both authorized parties. For queries, contact procurement@ssmab.gov.sg. © 2025 Singapore Singapore Meteorological Advisory Board.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Singapore Singapore</dc:title>
  <dc:creator/>
  <dc:language>en</dc:language>
  <cp:keywords/>
  <dcterms:created xsi:type="dcterms:W3CDTF">2026-10-10T08:06:03Z</dcterms:created>
  <dcterms:modified xsi:type="dcterms:W3CDTF">2026-10-10T08:06:03Z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