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Zimbabwe</w:t>
      </w:r>
      <w:r>
        <w:t xml:space="preserve"> </w:t>
      </w:r>
      <w:r>
        <w:t xml:space="preserve">Harare</w:t>
      </w:r>
    </w:p>
    <w:bookmarkStart w:id="25" w:name="purchase-order"/>
    <w:p>
      <w:pPr>
        <w:pStyle w:val="Heading1"/>
      </w:pPr>
      <w:r>
        <w:t xml:space="preserve">PURCHASE ORDER</w:t>
      </w:r>
    </w:p>
    <w:p>
      <w:pPr>
        <w:pStyle w:val="FirstParagraph"/>
      </w:pPr>
      <w:r>
        <w:rPr>
          <w:bCs/>
          <w:b/>
        </w:rPr>
        <w:t xml:space="preserve">Purchase Order No.:</w:t>
      </w:r>
      <w:r>
        <w:t xml:space="preserve"> </w:t>
      </w:r>
      <w:r>
        <w:t xml:space="preserve">PO-ZW-HRE-2025-04782</w:t>
      </w:r>
    </w:p>
    <w:p>
      <w:pPr>
        <w:pStyle w:val="BodyText"/>
      </w:pPr>
      <w:r>
        <w:rPr>
          <w:bCs/>
          <w:b/>
        </w:rPr>
        <w:t xml:space="preserve">Date of Issue:</w:t>
      </w:r>
      <w:r>
        <w:t xml:space="preserve"> </w:t>
      </w:r>
      <w:r>
        <w:t xml:space="preserve">14 June 2025</w:t>
      </w:r>
    </w:p>
    <w:p>
      <w:pPr>
        <w:pStyle w:val="BodyText"/>
      </w:pPr>
      <w:r>
        <w:rPr>
          <w:bCs/>
          <w:b/>
        </w:rPr>
        <w:t xml:space="preserve">Required Commencement Date:</w:t>
      </w:r>
      <w:r>
        <w:t xml:space="preserve"> </w:t>
      </w:r>
      <w:r>
        <w:t xml:space="preserve">01 July 2025</w:t>
      </w:r>
    </w:p>
    <w:p>
      <w:pPr>
        <w:pStyle w:val="BodyText"/>
      </w:pPr>
      <w:r>
        <w:rPr>
          <w:bCs/>
          <w:b/>
        </w:rPr>
        <w:t xml:space="preserve">Validity Period:</w:t>
      </w:r>
      <w:r>
        <w:t xml:space="preserve"> </w:t>
      </w:r>
      <w:r>
        <w:t xml:space="preserve">12 Months (01 July 2025 – 30 June 2026)</w:t>
      </w:r>
    </w:p>
    <w:p>
      <w:pPr>
        <w:pStyle w:val="BodyText"/>
      </w:pPr>
      <w:r>
        <w:rPr>
          <w:bCs/>
          <w:b/>
        </w:rPr>
        <w:t xml:space="preserve">Issuing Authority:</w:t>
      </w:r>
      <w:r>
        <w:t xml:space="preserve"> </w:t>
      </w:r>
      <w:r>
        <w:t xml:space="preserve">Department of Meteorological Services</w:t>
      </w:r>
    </w:p>
    <w:p>
      <w:pPr>
        <w:pStyle w:val="BodyText"/>
      </w:pPr>
      <w:r>
        <w:rPr>
          <w:bCs/>
          <w:b/>
        </w:rPr>
        <w:t xml:space="preserve">Location:</w:t>
      </w:r>
      <w:r>
        <w:t xml:space="preserve"> </w:t>
      </w:r>
      <w:r>
        <w:t xml:space="preserve">Zimbabwe Harare, 12 Independence Avenue, Harare, Zimbabwe</w:t>
      </w:r>
    </w:p>
    <w:p>
      <w:pPr>
        <w:pStyle w:val="BodyText"/>
      </w:pPr>
      <w:r>
        <w:rPr>
          <w:bCs/>
          <w:b/>
        </w:rPr>
        <w:t xml:space="preserve">Contact:</w:t>
      </w:r>
      <w:r>
        <w:t xml:space="preserve"> </w:t>
      </w:r>
      <w:r>
        <w:t xml:space="preserve">procurement@metzimbabwe.co.zw</w:t>
      </w:r>
    </w:p>
    <w:p>
      <w:pPr>
        <w:pStyle w:val="BodyText"/>
      </w:pPr>
      <w:r>
        <w:rPr>
          <w:bCs/>
          <w:b/>
        </w:rPr>
        <w:t xml:space="preserve">Telephone:</w:t>
      </w:r>
      <w:r>
        <w:t xml:space="preserve"> </w:t>
      </w:r>
      <w:r>
        <w:t xml:space="preserve">+263 242 700 123</w:t>
      </w:r>
    </w:p>
    <w:bookmarkStart w:id="20"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 / Individual</w:t>
            </w:r>
          </w:p>
        </w:tc>
        <w:tc>
          <w:tcPr/>
          <w:p>
            <w:pPr>
              <w:pStyle w:val="Compact"/>
              <w:jc w:val="left"/>
            </w:pPr>
            <w:r>
              <w:t xml:space="preserve">Address</w:t>
            </w:r>
          </w:p>
        </w:tc>
        <w:tc>
          <w:tcPr/>
          <w:p>
            <w:pPr>
              <w:pStyle w:val="Compact"/>
              <w:jc w:val="left"/>
            </w:pPr>
            <w:r>
              <w:t xml:space="preserve">Registration No.</w:t>
            </w:r>
          </w:p>
        </w:tc>
      </w:tr>
      <w:tr>
        <w:tc>
          <w:tcPr/>
          <w:p>
            <w:pPr>
              <w:pStyle w:val="Compact"/>
              <w:jc w:val="left"/>
            </w:pPr>
            <w:r>
              <w:rPr>
                <w:bCs/>
                <w:b/>
              </w:rPr>
              <w:t xml:space="preserve">Buyer (Procuring Entity)</w:t>
            </w:r>
          </w:p>
        </w:tc>
        <w:tc>
          <w:tcPr/>
          <w:p>
            <w:pPr>
              <w:pStyle w:val="Compact"/>
              <w:jc w:val="left"/>
            </w:pPr>
            <w:r>
              <w:t xml:space="preserve">Department of Meteorological Services, Republic of Zimbabwe</w:t>
            </w:r>
          </w:p>
        </w:tc>
        <w:tc>
          <w:tcPr/>
          <w:p>
            <w:pPr>
              <w:pStyle w:val="Compact"/>
              <w:jc w:val="left"/>
            </w:pPr>
            <w:r>
              <w:t xml:space="preserve">12 Independence Avenue, Harare, Zimbabwe</w:t>
            </w:r>
          </w:p>
        </w:tc>
        <w:tc>
          <w:tcPr/>
          <w:p>
            <w:pPr>
              <w:pStyle w:val="Compact"/>
              <w:jc w:val="left"/>
            </w:pPr>
            <w:r>
              <w:t xml:space="preserve">GOV-ZW-MET-1989-0042</w:t>
            </w:r>
          </w:p>
        </w:tc>
      </w:tr>
      <w:tr>
        <w:tc>
          <w:tcPr/>
          <w:p>
            <w:pPr>
              <w:pStyle w:val="Compact"/>
              <w:jc w:val="left"/>
            </w:pPr>
            <w:r>
              <w:rPr>
                <w:bCs/>
                <w:b/>
              </w:rPr>
              <w:t xml:space="preserve">Seller (Service Provider)</w:t>
            </w:r>
          </w:p>
        </w:tc>
        <w:tc>
          <w:tcPr/>
          <w:p>
            <w:pPr>
              <w:pStyle w:val="Compact"/>
              <w:jc w:val="left"/>
            </w:pPr>
            <w:r>
              <w:t xml:space="preserve">Dr. Tendai M. Chikafu, Certified Meteorologist</w:t>
            </w:r>
          </w:p>
        </w:tc>
        <w:tc>
          <w:tcPr/>
          <w:p>
            <w:pPr>
              <w:pStyle w:val="Compact"/>
              <w:jc w:val="left"/>
            </w:pPr>
            <w:r>
              <w:t xml:space="preserve">48 Samora Machel Avenue, Harare, Zimbabwe</w:t>
            </w:r>
          </w:p>
        </w:tc>
        <w:tc>
          <w:tcPr/>
          <w:p>
            <w:pPr>
              <w:pStyle w:val="Compact"/>
              <w:jc w:val="left"/>
            </w:pPr>
            <w:r>
              <w:t xml:space="preserve">PRO-ZW-MET-2019-0317</w:t>
            </w:r>
          </w:p>
        </w:tc>
      </w:tr>
    </w:tbl>
    <w:bookmarkEnd w:id="20"/>
    <w:bookmarkStart w:id="21" w:name="X8c08afa5126b39fbeceaf4a854dde44795cea74"/>
    <w:p>
      <w:pPr>
        <w:pStyle w:val="Heading2"/>
      </w:pPr>
      <w:r>
        <w:t xml:space="preserve">2. DESCRIPTION OF SERVICES – METEOROLOGIST PROCUREMENT</w:t>
      </w:r>
    </w:p>
    <w:p>
      <w:pPr>
        <w:pStyle w:val="FirstParagraph"/>
      </w:pPr>
      <w:r>
        <w:t xml:space="preserve">This Purchase Order is issued by the Department of Meteorological Services to procure the professional services of a qualified</w:t>
      </w:r>
      <w:r>
        <w:t xml:space="preserve"> </w:t>
      </w:r>
      <w:r>
        <w:rPr>
          <w:bCs/>
          <w:b/>
        </w:rPr>
        <w:t xml:space="preserve">Meteorologist</w:t>
      </w:r>
      <w:r>
        <w:t xml:space="preserve"> </w:t>
      </w:r>
      <w:r>
        <w:t xml:space="preserve">to operate within the</w:t>
      </w:r>
      <w:r>
        <w:t xml:space="preserve"> </w:t>
      </w:r>
      <w:r>
        <w:rPr>
          <w:bCs/>
          <w:b/>
        </w:rPr>
        <w:t xml:space="preserve">Zimbabwe Harare</w:t>
      </w:r>
      <w:r>
        <w:t xml:space="preserve"> </w:t>
      </w:r>
      <w:r>
        <w:t xml:space="preserve">metropolitan region and its surrounding districts. The Meteorologist engaged under this Purchase Order shall be responsible for the following duties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Full-time Meteorologist services – daily weather forecasting, atmospheric data analysis, and public weather bulletins for Zimbabwe Harare and surrounding provinces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Severe weather monitoring and early warning system operation – real-time tracking of cyclones, thunderstorms, and drought conditions affecting Zimbabwe Harare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2,200.00</w:t>
            </w:r>
          </w:p>
        </w:tc>
        <w:tc>
          <w:tcPr/>
          <w:p>
            <w:pPr>
              <w:pStyle w:val="Compact"/>
              <w:jc w:val="left"/>
            </w:pPr>
            <w:r>
              <w:t xml:space="preserve">26,400.00</w:t>
            </w:r>
          </w:p>
        </w:tc>
      </w:tr>
      <w:tr>
        <w:tc>
          <w:tcPr/>
          <w:p>
            <w:pPr>
              <w:pStyle w:val="Compact"/>
              <w:jc w:val="left"/>
            </w:pPr>
            <w:r>
              <w:t xml:space="preserve">03</w:t>
            </w:r>
          </w:p>
        </w:tc>
        <w:tc>
          <w:tcPr/>
          <w:p>
            <w:pPr>
              <w:pStyle w:val="Compact"/>
              <w:jc w:val="left"/>
            </w:pPr>
            <w:r>
              <w:t xml:space="preserve">Climate data reporting and seasonal outlook preparation for agricultural and industrial stakeholders in Zimbabwe Harare</w:t>
            </w:r>
          </w:p>
        </w:tc>
        <w:tc>
          <w:tcPr/>
          <w:p>
            <w:pPr>
              <w:pStyle w:val="Compact"/>
              <w:jc w:val="left"/>
            </w:pPr>
            <w:r>
              <w:t xml:space="preserve">4</w:t>
            </w:r>
          </w:p>
        </w:tc>
        <w:tc>
          <w:tcPr/>
          <w:p>
            <w:pPr>
              <w:pStyle w:val="Compact"/>
              <w:jc w:val="left"/>
            </w:pPr>
            <w:r>
              <w:t xml:space="preserve">Reports</w:t>
            </w:r>
          </w:p>
        </w:tc>
        <w:tc>
          <w:tcPr/>
          <w:p>
            <w:pPr>
              <w:pStyle w:val="Compact"/>
              <w:jc w:val="left"/>
            </w:pPr>
            <w:r>
              <w:t xml:space="preserve">1,800.00</w:t>
            </w:r>
          </w:p>
        </w:tc>
        <w:tc>
          <w:tcPr/>
          <w:p>
            <w:pPr>
              <w:pStyle w:val="Compact"/>
              <w:jc w:val="left"/>
            </w:pPr>
            <w:r>
              <w:t xml:space="preserve">7,200.00</w:t>
            </w:r>
          </w:p>
        </w:tc>
      </w:tr>
      <w:tr>
        <w:tc>
          <w:tcPr/>
          <w:p>
            <w:pPr>
              <w:pStyle w:val="Compact"/>
              <w:jc w:val="left"/>
            </w:pPr>
            <w:r>
              <w:t xml:space="preserve">04</w:t>
            </w:r>
          </w:p>
        </w:tc>
        <w:tc>
          <w:tcPr/>
          <w:p>
            <w:pPr>
              <w:pStyle w:val="Compact"/>
              <w:jc w:val="left"/>
            </w:pPr>
            <w:r>
              <w:t xml:space="preserve">Technical advisory and consultation services for government infrastructure planning in Zimbabwe Harare (flood risk assessment, urban heat island studies)</w:t>
            </w:r>
          </w:p>
        </w:tc>
        <w:tc>
          <w:tcPr/>
          <w:p>
            <w:pPr>
              <w:pStyle w:val="Compact"/>
              <w:jc w:val="left"/>
            </w:pPr>
            <w:r>
              <w:t xml:space="preserve">24</w:t>
            </w:r>
          </w:p>
        </w:tc>
        <w:tc>
          <w:tcPr/>
          <w:p>
            <w:pPr>
              <w:pStyle w:val="Compact"/>
              <w:jc w:val="left"/>
            </w:pPr>
            <w:r>
              <w:t xml:space="preserve">Hours</w:t>
            </w:r>
          </w:p>
        </w:tc>
        <w:tc>
          <w:tcPr/>
          <w:p>
            <w:pPr>
              <w:pStyle w:val="Compact"/>
              <w:jc w:val="left"/>
            </w:pPr>
            <w:r>
              <w:t xml:space="preserve">150.00</w:t>
            </w:r>
          </w:p>
        </w:tc>
        <w:tc>
          <w:tcPr/>
          <w:p>
            <w:pPr>
              <w:pStyle w:val="Compact"/>
              <w:jc w:val="left"/>
            </w:pPr>
            <w:r>
              <w:t xml:space="preserve">3,600.00</w:t>
            </w:r>
          </w:p>
        </w:tc>
      </w:tr>
      <w:tr>
        <w:tc>
          <w:tcPr/>
          <w:p>
            <w:pPr>
              <w:pStyle w:val="Compact"/>
              <w:jc w:val="left"/>
            </w:pPr>
            <w:r>
              <w:t xml:space="preserve">05</w:t>
            </w:r>
          </w:p>
        </w:tc>
        <w:tc>
          <w:tcPr/>
          <w:p>
            <w:pPr>
              <w:pStyle w:val="Compact"/>
              <w:jc w:val="left"/>
            </w:pPr>
            <w:r>
              <w:t xml:space="preserve">Training and capacity-building workshops for junior meteorological staff at the Zimbabwe Harare regional office</w:t>
            </w:r>
          </w:p>
        </w:tc>
        <w:tc>
          <w:tcPr/>
          <w:p>
            <w:pPr>
              <w:pStyle w:val="Compact"/>
              <w:jc w:val="left"/>
            </w:pPr>
            <w:r>
              <w:t xml:space="preserve">6</w:t>
            </w:r>
          </w:p>
        </w:tc>
        <w:tc>
          <w:tcPr/>
          <w:p>
            <w:pPr>
              <w:pStyle w:val="Compact"/>
              <w:jc w:val="left"/>
            </w:pPr>
            <w:r>
              <w:t xml:space="preserve">Sessions</w:t>
            </w:r>
          </w:p>
        </w:tc>
        <w:tc>
          <w:tcPr/>
          <w:p>
            <w:pPr>
              <w:pStyle w:val="Compact"/>
              <w:jc w:val="left"/>
            </w:pPr>
            <w:r>
              <w:t xml:space="preserve">950.00</w:t>
            </w:r>
          </w:p>
        </w:tc>
        <w:tc>
          <w:tcPr/>
          <w:p>
            <w:pPr>
              <w:pStyle w:val="Compact"/>
              <w:jc w:val="left"/>
            </w:pPr>
            <w:r>
              <w:t xml:space="preserve">5,700.00</w:t>
            </w:r>
          </w:p>
        </w:tc>
      </w:tr>
      <w:tr>
        <w:tc>
          <w:tcPr>
            <w:gridSpan w:val="5"/>
          </w:tcPr>
          <w:p>
            <w:pPr>
              <w:pStyle w:val="Compact"/>
              <w:jc w:val="left"/>
            </w:pPr>
            <w:r>
              <w:rPr>
                <w:bCs/>
                <w:b/>
              </w:rPr>
              <w:t xml:space="preserve">GRAND TOTAL (USD)</w:t>
            </w:r>
          </w:p>
        </w:tc>
        <w:tc>
          <w:tcPr/>
          <w:p>
            <w:pPr>
              <w:pStyle w:val="Compact"/>
              <w:jc w:val="left"/>
            </w:pPr>
            <w:r>
              <w:rPr>
                <w:bCs/>
                <w:b/>
              </w:rPr>
              <w:t xml:space="preserve">96,900.00</w:t>
            </w:r>
          </w:p>
        </w:tc>
      </w:tr>
    </w:tbl>
    <w:bookmarkEnd w:id="21"/>
    <w:bookmarkStart w:id="22" w:name="Xde1b1aa910af0d218dd23eb59edb0f3a99f22fc"/>
    <w:p>
      <w:pPr>
        <w:pStyle w:val="Heading2"/>
      </w:pPr>
      <w:r>
        <w:t xml:space="preserve">3. TERMS AND CONDITIONS OF THIS PURCHASE ORDER</w:t>
      </w:r>
    </w:p>
    <w:p>
      <w:pPr>
        <w:pStyle w:val="FirstParagraph"/>
      </w:pPr>
      <w:r>
        <w:rPr>
          <w:bCs/>
          <w:b/>
        </w:rPr>
        <w:t xml:space="preserve">3.1 Scope of Engagement.</w:t>
      </w:r>
      <w:r>
        <w:t xml:space="preserve"> </w:t>
      </w:r>
      <w:r>
        <w:t xml:space="preserve">The Meteorologist named in this Purchase Order shall render all services from the primary office located in Zimbabwe Harare. All forecasts, bulletins, and advisory reports must be issued no later than 05:00 CAT (Central Africa Time) on each business day. The Meteorologist shall comply with all operational standards set by the Zimbabwe Meteorological Services Act (Chapter 13:10) and the World Meteorological Organization (WMO) guidelines applicable to the Zimbabwe Harare region.</w:t>
      </w:r>
    </w:p>
    <w:p>
      <w:pPr>
        <w:pStyle w:val="BodyText"/>
      </w:pPr>
      <w:r>
        <w:rPr>
          <w:bCs/>
          <w:b/>
        </w:rPr>
        <w:t xml:space="preserve">3.2 Qualifications and Compliance.</w:t>
      </w:r>
      <w:r>
        <w:t xml:space="preserve"> </w:t>
      </w:r>
      <w:r>
        <w:t xml:space="preserve">The Meteorologist must hold a minimum of a Bachelor's degree in Meteorology or Atmospheric Sciences from a recognized institution, together with a valid professional registration with the Meteorological Council of Zimbabwe. The Meteorologist shall maintain all necessary insurance coverage, including professional indemnity insurance, for the full duration of this Purchase Order.</w:t>
      </w:r>
    </w:p>
    <w:p>
      <w:pPr>
        <w:pStyle w:val="BodyText"/>
      </w:pPr>
      <w:r>
        <w:rPr>
          <w:bCs/>
          <w:b/>
        </w:rPr>
        <w:t xml:space="preserve">3.3 Payment Terms.</w:t>
      </w:r>
      <w:r>
        <w:t xml:space="preserve"> </w:t>
      </w:r>
      <w:r>
        <w:t xml:space="preserve">Payment for services rendered under this Purchase Order shall be made on a monthly basis, within thirty (30) calendar days of receipt of a valid invoice. Invoices shall be submitted to the Procurement Division at the Zimbabwe Harare headquarters. Payment shall be processed via electronic funds transfer (EFT) to the Meteorologist's designated bank account in Zimbabwe. Late payments shall attract interest at the rate of 2% per month as stipulated under Zimbabwean commercial law.</w:t>
      </w:r>
    </w:p>
    <w:p>
      <w:pPr>
        <w:pStyle w:val="BodyText"/>
      </w:pPr>
      <w:r>
        <w:rPr>
          <w:bCs/>
          <w:b/>
        </w:rPr>
        <w:t xml:space="preserve">3.4 Performance Standards.</w:t>
      </w:r>
      <w:r>
        <w:t xml:space="preserve"> </w:t>
      </w:r>
      <w:r>
        <w:t xml:space="preserve">The Meteorologist is expected to achieve a forecast accuracy rate of no less than 85% for 24-hour and 48-hour weather predictions for Zimbabwe Harare. Monthly performance reviews shall be conducted by the Head of Operations. Failure to meet the stipulated accuracy threshold for two consecutive months shall constitute grounds for review of this Purchase Order.</w:t>
      </w:r>
    </w:p>
    <w:p>
      <w:pPr>
        <w:pStyle w:val="BodyText"/>
      </w:pPr>
      <w:r>
        <w:rPr>
          <w:bCs/>
          <w:b/>
        </w:rPr>
        <w:t xml:space="preserve">3.5 Confidentiality and Data Security.</w:t>
      </w:r>
      <w:r>
        <w:t xml:space="preserve"> </w:t>
      </w:r>
      <w:r>
        <w:t xml:space="preserve">All atmospheric data, proprietary forecasting models, and government-sensitive climate information accessed by the Meteorologist in the course of this Purchase Order shall be treated as strictly confidential. The Meteorologist shall not disclose, publish, or share such data with any third party without prior written authorization from the Department of Meteorological Services in Zimbabwe Harare.</w:t>
      </w:r>
    </w:p>
    <w:p>
      <w:pPr>
        <w:pStyle w:val="BodyText"/>
      </w:pPr>
      <w:r>
        <w:rPr>
          <w:bCs/>
          <w:b/>
        </w:rPr>
        <w:t xml:space="preserve">3.6 Termination.</w:t>
      </w:r>
      <w:r>
        <w:t xml:space="preserve"> </w:t>
      </w:r>
      <w:r>
        <w:t xml:space="preserve">Either party may terminate this Purchase Order by providing sixty (60) days' written notice. In the event of material breach, termination may be effected with fourteen (14) days' notice. Upon termination, the Meteorologist shall return all government property, data files, and access credentials to the Zimbabwe Harare office within seven (7) days.</w:t>
      </w:r>
    </w:p>
    <w:p>
      <w:pPr>
        <w:pStyle w:val="BodyText"/>
      </w:pPr>
      <w:r>
        <w:rPr>
          <w:bCs/>
          <w:b/>
        </w:rPr>
        <w:t xml:space="preserve">3.7 Governing Law.</w:t>
      </w:r>
      <w:r>
        <w:t xml:space="preserve"> </w:t>
      </w:r>
      <w:r>
        <w:t xml:space="preserve">This Purchase Order shall be governed by and construed in accordance with the laws of the Republic of Zimbabwe. Any disputes arising from this Purchase Order shall be resolved through the courts of competent jurisdiction in Zimbabwe Harare.</w:t>
      </w:r>
    </w:p>
    <w:bookmarkEnd w:id="22"/>
    <w:bookmarkStart w:id="23" w:name="delivery-and-commencement"/>
    <w:p>
      <w:pPr>
        <w:pStyle w:val="Heading2"/>
      </w:pPr>
      <w:r>
        <w:t xml:space="preserve">4. DELIVERY AND COMMENCEMENT</w:t>
      </w:r>
    </w:p>
    <w:p>
      <w:pPr>
        <w:pStyle w:val="FirstParagraph"/>
      </w:pPr>
      <w:r>
        <w:t xml:space="preserve">The Meteorologist shall commence duties on or before 01 July 2025 at the Department of Meteorological Services office in Zimbabwe Harare. All equipment, including weather station access, satellite data terminals, and forecasting software licenses, shall be made available by the Buyer prior to the commencement date. The Meteorologist is required to report to the Zimbabwe Harare office Monday through Friday, 07:00 to 16:00 CAT, with on-call availability for severe weather events outside standard hours.</w:t>
      </w:r>
    </w:p>
    <w:bookmarkEnd w:id="23"/>
    <w:bookmarkStart w:id="24" w:name="authorized-signatories"/>
    <w:p>
      <w:pPr>
        <w:pStyle w:val="Heading2"/>
      </w:pPr>
      <w:r>
        <w:t xml:space="preserve">5. AUTHORIZED SIGNATORIES</w:t>
      </w:r>
    </w:p>
    <w:p>
      <w:pPr>
        <w:pStyle w:val="FirstParagraph"/>
      </w:pPr>
      <w:r>
        <w:rPr>
          <w:bCs/>
          <w:b/>
        </w:rPr>
        <w:t xml:space="preserve">For and on behalf of the Buyer:</w:t>
      </w:r>
    </w:p>
    <w:p>
      <w:pPr>
        <w:pStyle w:val="BodyText"/>
      </w:pPr>
      <w:r>
        <w:t xml:space="preserve">______________________________</w:t>
      </w:r>
    </w:p>
    <w:p>
      <w:pPr>
        <w:pStyle w:val="BodyText"/>
      </w:pPr>
      <w:r>
        <w:t xml:space="preserve">Name: Prof. R. N. Moyo</w:t>
      </w:r>
    </w:p>
    <w:p>
      <w:pPr>
        <w:pStyle w:val="BodyText"/>
      </w:pPr>
      <w:r>
        <w:t xml:space="preserve">Title: Director, Department of Meteorological Services</w:t>
      </w:r>
    </w:p>
    <w:p>
      <w:pPr>
        <w:pStyle w:val="BodyText"/>
      </w:pPr>
      <w:r>
        <w:t xml:space="preserve">Date: _______________</w:t>
      </w:r>
    </w:p>
    <w:p>
      <w:pPr>
        <w:pStyle w:val="BodyText"/>
      </w:pPr>
      <w:r>
        <w:rPr>
          <w:bCs/>
          <w:b/>
        </w:rPr>
        <w:t xml:space="preserve">For and on behalf of the Seller (Meteorologist):</w:t>
      </w:r>
    </w:p>
    <w:p>
      <w:pPr>
        <w:pStyle w:val="BodyText"/>
      </w:pPr>
      <w:r>
        <w:t xml:space="preserve">______________________________</w:t>
      </w:r>
    </w:p>
    <w:p>
      <w:pPr>
        <w:pStyle w:val="BodyText"/>
      </w:pPr>
      <w:r>
        <w:t xml:space="preserve">Name: Dr. Tendai M. Chikafu</w:t>
      </w:r>
    </w:p>
    <w:p>
      <w:pPr>
        <w:pStyle w:val="BodyText"/>
      </w:pPr>
      <w:r>
        <w:t xml:space="preserve">Title: Certified Meteorologist</w:t>
      </w:r>
    </w:p>
    <w:p>
      <w:pPr>
        <w:pStyle w:val="BodyText"/>
      </w:pPr>
      <w:r>
        <w:t xml:space="preserve">Date: _______________</w:t>
      </w:r>
    </w:p>
    <w:p>
      <w:pPr>
        <w:pStyle w:val="BodyText"/>
      </w:pPr>
      <w:r>
        <w:rPr>
          <w:iCs/>
          <w:i/>
        </w:rPr>
        <w:t xml:space="preserve">This Purchase Order is a legally binding document upon execution by both parties. All references to Zimbabwe Harare in this document denote the primary operational jurisdiction. The Meteorologist's obligations are limited to the scope defined herein. This document is issued in duplicate, with one copy retained by each party.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Zimbabwe Harare</dc:title>
  <dc:creator/>
  <dc:language>en</dc:language>
  <cp:keywords/>
  <dcterms:created xsi:type="dcterms:W3CDTF">2026-10-10T06:42:23Z</dcterms:created>
  <dcterms:modified xsi:type="dcterms:W3CDTF">2026-10-10T06:42:23Z</dcterms:modified>
</cp:coreProperties>
</file>

<file path=docProps/custom.xml><?xml version="1.0" encoding="utf-8"?>
<Properties xmlns="http://schemas.openxmlformats.org/officeDocument/2006/custom-properties" xmlns:vt="http://schemas.openxmlformats.org/officeDocument/2006/docPropsVTypes"/>
</file>