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Procurement of Professional Midwife Services — Spain Valencia</w:t>
      </w:r>
    </w:p>
    <w:bookmarkEnd w:id="20"/>
    <w:p>
      <w:pPr>
        <w:pStyle w:val="BodyText"/>
      </w:pPr>
      <w:r>
        <w:rPr>
          <w:bCs/>
          <w:b/>
        </w:rPr>
        <w:t xml:space="preserve">Purchase Order No.:</w:t>
      </w:r>
      <w:r>
        <w:br/>
      </w:r>
      <w:r>
        <w:t xml:space="preserve">PO-VAL-2025-0847</w:t>
      </w:r>
    </w:p>
    <w:p>
      <w:pPr>
        <w:pStyle w:val="BodyText"/>
      </w:pPr>
      <w:r>
        <w:rPr>
          <w:bCs/>
          <w:b/>
        </w:rPr>
        <w:t xml:space="preserve">Date of Issue:</w:t>
      </w:r>
      <w:r>
        <w:br/>
      </w:r>
      <w:r>
        <w:t xml:space="preserve">14 June 2025</w:t>
      </w:r>
    </w:p>
    <w:p>
      <w:pPr>
        <w:pStyle w:val="BodyText"/>
      </w:pPr>
      <w:r>
        <w:rPr>
          <w:bCs/>
          <w:b/>
        </w:rPr>
        <w:t xml:space="preserve">Required Service Date:</w:t>
      </w:r>
      <w:r>
        <w:br/>
      </w:r>
      <w:r>
        <w:t xml:space="preserve">01 September 2025</w:t>
      </w:r>
    </w:p>
    <w:p>
      <w:pPr>
        <w:pStyle w:val="BodyText"/>
      </w:pPr>
      <w:r>
        <w:rPr>
          <w:bCs/>
          <w:b/>
        </w:rPr>
        <w:t xml:space="preserve">Payment Terms:</w:t>
      </w:r>
      <w:r>
        <w:br/>
      </w:r>
      <w:r>
        <w:t xml:space="preserve">Net 30 Days</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Clínica Materna del Turia, S.L.</w:t>
      </w:r>
      <w:r>
        <w:br/>
      </w:r>
      <w:r>
        <w:rPr>
          <w:bCs/>
          <w:b/>
        </w:rPr>
        <w:t xml:space="preserve">Address:</w:t>
      </w:r>
      <w:r>
        <w:t xml:space="preserve"> </w:t>
      </w:r>
      <w:r>
        <w:t xml:space="preserve">Calle de la Salud, 42, 46002 Valencia, Spain</w:t>
      </w:r>
      <w:r>
        <w:br/>
      </w:r>
      <w:r>
        <w:rPr>
          <w:bCs/>
          <w:b/>
        </w:rPr>
        <w:t xml:space="preserve">NIF:</w:t>
      </w:r>
      <w:r>
        <w:t xml:space="preserve"> </w:t>
      </w:r>
      <w:r>
        <w:t xml:space="preserve">B-98765432</w:t>
      </w:r>
      <w:r>
        <w:br/>
      </w:r>
      <w:r>
        <w:rPr>
          <w:bCs/>
          <w:b/>
        </w:rPr>
        <w:t xml:space="preserve">Contact:</w:t>
      </w:r>
      <w:r>
        <w:t xml:space="preserve"> </w:t>
      </w:r>
      <w:r>
        <w:t xml:space="preserve">Dr. Elena Ferrer, Medical Director</w:t>
      </w:r>
      <w:r>
        <w:br/>
      </w:r>
      <w:r>
        <w:rPr>
          <w:bCs/>
          <w:b/>
        </w:rPr>
        <w:t xml:space="preserve">Email:</w:t>
      </w:r>
      <w:r>
        <w:t xml:space="preserve"> </w:t>
      </w:r>
      <w:r>
        <w:t xml:space="preserve">procurement@clinica-materna-turia.es</w:t>
      </w:r>
      <w:r>
        <w:br/>
      </w:r>
      <w:r>
        <w:rPr>
          <w:bCs/>
          <w:b/>
        </w:rPr>
        <w:t xml:space="preserve">Phone:</w:t>
      </w:r>
      <w:r>
        <w:t xml:space="preserve"> </w:t>
      </w:r>
      <w:r>
        <w:t xml:space="preserve">+34 963 555 210</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Matrona Profesional Valencia, S.L.</w:t>
      </w:r>
      <w:r>
        <w:br/>
      </w:r>
      <w:r>
        <w:rPr>
          <w:bCs/>
          <w:b/>
        </w:rPr>
        <w:t xml:space="preserve">Address:</w:t>
      </w:r>
      <w:r>
        <w:t xml:space="preserve"> </w:t>
      </w:r>
      <w:r>
        <w:t xml:space="preserve">Av. del Puerto, 18, 46021 Valencia, Spain</w:t>
      </w:r>
      <w:r>
        <w:br/>
      </w:r>
      <w:r>
        <w:rPr>
          <w:bCs/>
          <w:b/>
        </w:rPr>
        <w:t xml:space="preserve">NIF:</w:t>
      </w:r>
      <w:r>
        <w:t xml:space="preserve"> </w:t>
      </w:r>
      <w:r>
        <w:t xml:space="preserve">B-12345678</w:t>
      </w:r>
      <w:r>
        <w:br/>
      </w:r>
      <w:r>
        <w:rPr>
          <w:bCs/>
          <w:b/>
        </w:rPr>
        <w:t xml:space="preserve">Contact:</w:t>
      </w:r>
      <w:r>
        <w:t xml:space="preserve"> </w:t>
      </w:r>
      <w:r>
        <w:t xml:space="preserve">Marta Soler, Lead Midwife &amp; Business Manager</w:t>
      </w:r>
      <w:r>
        <w:br/>
      </w:r>
      <w:r>
        <w:rPr>
          <w:bCs/>
          <w:b/>
        </w:rPr>
        <w:t xml:space="preserve">Email:</w:t>
      </w:r>
      <w:r>
        <w:t xml:space="preserve"> </w:t>
      </w:r>
      <w:r>
        <w:t xml:space="preserve">info@matrona-profesional-valencia.es</w:t>
      </w:r>
      <w:r>
        <w:br/>
      </w:r>
      <w:r>
        <w:rPr>
          <w:bCs/>
          <w:b/>
        </w:rPr>
        <w:t xml:space="preserve">Phone:</w:t>
      </w:r>
      <w:r>
        <w:t xml:space="preserve"> </w:t>
      </w:r>
      <w:r>
        <w:t xml:space="preserve">+34 963 444 876</w:t>
      </w:r>
    </w:p>
    <w:bookmarkEnd w:id="22"/>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Clínica Materna del Turia, S.L. to formally request and procure the professional services of a certified</w:t>
      </w:r>
      <w:r>
        <w:t xml:space="preserve"> </w:t>
      </w:r>
      <w:r>
        <w:t xml:space="preserve">Midwife</w:t>
      </w:r>
      <w:r>
        <w:t xml:space="preserve"> </w:t>
      </w:r>
      <w:r>
        <w:t xml:space="preserve">(Matrona) for the provision of comprehensive obstetric and perinatal care at our facility located in</w:t>
      </w:r>
      <w:r>
        <w:t xml:space="preserve"> </w:t>
      </w:r>
      <w:r>
        <w:t xml:space="preserve">Spain Valencia</w:t>
      </w:r>
      <w:r>
        <w:t xml:space="preserve">. The services described herein are governed by the regulations of the Generalitat Valenciana and the Spanish Ministry of Health, and the</w:t>
      </w:r>
      <w:r>
        <w:t xml:space="preserve"> </w:t>
      </w:r>
      <w:r>
        <w:t xml:space="preserve">Midwife</w:t>
      </w:r>
      <w:r>
        <w:t xml:space="preserve"> </w:t>
      </w:r>
      <w:r>
        <w:t xml:space="preserve">engaged under this</w:t>
      </w:r>
      <w:r>
        <w:t xml:space="preserve"> </w:t>
      </w:r>
      <w:r>
        <w:t xml:space="preserve">Purchase Order</w:t>
      </w:r>
      <w:r>
        <w:t xml:space="preserve"> </w:t>
      </w:r>
      <w:r>
        <w:t xml:space="preserve">must hold a valid registration with the Col·legi Oficial de Matrones de la Comunitat Valenciana.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Midwife (Matrona) — Antenatal care, including 8 scheduled consultations per patient, fetal monitoring, and risk assessment. Service location: Clínica Materna del Turia, Valencia, Spain.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Intrapartum Midwife support — Continuous one-to-one Midwife attendance during labour and delivery, including pain management guidance, emergency response protocols, and postpartum monitoring for a minimum of 4 hours per delivery.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Postnatal Midwife follow-up — Home visits and clinic-based check-ups for mother and newborn within the first 28 days postpartum, conducted within the Valencia metropolitan area, Spain.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Midwife-led lactation and newborn care consultations — Weekly group sessions for expectant and new mothers, held at the Valencia facility, including breastfeeding support, neonatal assessment, and parental education workshops.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Administrative and regulatory compliance — Maintenance of the Midwife's professional registration, continuing medical education (CME) credits required by the Spanish health authority, and insurance coverage (liability and professional indemnity) as mandated for healthcare providers operating in Spain Valencia.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TOTAL PURCHASE ORDER VALUE (EUR):</w:t>
            </w:r>
          </w:p>
        </w:tc>
        <w:tc>
          <w:tcPr/>
          <w:p>
            <w:pPr>
              <w:pStyle w:val="Compact"/>
              <w:jc w:val="left"/>
            </w:pPr>
            <w:r>
              <w:t xml:space="preserve">79,000.00</w:t>
            </w:r>
          </w:p>
        </w:tc>
      </w:tr>
    </w:tbl>
    <w:p>
      <w:pPr>
        <w:pStyle w:val="BodyText"/>
      </w:pPr>
      <w:r>
        <w:t xml:space="preserve">3. TERMS AND CONDITIONS</w:t>
      </w:r>
    </w:p>
    <w:p>
      <w:pPr>
        <w:numPr>
          <w:ilvl w:val="0"/>
          <w:numId w:val="1001"/>
        </w:numPr>
        <w:pStyle w:val="Compact"/>
      </w:pPr>
      <w:r>
        <w:rPr>
          <w:bCs/>
          <w:b/>
        </w:rPr>
        <w:t xml:space="preserve">3.1 Scope of Engagement:</w:t>
      </w:r>
      <w:r>
        <w:t xml:space="preserve"> </w:t>
      </w:r>
      <w:r>
        <w:t xml:space="preserve">The</w:t>
      </w:r>
      <w:r>
        <w:t xml:space="preserve"> </w:t>
      </w:r>
      <w:r>
        <w:t xml:space="preserve">Midwife</w:t>
      </w:r>
      <w:r>
        <w:t xml:space="preserve"> </w:t>
      </w:r>
      <w:r>
        <w:t xml:space="preserve">engaged under this</w:t>
      </w:r>
      <w:r>
        <w:t xml:space="preserve"> </w:t>
      </w:r>
      <w:r>
        <w:t xml:space="preserve">Purchase Order</w:t>
      </w:r>
      <w:r>
        <w:t xml:space="preserve"> </w:t>
      </w:r>
      <w:r>
        <w:t xml:space="preserve">shall perform all duties in strict accordance with the Spanish Organic Law 4/2015 on the Protection of Non-Consensual Sexual Violence, the General Health Law 14/1986, and the specific regulations of the Conselleria de Sanitat Universal i Salut Pública of the Comunitat Valenciana. All services shall be rendered at the designated facility in</w:t>
      </w:r>
      <w:r>
        <w:t xml:space="preserve"> </w:t>
      </w:r>
      <w:r>
        <w:t xml:space="preserve">Spain Valencia</w:t>
      </w:r>
      <w:r>
        <w:t xml:space="preserve"> </w:t>
      </w:r>
      <w:r>
        <w:t xml:space="preserve">unless otherwise agreed in writing.</w:t>
      </w:r>
    </w:p>
    <w:p>
      <w:pPr>
        <w:numPr>
          <w:ilvl w:val="0"/>
          <w:numId w:val="1001"/>
        </w:numPr>
        <w:pStyle w:val="Compact"/>
      </w:pPr>
      <w:r>
        <w:rPr>
          <w:bCs/>
          <w:b/>
        </w:rPr>
        <w:t xml:space="preserve">3.2 Professional Qualifications:</w:t>
      </w:r>
      <w:r>
        <w:t xml:space="preserve"> </w:t>
      </w:r>
      <w:r>
        <w:t xml:space="preserve">The</w:t>
      </w:r>
      <w:r>
        <w:t xml:space="preserve"> </w:t>
      </w:r>
      <w:r>
        <w:t xml:space="preserve">Midwife</w:t>
      </w:r>
      <w:r>
        <w:t xml:space="preserve"> </w:t>
      </w:r>
      <w:r>
        <w:t xml:space="preserve">must possess a Degree in Nursing (Grado en Enfermería) with a specialization in Midwifery (Especialidad en Matrona) recognized by the Spanish Ministry of Education, a minimum of five (5) years of clinical experience in obstetric care, and an active license to practice in the Comunitat Valenciana. Proof of qualifications must be submitted prior to the commencement of services.</w:t>
      </w:r>
    </w:p>
    <w:p>
      <w:pPr>
        <w:numPr>
          <w:ilvl w:val="0"/>
          <w:numId w:val="1001"/>
        </w:numPr>
        <w:pStyle w:val="Compact"/>
      </w:pPr>
      <w:r>
        <w:rPr>
          <w:bCs/>
          <w:b/>
        </w:rPr>
        <w:t xml:space="preserve">3.3 Payment Schedule:</w:t>
      </w:r>
      <w:r>
        <w:t xml:space="preserve"> </w:t>
      </w:r>
      <w:r>
        <w:t xml:space="preserve">Payment for this</w:t>
      </w:r>
    </w:p>
    <w:p>
      <w:pPr>
        <w:numPr>
          <w:ilvl w:val="0"/>
          <w:numId w:val="1000"/>
        </w:numPr>
        <w:pStyle w:val="Compact"/>
      </w:pPr>
      <w:r>
        <w:t xml:space="preserve">Purchase Order shall be made in quarterly installments of EUR 19,750.00, due within thirty (30) calendar days of the end of each quarter. Payment shall be made via bank transfer to the account designated by the supplier. Late payments shall incur interest at the rate established by the Spanish Law on Late Payment in Commercial Transactions (Ley 3/2004).</w:t>
      </w:r>
    </w:p>
    <w:p>
      <w:pPr>
        <w:numPr>
          <w:ilvl w:val="0"/>
          <w:numId w:val="1001"/>
        </w:numPr>
        <w:pStyle w:val="Compact"/>
      </w:pPr>
      <w:r>
        <w:rPr>
          <w:bCs/>
          <w:b/>
        </w:rPr>
        <w:t xml:space="preserve">3.4 Service Location and Hours:</w:t>
      </w:r>
      <w:r>
        <w:t xml:space="preserve"> </w:t>
      </w:r>
      <w:r>
        <w:t xml:space="preserve">All services under this</w:t>
      </w:r>
      <w:r>
        <w:t xml:space="preserve"> </w:t>
      </w:r>
      <w:r>
        <w:t xml:space="preserve">Purchase Order</w:t>
      </w:r>
      <w:r>
        <w:t xml:space="preserve"> </w:t>
      </w:r>
      <w:r>
        <w:t xml:space="preserve">shall be performed at the Clínica Materna del Turia facility in Valencia, Spain, during standard operating hours of 08:00 to 20:00, Monday through Saturday. On-call availability for emergency obstetric situations shall be arranged on a rotating basis as per the internal protocol of the clinic.</w:t>
      </w:r>
    </w:p>
    <w:p>
      <w:pPr>
        <w:numPr>
          <w:ilvl w:val="0"/>
          <w:numId w:val="1001"/>
        </w:numPr>
        <w:pStyle w:val="Compact"/>
      </w:pPr>
      <w:r>
        <w:rPr>
          <w:bCs/>
          <w:b/>
        </w:rPr>
        <w:t xml:space="preserve">3.5 Confidentiality and Data Protection:</w:t>
      </w:r>
      <w:r>
        <w:t xml:space="preserve"> </w:t>
      </w:r>
      <w:r>
        <w:t xml:space="preserve">The</w:t>
      </w:r>
      <w:r>
        <w:t xml:space="preserve"> </w:t>
      </w:r>
      <w:r>
        <w:t xml:space="preserve">Midwife</w:t>
      </w:r>
      <w:r>
        <w:t xml:space="preserve"> </w:t>
      </w:r>
      <w:r>
        <w:t xml:space="preserve">shall comply fully with the Spanish Organic Law 3/2018 on Personal Data Protection and Guarantee of Digital Rights (LOPDGDD) and the EU General Data Protection Regulation (GDPR). All patient records and medical data handled in the course of this</w:t>
      </w:r>
      <w:r>
        <w:t xml:space="preserve"> </w:t>
      </w:r>
      <w:r>
        <w:t xml:space="preserve">Purchase Order</w:t>
      </w:r>
      <w:r>
        <w:t xml:space="preserve"> </w:t>
      </w:r>
      <w:r>
        <w:t xml:space="preserve">shall be treated with the highest degree of confidentiality.</w:t>
      </w:r>
    </w:p>
    <w:p>
      <w:pPr>
        <w:numPr>
          <w:ilvl w:val="0"/>
          <w:numId w:val="1001"/>
        </w:numPr>
        <w:pStyle w:val="Compac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 Buyer shall compensate the Supplier for services rendered up to the effective date of termination. The</w:t>
      </w:r>
      <w:r>
        <w:t xml:space="preserve"> </w:t>
      </w:r>
      <w:r>
        <w:t xml:space="preserve">Midwife</w:t>
      </w:r>
      <w:r>
        <w:t xml:space="preserve"> </w:t>
      </w:r>
      <w:r>
        <w:t xml:space="preserve">shall ensure a minimum of two (2) weeks of transition support to guarantee continuity of patient care in</w:t>
      </w:r>
      <w:r>
        <w:t xml:space="preserve"> </w:t>
      </w:r>
      <w:r>
        <w:t xml:space="preserve">Spain Valencia</w:t>
      </w:r>
      <w:r>
        <w:t xml:space="preserve">.</w:t>
      </w:r>
    </w:p>
    <w:p>
      <w:pPr>
        <w:numPr>
          <w:ilvl w:val="0"/>
          <w:numId w:val="1001"/>
        </w:numPr>
        <w:pStyle w:val="Compact"/>
      </w:pPr>
      <w:r>
        <w:rPr>
          <w:bCs/>
          <w:b/>
        </w:rPr>
        <w:t xml:space="preserve">3.7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or in connection with this document shall be subject to the exclusive jurisdiction of the courts of Valencia, Spain.</w:t>
      </w:r>
    </w:p>
    <w:p>
      <w:pPr>
        <w:numPr>
          <w:ilvl w:val="0"/>
          <w:numId w:val="1001"/>
        </w:numPr>
        <w:pStyle w:val="Compact"/>
      </w:pPr>
      <w:r>
        <w:rPr>
          <w:bCs/>
          <w:b/>
        </w:rPr>
        <w:t xml:space="preserve">3.8 Insurance and Liability:</w:t>
      </w:r>
      <w:r>
        <w:t xml:space="preserve"> </w:t>
      </w:r>
      <w:r>
        <w:t xml:space="preserve">The Supplier shall maintain, at its own expense, professional liability insurance with a minimum coverage of EUR 1,000,000 per claim, valid throughout the term of this</w:t>
      </w:r>
      <w:r>
        <w:t xml:space="preserve"> </w:t>
      </w:r>
      <w:r>
        <w:t xml:space="preserve">Purchase Order</w:t>
      </w:r>
      <w:r>
        <w:t xml:space="preserve">. Certificates of insurance shall be provided to the Buyer upon request.</w:t>
      </w:r>
    </w:p>
    <w:p>
      <w:pPr>
        <w:pStyle w:val="FirstParagraph"/>
      </w:pPr>
      <w:r>
        <w:t xml:space="preserve">4.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Midwife</w:t>
      </w:r>
      <w:r>
        <w:t xml:space="preserve"> </w:t>
      </w:r>
      <w:r>
        <w:t xml:space="preserve">services in</w:t>
      </w:r>
      <w:r>
        <w:t xml:space="preserve"> </w:t>
      </w:r>
      <w:r>
        <w:t xml:space="preserve">Spain Valencia</w:t>
      </w:r>
      <w:r>
        <w:t xml:space="preserve">. This document constitutes a binding agreement between the parties and supersedes all prior negotiations, representations, or agreements relating to the subject matter herein.</w:t>
      </w:r>
    </w:p>
    <w:p>
      <w:pPr>
        <w:pStyle w:val="BodyText"/>
      </w:pPr>
      <w:r>
        <w:rPr>
          <w:bCs/>
          <w:b/>
        </w:rPr>
        <w:t xml:space="preserve">For the Buyer:</w:t>
      </w:r>
      <w:r>
        <w:br/>
      </w:r>
      <w:r>
        <w:t xml:space="preserve">Clínica Materna del Turia, S.L.</w:t>
      </w:r>
    </w:p>
    <w:p>
      <w:pPr>
        <w:pStyle w:val="BodyText"/>
      </w:pPr>
      <w:r>
        <w:t xml:space="preserve">Dr. Elena Ferrer</w:t>
      </w:r>
      <w:r>
        <w:br/>
      </w:r>
      <w:r>
        <w:t xml:space="preserve">Medical Director</w:t>
      </w:r>
      <w:r>
        <w:br/>
      </w:r>
      <w:r>
        <w:t xml:space="preserve">Date: _______________</w:t>
      </w:r>
    </w:p>
    <w:p>
      <w:pPr>
        <w:pStyle w:val="BodyText"/>
      </w:pPr>
      <w:r>
        <w:rPr>
          <w:bCs/>
          <w:b/>
        </w:rPr>
        <w:t xml:space="preserve">For the Supplier:</w:t>
      </w:r>
      <w:r>
        <w:br/>
      </w:r>
      <w:r>
        <w:t xml:space="preserve">Matrona Profesional Valencia, S.L.</w:t>
      </w:r>
    </w:p>
    <w:p>
      <w:pPr>
        <w:pStyle w:val="BodyText"/>
      </w:pPr>
      <w:r>
        <w:t xml:space="preserve">Marta Soler</w:t>
      </w:r>
      <w:r>
        <w:br/>
      </w:r>
      <w:r>
        <w:t xml:space="preserve">Lead Midwife &amp; Business Manager</w:t>
      </w:r>
      <w:r>
        <w:br/>
      </w:r>
      <w:r>
        <w:t xml:space="preserve">Date: _______________</w:t>
      </w:r>
    </w:p>
    <w:p>
      <w:pPr>
        <w:pStyle w:val="BodyText"/>
      </w:pPr>
      <w:r>
        <w:t xml:space="preserve">This Purchase Order (PO-VAL-2025-0847) was issued in Valencia, Spain, on 14 June 2025. This document is valid for a period of ninety (90) days from the date of issue. For any amendments or clarifications, please contact the procurement department of Clínica Materna del Turia, S.L. at procurement@clinica-materna-turia.es. All communications regarding this Purchase Order shall be conducted in Spanish or English, as mutually agreed by the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Spain Valencia</dc:title>
  <dc:creator/>
  <dc:language>en</dc:language>
  <cp:keywords/>
  <dcterms:created xsi:type="dcterms:W3CDTF">2026-10-10T04:33:37Z</dcterms:created>
  <dcterms:modified xsi:type="dcterms:W3CDTF">2026-10-10T04:33:37Z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