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Musician Services — Brazil, Brasília — Official Procurement Document</w:t>
      </w:r>
    </w:p>
    <w:bookmarkEnd w:id="20"/>
    <w:bookmarkStart w:id="21" w:name="purchasing-entity-buyer"/>
    <w:p>
      <w:pPr>
        <w:pStyle w:val="Heading3"/>
      </w:pPr>
      <w:r>
        <w:t xml:space="preserve">Purchasing Entity (Buyer)</w:t>
      </w:r>
    </w:p>
    <w:p>
      <w:pPr>
        <w:pStyle w:val="FirstParagraph"/>
      </w:pPr>
      <w:r>
        <w:rPr>
          <w:bCs/>
          <w:b/>
        </w:rPr>
        <w:t xml:space="preserve">Brasília Cultural Events &amp; Productions Ltda.</w:t>
      </w:r>
    </w:p>
    <w:p>
      <w:pPr>
        <w:pStyle w:val="BodyText"/>
      </w:pPr>
      <w:r>
        <w:t xml:space="preserve">CNPJ: 12.345.678/0001-90</w:t>
      </w:r>
    </w:p>
    <w:p>
      <w:pPr>
        <w:pStyle w:val="BodyText"/>
      </w:pPr>
      <w:r>
        <w:t xml:space="preserve">Quadra 3, Bloco B, Lote 15, Asa Sul</w:t>
      </w:r>
    </w:p>
    <w:p>
      <w:pPr>
        <w:pStyle w:val="BodyText"/>
      </w:pPr>
      <w:r>
        <w:t xml:space="preserve">Brasília — DF — CEP 70300-000</w:t>
      </w:r>
    </w:p>
    <w:p>
      <w:pPr>
        <w:pStyle w:val="BodyText"/>
      </w:pPr>
      <w:r>
        <w:t xml:space="preserve">Brazil</w:t>
      </w:r>
    </w:p>
    <w:p>
      <w:pPr>
        <w:pStyle w:val="BodyText"/>
      </w:pPr>
      <w:r>
        <w:t xml:space="preserve">Attn: Ricardo Almeida, Procurement Director</w:t>
      </w:r>
    </w:p>
    <w:p>
      <w:pPr>
        <w:pStyle w:val="BodyText"/>
      </w:pPr>
      <w:r>
        <w:t xml:space="preserve">Email: procurement@brasiliacultural.com.br</w:t>
      </w:r>
    </w:p>
    <w:p>
      <w:pPr>
        <w:pStyle w:val="BodyText"/>
      </w:pPr>
      <w:r>
        <w:t xml:space="preserve">Phone: +55 (61) 3344-5566</w:t>
      </w:r>
    </w:p>
    <w:bookmarkEnd w:id="21"/>
    <w:bookmarkStart w:id="22" w:name="service-provider-vendor"/>
    <w:p>
      <w:pPr>
        <w:pStyle w:val="Heading3"/>
      </w:pPr>
      <w:r>
        <w:t xml:space="preserve">Service Provider (Vendor)</w:t>
      </w:r>
    </w:p>
    <w:p>
      <w:pPr>
        <w:pStyle w:val="FirstParagraph"/>
      </w:pPr>
      <w:r>
        <w:rPr>
          <w:bCs/>
          <w:b/>
        </w:rPr>
        <w:t xml:space="preserve">Marina Costa — Professional Musician</w:t>
      </w:r>
    </w:p>
    <w:p>
      <w:pPr>
        <w:pStyle w:val="BodyText"/>
      </w:pPr>
      <w:r>
        <w:t xml:space="preserve">CPF: 123.456.789-00</w:t>
      </w:r>
    </w:p>
    <w:p>
      <w:pPr>
        <w:pStyle w:val="BodyText"/>
      </w:pPr>
      <w:r>
        <w:t xml:space="preserve">Setor de Clubes Sul, Quadra 03, Lote 22</w:t>
      </w:r>
    </w:p>
    <w:p>
      <w:pPr>
        <w:pStyle w:val="BodyText"/>
      </w:pPr>
      <w:r>
        <w:t xml:space="preserve">Brasília — DF — CEP 70300-003</w:t>
      </w:r>
    </w:p>
    <w:p>
      <w:pPr>
        <w:pStyle w:val="BodyText"/>
      </w:pPr>
      <w:r>
        <w:t xml:space="preserve">Brazil</w:t>
      </w:r>
    </w:p>
    <w:p>
      <w:pPr>
        <w:pStyle w:val="BodyText"/>
      </w:pPr>
      <w:r>
        <w:t xml:space="preserve">Attn: Marina Costa, Lead Musician</w:t>
      </w:r>
    </w:p>
    <w:p>
      <w:pPr>
        <w:pStyle w:val="BodyText"/>
      </w:pPr>
      <w:r>
        <w:t xml:space="preserve">Email: marina.costa.music@gmail.com</w:t>
      </w:r>
    </w:p>
    <w:p>
      <w:pPr>
        <w:pStyle w:val="BodyText"/>
      </w:pPr>
      <w:r>
        <w:t xml:space="preserve">Phone: +55 (61) 99876-5432</w:t>
      </w:r>
    </w:p>
    <w:bookmarkEnd w:id="22"/>
    <w:p>
      <w:pPr>
        <w:pStyle w:val="BodyText"/>
      </w:pPr>
      <w:r>
        <w:t xml:space="preserve">Purchase Order Number:</w:t>
      </w:r>
      <w:r>
        <w:t xml:space="preserve"> </w:t>
      </w:r>
      <w:r>
        <w:t xml:space="preserve">PO-BR-BSB-2025-00487   |  </w:t>
      </w:r>
      <w:r>
        <w:t xml:space="preserve"> </w:t>
      </w:r>
      <w:r>
        <w:t xml:space="preserve">Date of Issue:</w:t>
      </w:r>
      <w:r>
        <w:t xml:space="preserve"> </w:t>
      </w:r>
      <w:r>
        <w:t xml:space="preserve">14 June 2025   |  </w:t>
      </w:r>
      <w:r>
        <w:t xml:space="preserve"> </w:t>
      </w:r>
      <w:r>
        <w:t xml:space="preserve">Performance Date:</w:t>
      </w:r>
      <w:r>
        <w:t xml:space="preserve"> </w:t>
      </w:r>
      <w:r>
        <w:t xml:space="preserve">22 August 2025   |  </w:t>
      </w:r>
      <w:r>
        <w:t xml:space="preserve"> </w:t>
      </w:r>
      <w:r>
        <w:t xml:space="preserve">Valid Until:</w:t>
      </w:r>
      <w:r>
        <w:t xml:space="preserve"> </w:t>
      </w:r>
      <w:r>
        <w:t xml:space="preserve">30 June 2025</w:t>
      </w:r>
    </w:p>
    <w:p>
      <w:pPr>
        <w:pStyle w:val="BodyText"/>
      </w:pPr>
      <w:r>
        <w:t xml:space="preserve">Description of Services — Musician Engagement in Brazil Brasília</w:t>
      </w:r>
    </w:p>
    <w:p>
      <w:pPr>
        <w:pStyle w:val="BodyText"/>
      </w:pPr>
      <w:r>
        <w:t xml:space="preserve">This Purchase Order is issued by Brasília Cultural Events &amp; Productions Ltda. to formally engage the services of professional Musician</w:t>
      </w:r>
      <w:r>
        <w:t xml:space="preserve"> </w:t>
      </w:r>
      <w:r>
        <w:rPr>
          <w:bCs/>
          <w:b/>
        </w:rPr>
        <w:t xml:space="preserve">Marina Costa</w:t>
      </w:r>
      <w:r>
        <w:t xml:space="preserve"> </w:t>
      </w:r>
      <w:r>
        <w:t xml:space="preserve">for a live performance at the</w:t>
      </w:r>
      <w:r>
        <w:t xml:space="preserve"> </w:t>
      </w:r>
      <w:r>
        <w:rPr>
          <w:iCs/>
          <w:i/>
        </w:rPr>
        <w:t xml:space="preserve">Brasília International Arts Festival 2025</w:t>
      </w:r>
      <w:r>
        <w:t xml:space="preserve">, to be held at the Palácio do Itamaraty, Praça dos Três Poderes, Brasília, Distrito Federal, Brazil. The Musician shall provide a full solo and ensemble performance program spanning classical, Brazilian choro, and contemporary compositions. This Purchase Order governs all terms, conditions, compensation, and logistical arrangements for the Musician's engagement in Brazil Brasília.</w:t>
      </w:r>
    </w:p>
    <w:p>
      <w:pPr>
        <w:pStyle w:val="BodyText"/>
      </w:pPr>
      <w:r>
        <w:t xml:space="preserve">Line Items — Musician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Date / Location</w:t>
            </w:r>
          </w:p>
        </w:tc>
      </w:tr>
      <w:tr>
        <w:tc>
          <w:tcPr/>
          <w:p>
            <w:pPr>
              <w:pStyle w:val="Compact"/>
              <w:jc w:val="left"/>
            </w:pPr>
            <w:r>
              <w:t xml:space="preserve">1</w:t>
            </w:r>
          </w:p>
        </w:tc>
        <w:tc>
          <w:tcPr/>
          <w:p>
            <w:pPr>
              <w:pStyle w:val="Compact"/>
              <w:jc w:val="left"/>
            </w:pPr>
            <w:r>
              <w:t xml:space="preserve">Lead Musician performance — solo piano and vocal set (90 minutes) at the Palácio do Itamaraty, Brasília, DF, Brazil. Includes stage setup, sound check, and two (2) intermission breaks.</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c>
          <w:tcPr/>
          <w:p>
            <w:pPr>
              <w:pStyle w:val="Compact"/>
              <w:jc w:val="left"/>
            </w:pPr>
            <w:r>
              <w:t xml:space="preserve">22 Aug 2025</w:t>
            </w:r>
            <w:r>
              <w:br/>
            </w:r>
            <w:r>
              <w:t xml:space="preserve">Brasília, DF</w:t>
            </w:r>
          </w:p>
        </w:tc>
      </w:tr>
      <w:tr>
        <w:tc>
          <w:tcPr/>
          <w:p>
            <w:pPr>
              <w:pStyle w:val="Compact"/>
              <w:jc w:val="left"/>
            </w:pPr>
            <w:r>
              <w:t xml:space="preserve">2</w:t>
            </w:r>
          </w:p>
        </w:tc>
        <w:tc>
          <w:tcPr/>
          <w:p>
            <w:pPr>
              <w:pStyle w:val="Compact"/>
              <w:jc w:val="left"/>
            </w:pPr>
            <w:r>
              <w:t xml:space="preserve">Musician rehearsal session — full technical rehearsal with the Brasília Philharmonic Ensemble (4 hours) at the Teatro Nacional Cláudio Santoro, Brasília, DF, Brazil.</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c>
          <w:tcPr/>
          <w:p>
            <w:pPr>
              <w:pStyle w:val="Compact"/>
              <w:jc w:val="left"/>
            </w:pPr>
            <w:r>
              <w:t xml:space="preserve">21 Aug 2025</w:t>
            </w:r>
            <w:r>
              <w:br/>
            </w:r>
            <w:r>
              <w:t xml:space="preserve">Brasília, DF</w:t>
            </w:r>
          </w:p>
        </w:tc>
      </w:tr>
      <w:tr>
        <w:tc>
          <w:tcPr/>
          <w:p>
            <w:pPr>
              <w:pStyle w:val="Compact"/>
              <w:jc w:val="left"/>
            </w:pPr>
            <w:r>
              <w:t xml:space="preserve">3</w:t>
            </w:r>
          </w:p>
        </w:tc>
        <w:tc>
          <w:tcPr/>
          <w:p>
            <w:pPr>
              <w:pStyle w:val="Compact"/>
              <w:jc w:val="left"/>
            </w:pPr>
            <w:r>
              <w:t xml:space="preserve">Musician media appearance — 30-minute interview and live demonstration for TV Brasília and Radio CBN Brasília, covering the Musician's repertoire and the festival program.</w:t>
            </w:r>
          </w:p>
        </w:tc>
        <w:tc>
          <w:tcPr/>
          <w:p>
            <w:pPr>
              <w:pStyle w:val="Compact"/>
              <w:jc w:val="left"/>
            </w:pPr>
            <w:r>
              <w:t xml:space="preserve">1</w:t>
            </w:r>
          </w:p>
        </w:tc>
        <w:tc>
          <w:tcPr/>
          <w:p>
            <w:pPr>
              <w:pStyle w:val="Compact"/>
              <w:jc w:val="left"/>
            </w:pPr>
            <w:r>
              <w:t xml:space="preserve">R$ 2,800.00</w:t>
            </w:r>
          </w:p>
        </w:tc>
        <w:tc>
          <w:tcPr/>
          <w:p>
            <w:pPr>
              <w:pStyle w:val="Compact"/>
              <w:jc w:val="left"/>
            </w:pPr>
            <w:r>
              <w:t xml:space="preserve">R$ 2,800.00</w:t>
            </w:r>
          </w:p>
        </w:tc>
        <w:tc>
          <w:tcPr/>
          <w:p>
            <w:pPr>
              <w:pStyle w:val="Compact"/>
              <w:jc w:val="left"/>
            </w:pPr>
            <w:r>
              <w:t xml:space="preserve">22 Aug 2025</w:t>
            </w:r>
            <w:r>
              <w:br/>
            </w:r>
            <w:r>
              <w:t xml:space="preserve">Brasília, DF</w:t>
            </w:r>
          </w:p>
        </w:tc>
      </w:tr>
      <w:tr>
        <w:tc>
          <w:tcPr/>
          <w:p>
            <w:pPr>
              <w:pStyle w:val="Compact"/>
              <w:jc w:val="left"/>
            </w:pPr>
            <w:r>
              <w:t xml:space="preserve">4</w:t>
            </w:r>
          </w:p>
        </w:tc>
        <w:tc>
          <w:tcPr/>
          <w:p>
            <w:pPr>
              <w:pStyle w:val="Compact"/>
              <w:jc w:val="left"/>
            </w:pPr>
            <w:r>
              <w:t xml:space="preserve">Musician masterclass — 2-hour educational workshop for 40 students at the Universidade de Brasília (UnB), Campus Darcy Ribeiro, Brasília, DF, Brazil. Topic: "Brazilian Musical Traditions and Contemporary Interpretation."</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c>
          <w:tcPr/>
          <w:p>
            <w:pPr>
              <w:pStyle w:val="Compact"/>
              <w:jc w:val="left"/>
            </w:pPr>
            <w:r>
              <w:t xml:space="preserve">23 Aug 2025</w:t>
            </w:r>
            <w:r>
              <w:br/>
            </w:r>
            <w:r>
              <w:t xml:space="preserve">Brasília, DF</w:t>
            </w:r>
          </w:p>
        </w:tc>
      </w:tr>
      <w:tr>
        <w:tc>
          <w:tcPr/>
          <w:p>
            <w:pPr>
              <w:pStyle w:val="Compact"/>
              <w:jc w:val="left"/>
            </w:pPr>
            <w:r>
              <w:t xml:space="preserve">5</w:t>
            </w:r>
          </w:p>
        </w:tc>
        <w:tc>
          <w:tcPr/>
          <w:p>
            <w:pPr>
              <w:pStyle w:val="Compact"/>
              <w:jc w:val="left"/>
            </w:pPr>
            <w:r>
              <w:t xml:space="preserve">Musician travel and accommodation — round-trip airfare (São Paulo to Brasília), 3 nights hotel at a 4-star establishment in Asa Sul, Brasília, DF, Brazil, and local transportation.</w:t>
            </w:r>
          </w:p>
        </w:tc>
        <w:tc>
          <w:tcPr/>
          <w:p>
            <w:pPr>
              <w:pStyle w:val="Compact"/>
              <w:jc w:val="left"/>
            </w:pPr>
            <w:r>
              <w:t xml:space="preserve">1</w:t>
            </w:r>
          </w:p>
        </w:tc>
        <w:tc>
          <w:tcPr/>
          <w:p>
            <w:pPr>
              <w:pStyle w:val="Compact"/>
              <w:jc w:val="left"/>
            </w:pPr>
            <w:r>
              <w:t xml:space="preserve">R$ 5,600.00</w:t>
            </w:r>
          </w:p>
        </w:tc>
        <w:tc>
          <w:tcPr/>
          <w:p>
            <w:pPr>
              <w:pStyle w:val="Compact"/>
              <w:jc w:val="left"/>
            </w:pPr>
            <w:r>
              <w:t xml:space="preserve">R$ 5,600.00</w:t>
            </w:r>
          </w:p>
        </w:tc>
        <w:tc>
          <w:tcPr/>
          <w:p>
            <w:pPr>
              <w:pStyle w:val="Compact"/>
              <w:jc w:val="left"/>
            </w:pPr>
            <w:r>
              <w:t xml:space="preserve">21–24 Aug 2025</w:t>
            </w:r>
            <w:r>
              <w:br/>
            </w:r>
            <w:r>
              <w:t xml:space="preserve">Brasília, DF</w:t>
            </w:r>
          </w:p>
        </w:tc>
      </w:tr>
      <w:tr>
        <w:tc>
          <w:tcPr/>
          <w:p>
            <w:pPr>
              <w:pStyle w:val="Compact"/>
              <w:jc w:val="left"/>
            </w:pPr>
            <w:r>
              <w:t xml:space="preserve">6</w:t>
            </w:r>
          </w:p>
        </w:tc>
        <w:tc>
          <w:tcPr/>
          <w:p>
            <w:pPr>
              <w:pStyle w:val="Compact"/>
              <w:jc w:val="left"/>
            </w:pPr>
            <w:r>
              <w:t xml:space="preserve">Musician equipment rental — grand piano (Yamaha C7), professional microphone set, and stage lighting package for the main performance venue in Brasília, DF, Brazil.</w:t>
            </w:r>
          </w:p>
        </w:tc>
        <w:tc>
          <w:tcPr/>
          <w:p>
            <w:pPr>
              <w:pStyle w:val="Compact"/>
              <w:jc w:val="left"/>
            </w:pPr>
            <w:r>
              <w:t xml:space="preserve">1</w:t>
            </w:r>
          </w:p>
        </w:tc>
        <w:tc>
          <w:tcPr/>
          <w:p>
            <w:pPr>
              <w:pStyle w:val="Compact"/>
              <w:jc w:val="left"/>
            </w:pPr>
            <w:r>
              <w:t xml:space="preserve">R$ 3,400.00</w:t>
            </w:r>
          </w:p>
        </w:tc>
        <w:tc>
          <w:tcPr/>
          <w:p>
            <w:pPr>
              <w:pStyle w:val="Compact"/>
              <w:jc w:val="left"/>
            </w:pPr>
            <w:r>
              <w:t xml:space="preserve">R$ 3,400.00</w:t>
            </w:r>
          </w:p>
        </w:tc>
        <w:tc>
          <w:tcPr/>
          <w:p>
            <w:pPr>
              <w:pStyle w:val="Compact"/>
              <w:jc w:val="left"/>
            </w:pPr>
            <w:r>
              <w:t xml:space="preserve">22 Aug 2025</w:t>
            </w:r>
            <w:r>
              <w:br/>
            </w:r>
            <w:r>
              <w:t xml:space="preserve">Brasília, DF</w:t>
            </w:r>
          </w:p>
        </w:tc>
      </w:tr>
      <w:tr>
        <w:tc>
          <w:tcPr>
            <w:gridSpan w:val="4"/>
          </w:tcPr>
          <w:p>
            <w:pPr>
              <w:pStyle w:val="Compact"/>
              <w:jc w:val="right"/>
            </w:pPr>
            <w:r>
              <w:t xml:space="preserve">TOTAL AMOUNT DUE (BRL):</w:t>
            </w:r>
          </w:p>
        </w:tc>
        <w:tc>
          <w:tcPr/>
          <w:p>
            <w:pPr>
              <w:pStyle w:val="Compact"/>
              <w:jc w:val="left"/>
            </w:pPr>
            <w:r>
              <w:t xml:space="preserve">R$ 32,000.00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constitutes a binding agreement between Brasília Cultural Events &amp; Productions Ltda. and the Musician, Marina Costa, for the provision of professional musical services exclusively within the city of Brasília, Distrito Federal, Brazil. The Musician agrees to fulfill all performance, rehearsal, media, and educational obligations as specified in the line items above.</w:t>
      </w:r>
    </w:p>
    <w:p>
      <w:pPr>
        <w:numPr>
          <w:ilvl w:val="0"/>
          <w:numId w:val="1001"/>
        </w:numPr>
        <w:pStyle w:val="Compact"/>
      </w:pPr>
      <w:r>
        <w:rPr>
          <w:bCs/>
          <w:b/>
        </w:rPr>
        <w:t xml:space="preserve">Payment Terms:</w:t>
      </w:r>
      <w:r>
        <w:t xml:space="preserve"> </w:t>
      </w:r>
      <w:r>
        <w:t xml:space="preserve">The total amount of R$ 32,000.00 (thirty-two thousand Brazilian Reais) shall be paid in two installments: fifty percent (50%) upon execution of this Purchase Order, and fifty percent (50%) within ten (10) business days following the completion of all services in Brasília. Payment shall be made via bank transfer (TED/PIX) to the account designated by the Musician.</w:t>
      </w:r>
    </w:p>
    <w:p>
      <w:pPr>
        <w:numPr>
          <w:ilvl w:val="0"/>
          <w:numId w:val="1001"/>
        </w:numPr>
        <w:pStyle w:val="Compact"/>
      </w:pPr>
      <w:r>
        <w:rPr>
          <w:bCs/>
          <w:b/>
        </w:rPr>
        <w:t xml:space="preserve">Tax and Legal Compliance:</w:t>
      </w:r>
      <w:r>
        <w:t xml:space="preserve"> </w:t>
      </w:r>
      <w:r>
        <w:t xml:space="preserve">The Musician shall issue a valid Nota Fiscal (invoice) in accordance with Brazilian tax regulations (Lei 8.666/93 and applicable DF municipal codes). All applicable taxes, including ISS (Imposto Sobre Serviços) for services rendered in Brasília, DF, Brazil, shall be calculated and remitted as required by law.</w:t>
      </w:r>
    </w:p>
    <w:p>
      <w:pPr>
        <w:numPr>
          <w:ilvl w:val="0"/>
          <w:numId w:val="1001"/>
        </w:numPr>
        <w:pStyle w:val="Compact"/>
      </w:pPr>
      <w:r>
        <w:rPr>
          <w:bCs/>
          <w:b/>
        </w:rPr>
        <w:t xml:space="preserve">Cancellation Policy:</w:t>
      </w:r>
      <w:r>
        <w:t xml:space="preserve"> </w:t>
      </w:r>
      <w:r>
        <w:t xml:space="preserve">Cancellation of this Purchase Order by the Buyer more than thirty (30) days prior to the performance date in Brasília shall result in a 25% penalty. Cancellation between 30 and 7 days prior shall incur a 50% penalty. Cancellation within 7 days of the event date in Brasília shall result in full payment of the Purchase Order amount.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Brasília, DF, Brazil.</w:t>
      </w:r>
    </w:p>
    <w:p>
      <w:pPr>
        <w:numPr>
          <w:ilvl w:val="0"/>
          <w:numId w:val="1001"/>
        </w:numPr>
        <w:pStyle w:val="Compact"/>
      </w:pPr>
      <w:r>
        <w:rPr>
          <w:bCs/>
          <w:b/>
        </w:rPr>
        <w:t xml:space="preserve">Intellectual Property:</w:t>
      </w:r>
      <w:r>
        <w:t xml:space="preserve"> </w:t>
      </w:r>
      <w:r>
        <w:t xml:space="preserve">All original compositions performed by the Musician during this engagement in Brasília remain the exclusive intellectual property of the Musician. The Buyer receives a non-exclusive license to record and distribute audio/video of the public performance for promotional purposes within Brazil.</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Federative Republic of Brazil, with jurisdiction vested in the courts of Brasília, Distrito Federal, Brazil.</w:t>
      </w:r>
    </w:p>
    <w:p>
      <w:pPr>
        <w:numPr>
          <w:ilvl w:val="0"/>
          <w:numId w:val="1001"/>
        </w:numPr>
        <w:pStyle w:val="Compact"/>
      </w:pPr>
      <w:r>
        <w:rPr>
          <w:bCs/>
          <w:b/>
        </w:rPr>
        <w:t xml:space="preserve">Confidentiality:</w:t>
      </w:r>
      <w:r>
        <w:t xml:space="preserve"> </w:t>
      </w:r>
      <w:r>
        <w:t xml:space="preserve">Both parties agree to maintain confidentiality regarding the financial terms of this Purchase Order and any proprietary information exchanged during the Musician's engagement in Brasília, DF, Brazil.</w:t>
      </w:r>
    </w:p>
    <w:p>
      <w:pPr>
        <w:pStyle w:val="FirstParagraph"/>
      </w:pPr>
      <w:r>
        <w:t xml:space="preserve">Acceptance and Authorization</w:t>
      </w:r>
    </w:p>
    <w:p>
      <w:pPr>
        <w:pStyle w:val="BodyText"/>
      </w:pPr>
      <w:r>
        <w:t xml:space="preserve">By signing below, both parties acknowledge and agree to all terms set forth in this Purchase Order for the Musician's services in Brazil Brasília. This document is valid for a period of sixteen (16) days from the date of issue.</w:t>
      </w:r>
    </w:p>
    <w:p>
      <w:pPr>
        <w:pStyle w:val="BodyText"/>
      </w:pPr>
      <w:r>
        <w:rPr>
          <w:bCs/>
          <w:b/>
        </w:rPr>
        <w:t xml:space="preserve">Ricardo Almeida</w:t>
      </w:r>
      <w:r>
        <w:br/>
      </w:r>
      <w:r>
        <w:t xml:space="preserve">Procurement Director</w:t>
      </w:r>
      <w:r>
        <w:br/>
      </w:r>
      <w:r>
        <w:t xml:space="preserve">Brasília Cultural Events &amp; Productions Ltda.</w:t>
      </w:r>
      <w:r>
        <w:br/>
      </w:r>
      <w:r>
        <w:t xml:space="preserve">Date: _______________</w:t>
      </w:r>
    </w:p>
    <w:p>
      <w:pPr>
        <w:pStyle w:val="BodyText"/>
      </w:pPr>
      <w:r>
        <w:rPr>
          <w:bCs/>
          <w:b/>
        </w:rPr>
        <w:t xml:space="preserve">Marina Costa</w:t>
      </w:r>
      <w:r>
        <w:br/>
      </w:r>
      <w:r>
        <w:t xml:space="preserve">Professional Musician (Vendor)</w:t>
      </w:r>
      <w:r>
        <w:br/>
      </w:r>
      <w:r>
        <w:t xml:space="preserve">Date: _______________</w:t>
      </w:r>
    </w:p>
    <w:p>
      <w:pPr>
        <w:pStyle w:val="BodyText"/>
      </w:pPr>
      <w:r>
        <w:t xml:space="preserve">Purchase Order PO-BR-BSB-2025-00487 — Musician Services — Brasília, DF, Brazil — Issued 14 June 2025</w:t>
      </w:r>
    </w:p>
    <w:p>
      <w:pPr>
        <w:pStyle w:val="BodyText"/>
      </w:pPr>
      <w:r>
        <w:t xml:space="preserve">This document is the property of Brasília Cultural Events &amp; Productions Ltda. Unauthorized reproduction is prohibited under Brazilian intellectual property law (Lei 9.610/98).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Brazil Brasília</dc:title>
  <dc:creator/>
  <dc:language>en</dc:language>
  <cp:keywords/>
  <dcterms:created xsi:type="dcterms:W3CDTF">2026-10-10T07:06:00Z</dcterms:created>
  <dcterms:modified xsi:type="dcterms:W3CDTF">2026-10-10T07:06:00Z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