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Musician Services Procurement Document</w:t>
      </w:r>
    </w:p>
    <w:p>
      <w:pPr>
        <w:pStyle w:val="BodyText"/>
      </w:pPr>
      <w:r>
        <w:t xml:space="preserve">Issued in India Mumbai — Maharashtra, India</w:t>
      </w:r>
    </w:p>
    <w:p>
      <w:pPr>
        <w:pStyle w:val="BodyText"/>
      </w:pPr>
      <w:r>
        <w:t xml:space="preserve">Document Reference: PO/MUM/MUS/2025/00472</w:t>
      </w:r>
    </w:p>
    <w:bookmarkEnd w:id="20"/>
    <w:p>
      <w:pPr>
        <w:pStyle w:val="BodyText"/>
      </w:pPr>
      <w:r>
        <w:rPr>
          <w:bCs/>
          <w:b/>
        </w:rPr>
        <w:t xml:space="preserve">Purchase Order No.:</w:t>
      </w:r>
      <w:r>
        <w:t xml:space="preserve"> </w:t>
      </w:r>
      <w:r>
        <w:t xml:space="preserve">PO/MUM/MUS/2025/00472</w:t>
      </w:r>
    </w:p>
    <w:p>
      <w:pPr>
        <w:pStyle w:val="BodyText"/>
      </w:pPr>
      <w:r>
        <w:rPr>
          <w:bCs/>
          <w:b/>
        </w:rPr>
        <w:t xml:space="preserve">Date of Issue:</w:t>
      </w:r>
      <w:r>
        <w:t xml:space="preserve"> </w:t>
      </w:r>
      <w:r>
        <w:t xml:space="preserve">15 June 2025</w:t>
      </w:r>
    </w:p>
    <w:p>
      <w:pPr>
        <w:pStyle w:val="BodyText"/>
      </w:pPr>
      <w:r>
        <w:rPr>
          <w:bCs/>
          <w:b/>
        </w:rPr>
        <w:t xml:space="preserve">Place of Issue:</w:t>
      </w:r>
      <w:r>
        <w:t xml:space="preserve"> </w:t>
      </w:r>
      <w:r>
        <w:t xml:space="preserve">Mumbai, Maharashtra, India</w:t>
      </w:r>
    </w:p>
    <w:p>
      <w:pPr>
        <w:pStyle w:val="BodyText"/>
      </w:pPr>
      <w:r>
        <w:rPr>
          <w:bCs/>
          <w:b/>
        </w:rPr>
        <w:t xml:space="preserve">Delivery/Performance Date:</w:t>
      </w:r>
      <w:r>
        <w:t xml:space="preserve"> </w:t>
      </w:r>
      <w:r>
        <w:t xml:space="preserve">22 August 2025</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Indian Rupee (INR)</w:t>
      </w:r>
    </w:p>
    <w:p>
      <w:pPr>
        <w:pStyle w:val="BodyText"/>
      </w:pPr>
      <w:r>
        <w:t xml:space="preserve">1. Purchasing Party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Mumbai Grand Events &amp; Productions Pvt. Ltd.</w:t>
            </w:r>
          </w:p>
        </w:tc>
      </w:tr>
      <w:tr>
        <w:tc>
          <w:tcPr/>
          <w:p>
            <w:pPr>
              <w:pStyle w:val="Compact"/>
              <w:jc w:val="left"/>
            </w:pPr>
            <w:r>
              <w:rPr>
                <w:bCs/>
                <w:b/>
              </w:rPr>
              <w:t xml:space="preserve">Address:</w:t>
            </w:r>
            <w:r>
              <w:t xml:space="preserve"> </w:t>
            </w:r>
            <w:r>
              <w:t xml:space="preserve">4th Floor, Trade Centre, Nariman Point, Mumbai, Maharashtra – 400021, India</w:t>
            </w:r>
          </w:p>
        </w:tc>
      </w:tr>
      <w:tr>
        <w:tc>
          <w:tcPr/>
          <w:p>
            <w:pPr>
              <w:pStyle w:val="Compact"/>
              <w:jc w:val="left"/>
            </w:pPr>
            <w:r>
              <w:rPr>
                <w:bCs/>
                <w:b/>
              </w:rPr>
              <w:t xml:space="preserve">GSTIN:</w:t>
            </w:r>
            <w:r>
              <w:t xml:space="preserve"> </w:t>
            </w:r>
            <w:r>
              <w:t xml:space="preserve">27AABCM4821F1Z5</w:t>
            </w:r>
          </w:p>
        </w:tc>
      </w:tr>
      <w:tr>
        <w:tc>
          <w:tcPr/>
          <w:p>
            <w:pPr>
              <w:pStyle w:val="Compact"/>
              <w:jc w:val="left"/>
            </w:pPr>
            <w:r>
              <w:rPr>
                <w:bCs/>
                <w:b/>
              </w:rPr>
              <w:t xml:space="preserve">Contact Person:</w:t>
            </w:r>
            <w:r>
              <w:t xml:space="preserve"> </w:t>
            </w:r>
            <w:r>
              <w:t xml:space="preserve">Mr. Rajesh Kulkarni, Head of Procurement</w:t>
            </w:r>
          </w:p>
        </w:tc>
      </w:tr>
      <w:tr>
        <w:tc>
          <w:tcPr/>
          <w:p>
            <w:pPr>
              <w:pStyle w:val="Compact"/>
              <w:jc w:val="left"/>
            </w:pPr>
            <w:r>
              <w:rPr>
                <w:bCs/>
                <w:b/>
              </w:rPr>
              <w:t xml:space="preserve">Email:</w:t>
            </w:r>
            <w:r>
              <w:t xml:space="preserve"> </w:t>
            </w:r>
            <w:r>
              <w:t xml:space="preserve">procurement@mumbigrandevents.in</w:t>
            </w:r>
          </w:p>
        </w:tc>
      </w:tr>
      <w:tr>
        <w:tc>
          <w:tcPr/>
          <w:p>
            <w:pPr>
              <w:pStyle w:val="Compact"/>
              <w:jc w:val="left"/>
            </w:pPr>
            <w:r>
              <w:rPr>
                <w:bCs/>
                <w:b/>
              </w:rPr>
              <w:t xml:space="preserve">Phone:</w:t>
            </w:r>
            <w:r>
              <w:t xml:space="preserve"> </w:t>
            </w:r>
            <w:r>
              <w:t xml:space="preserve">+91-22-4055-8890</w:t>
            </w:r>
          </w:p>
        </w:tc>
      </w:tr>
    </w:tbl>
    <w:p>
      <w:pPr>
        <w:pStyle w:val="BodyText"/>
      </w:pPr>
      <w:r>
        <w:t xml:space="preserve">2. Supplying Party (Musician / Service Provider)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Musician Name:</w:t>
            </w:r>
            <w:r>
              <w:t xml:space="preserve"> </w:t>
            </w:r>
            <w:r>
              <w:t xml:space="preserve">Arjun Deshmukh (Solo Musician &amp; Ensemble Lead)</w:t>
            </w:r>
          </w:p>
        </w:tc>
      </w:tr>
      <w:tr>
        <w:tc>
          <w:tcPr/>
          <w:p>
            <w:pPr>
              <w:pStyle w:val="Compact"/>
              <w:jc w:val="left"/>
            </w:pPr>
            <w:r>
              <w:rPr>
                <w:bCs/>
                <w:b/>
              </w:rPr>
              <w:t xml:space="preserve">Address:</w:t>
            </w:r>
            <w:r>
              <w:t xml:space="preserve"> </w:t>
            </w:r>
            <w:r>
              <w:t xml:space="preserve">12, Marine Drive Residency, Bandra West, Mumbai, Maharashtra – 400050, India</w:t>
            </w:r>
          </w:p>
        </w:tc>
      </w:tr>
      <w:tr>
        <w:tc>
          <w:tcPr/>
          <w:p>
            <w:pPr>
              <w:pStyle w:val="Compact"/>
              <w:jc w:val="left"/>
            </w:pPr>
            <w:r>
              <w:rPr>
                <w:bCs/>
                <w:b/>
              </w:rPr>
              <w:t xml:space="preserve">PAN:</w:t>
            </w:r>
            <w:r>
              <w:t xml:space="preserve"> </w:t>
            </w:r>
            <w:r>
              <w:t xml:space="preserve">AEDMD4821K</w:t>
            </w:r>
          </w:p>
        </w:tc>
      </w:tr>
      <w:tr>
        <w:tc>
          <w:tcPr/>
          <w:p>
            <w:pPr>
              <w:pStyle w:val="Compact"/>
              <w:jc w:val="left"/>
            </w:pPr>
            <w:r>
              <w:rPr>
                <w:bCs/>
                <w:b/>
              </w:rPr>
              <w:t xml:space="preserve">GSTIN (if applicable):</w:t>
            </w:r>
            <w:r>
              <w:t xml:space="preserve"> </w:t>
            </w:r>
            <w:r>
              <w:t xml:space="preserve">27AEDMD4821K1Z8</w:t>
            </w:r>
          </w:p>
        </w:tc>
      </w:tr>
      <w:tr>
        <w:tc>
          <w:tcPr/>
          <w:p>
            <w:pPr>
              <w:pStyle w:val="Compact"/>
              <w:jc w:val="left"/>
            </w:pPr>
            <w:r>
              <w:rPr>
                <w:bCs/>
                <w:b/>
              </w:rPr>
              <w:t xml:space="preserve">Contact Person:</w:t>
            </w:r>
            <w:r>
              <w:t xml:space="preserve"> </w:t>
            </w:r>
            <w:r>
              <w:t xml:space="preserve">Arjun Deshmukh (Self)</w:t>
            </w:r>
          </w:p>
        </w:tc>
      </w:tr>
      <w:tr>
        <w:tc>
          <w:tcPr/>
          <w:p>
            <w:pPr>
              <w:pStyle w:val="Compact"/>
              <w:jc w:val="left"/>
            </w:pPr>
            <w:r>
              <w:rPr>
                <w:bCs/>
                <w:b/>
              </w:rPr>
              <w:t xml:space="preserve">Email:</w:t>
            </w:r>
            <w:r>
              <w:t xml:space="preserve"> </w:t>
            </w:r>
            <w:r>
              <w:t xml:space="preserve">arjun.deshmukh.music@gmail.com</w:t>
            </w:r>
          </w:p>
        </w:tc>
      </w:tr>
      <w:tr>
        <w:tc>
          <w:tcPr/>
          <w:p>
            <w:pPr>
              <w:pStyle w:val="Compact"/>
              <w:jc w:val="left"/>
            </w:pPr>
            <w:r>
              <w:rPr>
                <w:bCs/>
                <w:b/>
              </w:rPr>
              <w:t xml:space="preserve">Phone:</w:t>
            </w:r>
            <w:r>
              <w:t xml:space="preserve"> </w:t>
            </w:r>
            <w:r>
              <w:t xml:space="preserve">+91-98200-45678</w:t>
            </w:r>
          </w:p>
        </w:tc>
      </w:tr>
    </w:tbl>
    <w:p>
      <w:pPr>
        <w:pStyle w:val="BodyText"/>
      </w:pPr>
      <w:r>
        <w:t xml:space="preserve">3. Scope of Purchase Order — Musician Services in India Mumbai</w:t>
      </w:r>
    </w:p>
    <w:p>
      <w:pPr>
        <w:pStyle w:val="BodyText"/>
      </w:pPr>
      <w:r>
        <w:t xml:space="preserve">This Purchase Order is issued by Mumbai Grand Events &amp; Productions Pvt. Ltd. for the engagement of a professional</w:t>
      </w:r>
      <w:r>
        <w:t xml:space="preserve"> </w:t>
      </w:r>
      <w:r>
        <w:t xml:space="preserve">Musician</w:t>
      </w:r>
      <w:r>
        <w:t xml:space="preserve"> </w:t>
      </w:r>
      <w:r>
        <w:t xml:space="preserve">to perform live musical services at a corporate gala event to be held at the JW Marriott Hotel, Cuffe Parade,</w:t>
      </w:r>
      <w:r>
        <w:t xml:space="preserve"> </w:t>
      </w:r>
      <w:r>
        <w:t xml:space="preserve">Mumbai, India</w:t>
      </w:r>
      <w:r>
        <w:t xml:space="preserve">. The Musician shall provide all necessary instruments, sound equipment, and musical compositions as specified herein. This Purchase Order governs the complete scope of services, compensation, and obligations between the Buyer and the Musician for the event scheduled in the city of Mumbai, Maharashtra, India.</w:t>
      </w:r>
    </w:p>
    <w:p>
      <w:pPr>
        <w:pStyle w:val="BodyText"/>
      </w:pPr>
      <w:r>
        <w:t xml:space="preserve">4. Line Items &amp; Schedule of Musician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Musician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Live Piano &amp; Vocal Performance by Musician Arjun Deshmukh — Corporate Gala Evening, JW Marriott, Cuffe Parade, Mumbai, India</w:t>
            </w:r>
          </w:p>
        </w:tc>
        <w:tc>
          <w:tcPr/>
          <w:p>
            <w:pPr>
              <w:pStyle w:val="Compact"/>
              <w:jc w:val="left"/>
            </w:pPr>
            <w:r>
              <w:t xml:space="preserve">3 hours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Pre-Event Sound Check &amp; Rehearsal at Venue, Mumbai, India (Musician to arrive 2 hours prior)</w:t>
            </w:r>
          </w:p>
        </w:tc>
        <w:tc>
          <w:tcPr/>
          <w:p>
            <w:pPr>
              <w:pStyle w:val="Compact"/>
              <w:jc w:val="left"/>
            </w:pPr>
            <w:r>
              <w:t xml:space="preserve">2 hours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Custom Musical Composition &amp; Arrangement for Corporate Brand Anthem (Musician to compose, arrange, and deliver final audio files)</w:t>
            </w:r>
          </w:p>
        </w:tc>
        <w:tc>
          <w:tcPr/>
          <w:p>
            <w:pPr>
              <w:pStyle w:val="Compact"/>
              <w:jc w:val="left"/>
            </w:pPr>
            <w:r>
              <w:t xml:space="preserve">5 working days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t xml:space="preserve">Engagement of 4-piece String Ensemble (Violin, Viola, Cello, Double Bass) coordinated by the Musician for the Gala Dinner segment</w:t>
            </w:r>
          </w:p>
        </w:tc>
        <w:tc>
          <w:tcPr/>
          <w:p>
            <w:pPr>
              <w:pStyle w:val="Compact"/>
              <w:jc w:val="left"/>
            </w:pPr>
            <w:r>
              <w:t xml:space="preserve">2 hours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Travel &amp; Local Transportation within Mumbai, India (Musician and ensemble from Bandra West to Cuffe Parade and return)</w:t>
            </w:r>
          </w:p>
        </w:tc>
        <w:tc>
          <w:tcPr/>
          <w:p>
            <w:pPr>
              <w:pStyle w:val="Compact"/>
              <w:jc w:val="left"/>
            </w:pPr>
            <w:r>
              <w:t xml:space="preserve">1 day</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Accommodation for Musician and 4 ensemble members (1 night, 4-star hotel in Mumbai, India, prior to event date)</w:t>
            </w:r>
          </w:p>
        </w:tc>
        <w:tc>
          <w:tcPr/>
          <w:p>
            <w:pPr>
              <w:pStyle w:val="Compact"/>
              <w:jc w:val="left"/>
            </w:pPr>
            <w:r>
              <w:t xml:space="preserve">1 night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7</w:t>
            </w:r>
          </w:p>
        </w:tc>
        <w:tc>
          <w:tcPr/>
          <w:p>
            <w:pPr>
              <w:pStyle w:val="Compact"/>
              <w:jc w:val="left"/>
            </w:pPr>
            <w:r>
              <w:t xml:space="preserve">Professional Audio-Visual Equipment Rental (Grand Piano, 5-channel mixing console, 8 microphones, monitors) — arranged by Musician</w:t>
            </w:r>
          </w:p>
        </w:tc>
        <w:tc>
          <w:tcPr/>
          <w:p>
            <w:pPr>
              <w:pStyle w:val="Compact"/>
              <w:jc w:val="left"/>
            </w:pPr>
            <w:r>
              <w:t xml:space="preserve">1 day</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 (INR):</w:t>
            </w:r>
          </w:p>
        </w:tc>
        <w:tc>
          <w:tcPr/>
          <w:p>
            <w:pPr>
              <w:pStyle w:val="Compact"/>
              <w:jc w:val="left"/>
            </w:pPr>
            <w:r>
              <w:t xml:space="preserve">3,02,000</w:t>
            </w:r>
          </w:p>
        </w:tc>
      </w:tr>
      <w:tr>
        <w:tc>
          <w:tcPr>
            <w:gridSpan w:val="4"/>
          </w:tcPr>
          <w:p>
            <w:pPr>
              <w:pStyle w:val="Compact"/>
              <w:jc w:val="right"/>
            </w:pPr>
            <w:r>
              <w:t xml:space="preserve">GST @ 18% (Applicable in India Mumbai):</w:t>
            </w:r>
          </w:p>
        </w:tc>
        <w:tc>
          <w:tcPr/>
          <w:p>
            <w:pPr>
              <w:pStyle w:val="Compact"/>
              <w:jc w:val="left"/>
            </w:pPr>
            <w:r>
              <w:t xml:space="preserve">54,360</w:t>
            </w:r>
          </w:p>
        </w:tc>
      </w:tr>
      <w:tr>
        <w:tc>
          <w:tcPr>
            <w:gridSpan w:val="4"/>
          </w:tcPr>
          <w:p>
            <w:pPr>
              <w:pStyle w:val="Compact"/>
              <w:jc w:val="right"/>
            </w:pPr>
            <w:r>
              <w:rPr>
                <w:bCs/>
                <w:b/>
              </w:rPr>
              <w:t xml:space="preserve">Grand Total (INR):</w:t>
            </w:r>
          </w:p>
        </w:tc>
        <w:tc>
          <w:tcPr/>
          <w:p>
            <w:pPr>
              <w:pStyle w:val="Compact"/>
              <w:jc w:val="left"/>
            </w:pPr>
            <w:r>
              <w:rPr>
                <w:bCs/>
                <w:b/>
              </w:rPr>
              <w:t xml:space="preserve">3,56,360</w:t>
            </w:r>
          </w:p>
        </w:tc>
      </w:tr>
    </w:tbl>
    <w:p>
      <w:pPr>
        <w:pStyle w:val="BodyText"/>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 Musician, Arjun Deshmukh, within seven (7) calendar days of the date of issue. The Musician shall return a signed copy of this Purchase Order to the Buyer's procurement office located in Mumbai, India.</w:t>
      </w:r>
    </w:p>
    <w:p>
      <w:pPr>
        <w:numPr>
          <w:ilvl w:val="0"/>
          <w:numId w:val="1001"/>
        </w:numPr>
        <w:pStyle w:val="Compact"/>
      </w:pPr>
      <w:r>
        <w:rPr>
          <w:bCs/>
          <w:b/>
        </w:rPr>
        <w:t xml:space="preserve">Performance Location:</w:t>
      </w:r>
      <w:r>
        <w:t xml:space="preserve"> </w:t>
      </w:r>
      <w:r>
        <w:t xml:space="preserve">All services under this Purchase Order shall be rendered exclusively at the JW Marriott Hotel, Cuffe Parade, Mumbai, Maharashtra, India, or at such other venue in Mumbai, India, as mutually agreed in writing by both parties.</w:t>
      </w:r>
    </w:p>
    <w:p>
      <w:pPr>
        <w:numPr>
          <w:ilvl w:val="0"/>
          <w:numId w:val="1001"/>
        </w:numPr>
        <w:pStyle w:val="Compact"/>
      </w:pPr>
      <w:r>
        <w:rPr>
          <w:bCs/>
          <w:b/>
        </w:rPr>
        <w:t xml:space="preserve">Payment Terms:</w:t>
      </w:r>
      <w:r>
        <w:t xml:space="preserve"> </w:t>
      </w:r>
      <w:r>
        <w:t xml:space="preserve">The Buyer shall remit fifty percent (50%) of the Grand Total as an advance payment within five (5) working days of Purchase Order acceptance. The remaining fifty percent (50%) shall be paid within ten (10) working days of successful completion of the Musician's performance in Mumbai, India. All payments shall be made via NEFT/RTGS to the bank account designated by the Musician.</w:t>
      </w:r>
    </w:p>
    <w:p>
      <w:pPr>
        <w:numPr>
          <w:ilvl w:val="0"/>
          <w:numId w:val="1001"/>
        </w:numPr>
        <w:pStyle w:val="Compact"/>
      </w:pPr>
      <w:r>
        <w:rPr>
          <w:bCs/>
          <w:b/>
        </w:rPr>
        <w:t xml:space="preserve">Taxation:</w:t>
      </w:r>
      <w:r>
        <w:t xml:space="preserve"> </w:t>
      </w:r>
      <w:r>
        <w:t xml:space="preserve">All amounts are subject to Goods and Services Tax (GST) at the prevailing rate of 18% as applicable in India. The Musician shall issue a valid GST tax invoice in accordance with the Central Goods and Services Tax Act, 2017, and the Maharashtra State GST regulations applicable in Mumbai, India.</w:t>
      </w:r>
    </w:p>
    <w:p>
      <w:pPr>
        <w:numPr>
          <w:ilvl w:val="0"/>
          <w:numId w:val="1001"/>
        </w:numPr>
        <w:pStyle w:val="Compact"/>
      </w:pPr>
      <w:r>
        <w:rPr>
          <w:bCs/>
          <w:b/>
        </w:rPr>
        <w:t xml:space="preserve">Musician's Obligations:</w:t>
      </w:r>
      <w:r>
        <w:t xml:space="preserve"> </w:t>
      </w:r>
      <w:r>
        <w:t xml:space="preserve">The Musician shall ensure punctuality, professional conduct, and delivery of all musical performances as per the agreed setlist and program. The Musician shall bring all personal instruments and shall coordinate the string ensemble. The Musician shall comply with all venue rules and local regulations of Mumbai, Maharashtra, India.</w:t>
      </w:r>
    </w:p>
    <w:p>
      <w:pPr>
        <w:numPr>
          <w:ilvl w:val="0"/>
          <w:numId w:val="1001"/>
        </w:numPr>
        <w:pStyle w:val="Compact"/>
      </w:pPr>
      <w:r>
        <w:rPr>
          <w:bCs/>
          <w:b/>
        </w:rPr>
        <w:t xml:space="preserve">Intellectual Property:</w:t>
      </w:r>
      <w:r>
        <w:t xml:space="preserve"> </w:t>
      </w:r>
      <w:r>
        <w:t xml:space="preserve">All custom compositions and arrangements created by the Musician under this Purchase Order shall become the exclusive intellectual property of the Buyer upon full payment. The Musician retains the right to perform the compositions at other events in Mumbai, India, or elsewhere, provided the Buyer's brand is not associated.</w:t>
      </w:r>
    </w:p>
    <w:p>
      <w:pPr>
        <w:numPr>
          <w:ilvl w:val="0"/>
          <w:numId w:val="1001"/>
        </w:numPr>
        <w:pStyle w:val="Compact"/>
      </w:pPr>
      <w:r>
        <w:rPr>
          <w:bCs/>
          <w:b/>
        </w:rPr>
        <w:t xml:space="preserve">Cancellation Policy:</w:t>
      </w:r>
      <w:r>
        <w:t xml:space="preserve"> </w:t>
      </w:r>
      <w:r>
        <w:t xml:space="preserve">In the event the Buyer cancels this Purchase Order, a cancellation fee of 25% of the Grand Total shall apply if cancellation occurs more than 14 days before the event date, and 50% if cancellation occurs within 14 days. The Musician shall bear no liability for cancellation due to force majeure events including but not limited to natural disasters affecting Mumbai, India.</w:t>
      </w:r>
    </w:p>
    <w:p>
      <w:pPr>
        <w:numPr>
          <w:ilvl w:val="0"/>
          <w:numId w:val="1001"/>
        </w:numPr>
        <w:pStyle w:val="Compact"/>
      </w:pPr>
      <w:r>
        <w:rPr>
          <w:bCs/>
          <w:b/>
        </w:rPr>
        <w:t xml:space="preserve">Dispute Resolution:</w:t>
      </w:r>
      <w:r>
        <w:t xml:space="preserve"> </w:t>
      </w:r>
      <w:r>
        <w:t xml:space="preserve">Any dispute arising out of or in connection with this Purchase Order shall be resolved through arbitration in Mumbai, Maharashtra, India, in accordance with the Arbitration and Conciliation Act, 1996. The seat of arbitration shall be Mumbai, India.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specifically the Indian Contract Act, 1872, and all applicable municipal regulations of the Municipal Corporation of Greater Mumbai (MCGM), India Mumbai.</w:t>
      </w:r>
    </w:p>
    <w:p>
      <w:pPr>
        <w:numPr>
          <w:ilvl w:val="0"/>
          <w:numId w:val="1001"/>
        </w:numPr>
        <w:pStyle w:val="Compact"/>
      </w:pPr>
      <w:r>
        <w:rPr>
          <w:bCs/>
          <w:b/>
        </w:rPr>
        <w:t xml:space="preserve">Confidentiality:</w:t>
      </w:r>
      <w:r>
        <w:t xml:space="preserve"> </w:t>
      </w:r>
      <w:r>
        <w:t xml:space="preserve">Both the Buyer and the Musician agree to maintain strict confidentiality regarding the terms of this Purchase Order, the event details, and any proprietary musical content exchanged. This obligation shall survive the termination of this Purchase Order for a period of two (2) years.</w:t>
      </w:r>
    </w:p>
    <w:p>
      <w:pPr>
        <w:numPr>
          <w:ilvl w:val="0"/>
          <w:numId w:val="1001"/>
        </w:numPr>
        <w:pStyle w:val="Compact"/>
      </w:pPr>
      <w:r>
        <w:rPr>
          <w:bCs/>
          <w:b/>
        </w:rPr>
        <w:t xml:space="preserve">Entire Agreement:</w:t>
      </w:r>
      <w:r>
        <w:t xml:space="preserve"> </w:t>
      </w:r>
      <w:r>
        <w:t xml:space="preserve">This Purchase Order, along with any annexures and schedules attached hereto, constitutes the entire agreement between the Buyer and the Musician regarding the engagement of musical services in Mumbai, India, and supersedes all prior negotiations, representations, or agreements.</w:t>
      </w:r>
    </w:p>
    <w:p>
      <w:pPr>
        <w:pStyle w:val="FirstParagraph"/>
      </w:pPr>
      <w:r>
        <w:t xml:space="preserve">6. Authorization &amp; Signatures</w:t>
      </w:r>
    </w:p>
    <w:p>
      <w:pPr>
        <w:pStyle w:val="BodyText"/>
      </w:pPr>
      <w:r>
        <w:rPr>
          <w:bCs/>
          <w:b/>
        </w:rPr>
        <w:t xml:space="preserve">For and on behalf of:</w:t>
      </w:r>
    </w:p>
    <w:p>
      <w:pPr>
        <w:pStyle w:val="BodyText"/>
      </w:pPr>
      <w:r>
        <w:t xml:space="preserve">Mumbai Grand Events &amp; Productions Pvt. Ltd.</w:t>
      </w:r>
    </w:p>
    <w:p>
      <w:pPr>
        <w:pStyle w:val="BodyText"/>
      </w:pPr>
      <w:r>
        <w:t xml:space="preserve">Name: Rajesh Kulkarni</w:t>
      </w:r>
    </w:p>
    <w:p>
      <w:pPr>
        <w:pStyle w:val="BodyText"/>
      </w:pPr>
      <w:r>
        <w:t xml:space="preserve">Designation: Head of Procurement</w:t>
      </w:r>
    </w:p>
    <w:p>
      <w:pPr>
        <w:pStyle w:val="BodyText"/>
      </w:pPr>
      <w:r>
        <w:t xml:space="preserve">Date: _______________</w:t>
      </w:r>
    </w:p>
    <w:p>
      <w:pPr>
        <w:pStyle w:val="BodyText"/>
      </w:pPr>
      <w:r>
        <w:t xml:space="preserve">Place: Mumbai, India</w:t>
      </w:r>
    </w:p>
    <w:p>
      <w:pPr>
        <w:pStyle w:val="BodyText"/>
      </w:pPr>
      <w:r>
        <w:rPr>
          <w:bCs/>
          <w:b/>
        </w:rPr>
        <w:t xml:space="preserve">For and on behalf of:</w:t>
      </w:r>
    </w:p>
    <w:p>
      <w:pPr>
        <w:pStyle w:val="BodyText"/>
      </w:pPr>
      <w:r>
        <w:t xml:space="preserve">Musician — Arjun Deshmukh</w:t>
      </w:r>
    </w:p>
    <w:p>
      <w:pPr>
        <w:pStyle w:val="BodyText"/>
      </w:pPr>
      <w:r>
        <w:t xml:space="preserve">Name: Arjun Deshmukh</w:t>
      </w:r>
    </w:p>
    <w:p>
      <w:pPr>
        <w:pStyle w:val="BodyText"/>
      </w:pPr>
      <w:r>
        <w:t xml:space="preserve">Designation: Self (Musician / Service Provider)</w:t>
      </w:r>
    </w:p>
    <w:p>
      <w:pPr>
        <w:pStyle w:val="BodyText"/>
      </w:pPr>
      <w:r>
        <w:t xml:space="preserve">Date: _______________</w:t>
      </w:r>
    </w:p>
    <w:p>
      <w:pPr>
        <w:pStyle w:val="BodyText"/>
      </w:pPr>
      <w:r>
        <w:t xml:space="preserve">Place: Mumbai, India</w:t>
      </w:r>
    </w:p>
    <w:p>
      <w:pPr>
        <w:pStyle w:val="BodyText"/>
      </w:pPr>
      <w:r>
        <w:t xml:space="preserve">This Purchase Order was prepared and issued in Mumbai, Maharashtra, India. © 2025 Mumbai Grand Events &amp; Productions Pvt. Ltd. All rights reserved.</w:t>
      </w:r>
    </w:p>
    <w:p>
      <w:pPr>
        <w:pStyle w:val="BodyText"/>
      </w:pPr>
      <w:r>
        <w:t xml:space="preserve">Document ID: PO/MUM/MUS/2025/00472 | Page 1 of 1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India Mumbai</dc:title>
  <dc:creator/>
  <dc:language>en</dc:language>
  <cp:keywords/>
  <dcterms:created xsi:type="dcterms:W3CDTF">2026-10-10T04:11:02Z</dcterms:created>
  <dcterms:modified xsi:type="dcterms:W3CDTF">2026-10-10T04:11:02Z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