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Procurement of Professional Musician Services — Johannesburg, South Africa</w:t>
      </w:r>
    </w:p>
    <w:bookmarkEnd w:id="20"/>
    <w:p>
      <w:pPr>
        <w:pStyle w:val="BodyText"/>
      </w:pPr>
      <w:r>
        <w:rPr>
          <w:bCs/>
          <w:b/>
        </w:rPr>
        <w:t xml:space="preserve">Purchase Order No.:</w:t>
      </w:r>
      <w:r>
        <w:t xml:space="preserve"> </w:t>
      </w:r>
      <w:r>
        <w:t xml:space="preserve">PO-JHB-2025-04872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Johannesburg</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Savanna Events &amp; Productions (Pty) Ltd</w:t>
            </w:r>
          </w:p>
        </w:tc>
        <w:tc>
          <w:tcPr/>
          <w:p>
            <w:pPr>
              <w:pStyle w:val="Compact"/>
              <w:jc w:val="left"/>
            </w:pPr>
            <w:r>
              <w:t xml:space="preserve">120 Rivonia Road, Sandton, Johannesburg, 2196, South Africa</w:t>
            </w:r>
          </w:p>
        </w:tc>
        <w:tc>
          <w:tcPr/>
          <w:p>
            <w:pPr>
              <w:pStyle w:val="Compact"/>
              <w:jc w:val="left"/>
            </w:pPr>
            <w:r>
              <w:t xml:space="preserve">procurement@savannaevents.co.za</w:t>
            </w:r>
            <w:r>
              <w:br/>
            </w:r>
            <w:r>
              <w:t xml:space="preserve">+27 (0)11 447 8200</w:t>
            </w:r>
          </w:p>
        </w:tc>
      </w:tr>
      <w:tr>
        <w:tc>
          <w:tcPr/>
          <w:p>
            <w:pPr>
              <w:pStyle w:val="Compact"/>
              <w:jc w:val="left"/>
            </w:pPr>
            <w:r>
              <w:rPr>
                <w:bCs/>
                <w:b/>
              </w:rPr>
              <w:t xml:space="preserve">Supplier (Service Provider)</w:t>
            </w:r>
          </w:p>
        </w:tc>
        <w:tc>
          <w:tcPr/>
          <w:p>
            <w:pPr>
              <w:pStyle w:val="Compact"/>
              <w:jc w:val="left"/>
            </w:pPr>
            <w:r>
              <w:t xml:space="preserve">Thabo Mokoena — Professional Musician</w:t>
            </w:r>
          </w:p>
        </w:tc>
        <w:tc>
          <w:tcPr/>
          <w:p>
            <w:pPr>
              <w:pStyle w:val="Compact"/>
              <w:jc w:val="left"/>
            </w:pPr>
            <w:r>
              <w:t xml:space="preserve">45 Vilakazi Street, Soweto, Johannesburg, 1804, South Africa</w:t>
            </w:r>
          </w:p>
        </w:tc>
        <w:tc>
          <w:tcPr/>
          <w:p>
            <w:pPr>
              <w:pStyle w:val="Compact"/>
              <w:jc w:val="left"/>
            </w:pPr>
            <w:r>
              <w:t xml:space="preserve">thabo.mokoena@musician.co.za</w:t>
            </w:r>
            <w:r>
              <w:br/>
            </w:r>
            <w:r>
              <w:t xml:space="preserve">+27 (0)82 334 9156</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Savanna Events &amp; Productions (Pty) Ltd for the engagement of a professional</w:t>
      </w:r>
      <w:r>
        <w:t xml:space="preserve"> </w:t>
      </w:r>
      <w:r>
        <w:t xml:space="preserve">Musician</w:t>
      </w:r>
      <w:r>
        <w:t xml:space="preserve"> </w:t>
      </w:r>
      <w:r>
        <w:t xml:space="preserve">to perform live musical services at a corporate gala event to be held in</w:t>
      </w:r>
      <w:r>
        <w:t xml:space="preserve"> </w:t>
      </w:r>
      <w:r>
        <w:t xml:space="preserve">Johannesburg, South Africa</w:t>
      </w:r>
      <w:r>
        <w:t xml:space="preserve">. The</w:t>
      </w:r>
      <w:r>
        <w:t xml:space="preserve"> </w:t>
      </w:r>
      <w:r>
        <w:t xml:space="preserve">Musician</w:t>
      </w:r>
      <w:r>
        <w:t xml:space="preserve"> </w:t>
      </w:r>
      <w:r>
        <w:t xml:space="preserve">shall provide all necessary musical instruments, sound equipment, and supporting personnel as detailed below. This Purchase Order governs the full scope of the engagement, including rehearsal time, performance duration, travel within the Johannesburg metropolitan area, and post-event equipment return.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Live performance by professional Musician (acoustic guitar, vocals, and piano) at the Savanna Corporate Gala, Sandton Convention Centre, Johannesburg, South Africa. Performance duration: 3 hours (19:00 – 22:00 SAST).</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Pre-event soundcheck and rehearsal at the Sandton Convention Centre, Johannesburg. Duration: 2 hours (16:00 – 18:00 SAST) on the day of the event.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Provision and operation of all musical instruments, amplification equipment, microphones, and stage monitors required by the Musician for the performance in Johannesburg, South Africa.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Travel and transportation of the Musician and equipment from the Musician’s residence in Soweto to the Sandton Convention Centre, Johannesburg, and return. Includes parking and fuel costs within the Johannesburg metropolitan area.</w:t>
            </w:r>
          </w:p>
        </w:tc>
        <w:tc>
          <w:tcPr/>
          <w:p>
            <w:pPr>
              <w:pStyle w:val="Compact"/>
              <w:jc w:val="left"/>
            </w:pPr>
            <w:r>
              <w:t xml:space="preserve">1</w:t>
            </w:r>
          </w:p>
        </w:tc>
        <w:tc>
          <w:tcPr/>
          <w:p>
            <w:pPr>
              <w:pStyle w:val="Compact"/>
              <w:jc w:val="left"/>
            </w:pPr>
            <w:r>
              <w:t xml:space="preserve">Round trip</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Custom song arrangement and composition of a 4-minute original piece incorporating the corporate theme of the event, to be delivered to the Buyer no later than 7 days prior to the performance date in Johannesburg, South Africa.</w:t>
            </w:r>
          </w:p>
        </w:tc>
        <w:tc>
          <w:tcPr/>
          <w:p>
            <w:pPr>
              <w:pStyle w:val="Compact"/>
              <w:jc w:val="left"/>
            </w:pPr>
            <w:r>
              <w:t xml:space="preserve">1</w:t>
            </w:r>
          </w:p>
        </w:tc>
        <w:tc>
          <w:tcPr/>
          <w:p>
            <w:pPr>
              <w:pStyle w:val="Compact"/>
              <w:jc w:val="left"/>
            </w:pPr>
            <w:r>
              <w:t xml:space="preserve">Composition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Post-event equipment breakdown, packing, and return to the Musician’s storage facility in Johannesburg. Includes a written condition report of all equipment.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86,000.00</w:t>
            </w:r>
          </w:p>
        </w:tc>
      </w:tr>
      <w:tr>
        <w:tc>
          <w:tcPr>
            <w:gridSpan w:val="5"/>
          </w:tcPr>
          <w:p>
            <w:pPr>
              <w:pStyle w:val="Compact"/>
              <w:jc w:val="right"/>
            </w:pPr>
            <w:r>
              <w:t xml:space="preserve">VAT (15% — South African Value Added Tax)</w:t>
            </w:r>
          </w:p>
        </w:tc>
        <w:tc>
          <w:tcPr/>
          <w:p>
            <w:pPr>
              <w:pStyle w:val="Compact"/>
              <w:jc w:val="left"/>
            </w:pPr>
            <w:r>
              <w:t xml:space="preserve">12,900.00</w:t>
            </w:r>
          </w:p>
        </w:tc>
      </w:tr>
      <w:tr>
        <w:tc>
          <w:tcPr>
            <w:gridSpan w:val="5"/>
          </w:tcPr>
          <w:p>
            <w:pPr>
              <w:pStyle w:val="Compact"/>
              <w:jc w:val="right"/>
            </w:pPr>
            <w:r>
              <w:t xml:space="preserve">TOTAL AMOUNT DUE (ZAR)</w:t>
            </w:r>
          </w:p>
        </w:tc>
        <w:tc>
          <w:tcPr/>
          <w:p>
            <w:pPr>
              <w:pStyle w:val="Compact"/>
              <w:jc w:val="left"/>
            </w:pPr>
            <w:r>
              <w:t xml:space="preserve">98,900.00</w:t>
            </w:r>
          </w:p>
        </w:tc>
      </w:tr>
    </w:tbl>
    <w:bookmarkEnd w:id="22"/>
    <w:bookmarkStart w:id="23" w:name="performance-and-delivery-details"/>
    <w:p>
      <w:pPr>
        <w:pStyle w:val="Heading2"/>
      </w:pPr>
      <w:r>
        <w:t xml:space="preserve">3. Performance and Delivery Details</w:t>
      </w:r>
    </w:p>
    <w:p>
      <w:pPr>
        <w:pStyle w:val="FirstParagraph"/>
      </w:pPr>
      <w:r>
        <w:t xml:space="preserve">The</w:t>
      </w:r>
      <w:r>
        <w:t xml:space="preserve"> </w:t>
      </w:r>
      <w:r>
        <w:t xml:space="preserve">Musician</w:t>
      </w:r>
      <w:r>
        <w:t xml:space="preserve"> </w:t>
      </w:r>
      <w:r>
        <w:t xml:space="preserve">shall arrive at the Sandton Convention Centre, 101 Rivonia Road, Sandton, Johannesburg, South Africa, no later than 15:30 SAST on 28 June 2025. All equipment must be loaded, positioned, and tested prior to the 16:00 SAST soundcheck. The live performance shall commence at 19:00 SAST and conclude no later than 22:00 SAST. The Musician is required to maintain professional conduct throughout the event and shall adhere to the dress code specified in the attached rider (Formular A). Any changes to the performance schedule in Johannesburg, South Africa, must be communicated in writing at least 48 hours in advance.</w:t>
      </w:r>
    </w:p>
    <w:bookmarkEnd w:id="23"/>
    <w:bookmarkStart w:id="24" w:name="payment-terms-and-conditions"/>
    <w:p>
      <w:pPr>
        <w:pStyle w:val="Heading2"/>
      </w:pPr>
      <w:r>
        <w:t xml:space="preserve">4. Payment Terms and Conditions</w:t>
      </w:r>
    </w:p>
    <w:p>
      <w:pPr>
        <w:pStyle w:val="FirstParagraph"/>
      </w:pPr>
      <w:r>
        <w:t xml:space="preserve">Payment for this Purchase Order shall be made in South African Rand (ZAR) via electronic funds transfer (EFT) to the Musician’s registered bank account in South Africa. A 50% deposit (ZAR 49,450.00) is due within 7 business days of acceptance of this Purchase Order. The remaining 50% balance (ZAR 49,450.00) shall be paid within 30 calendar days following the successful completion of the performance in Johannesburg, South Africa, and receipt of a valid tax invoice. Late payments shall attract interest at the rate of 10% per annum, calculated on a daily basis, in accordance with the South African National Credit Act and applicable commercial law. All payments are subject to the Buyer’s standard accounts payable processing in Johannesburg.</w:t>
      </w:r>
    </w:p>
    <w:bookmarkEnd w:id="24"/>
    <w:bookmarkStart w:id="25" w:name="terms-and-conditions"/>
    <w:p>
      <w:pPr>
        <w:pStyle w:val="Heading2"/>
      </w:pPr>
      <w:r>
        <w:t xml:space="preserve">5. Terms and Conditions</w:t>
      </w:r>
    </w:p>
    <w:p>
      <w:pPr>
        <w:pStyle w:val="FirstParagraph"/>
      </w:pPr>
      <w:r>
        <w:t xml:space="preserve">5.1 This Purchase Order is governed by the laws of the Republic of South Africa, and any disputes arising herefrom shall be subject to the exclusive jurisdiction of the courts of Johannesburg, South Africa.</w:t>
      </w:r>
    </w:p>
    <w:p>
      <w:pPr>
        <w:pStyle w:val="BodyText"/>
      </w:pPr>
      <w:r>
        <w:t xml:space="preserve">5.2 The Musician warrants that all musical compositions performed, including the custom arrangement, are original works or properly licensed, and that no intellectual property infringement shall occur during the performance in Johannesburg, South Africa.</w:t>
      </w:r>
    </w:p>
    <w:p>
      <w:pPr>
        <w:pStyle w:val="BodyText"/>
      </w:pPr>
      <w:r>
        <w:t xml:space="preserve">5.3 The Musician shall carry valid public liability insurance with a minimum cover of ZAR 5,000,000.00 for the duration of the engagement in Johannesburg, South Africa. A certificate of insurance shall be provided to the Buyer prior to the event date.</w:t>
      </w:r>
    </w:p>
    <w:p>
      <w:pPr>
        <w:pStyle w:val="BodyText"/>
      </w:pPr>
      <w:r>
        <w:t xml:space="preserve">5.4 In the event of cancellation by the Buyer, a cancellation fee of 75% of the total Purchase Order value shall apply if notice is given less than 14 days before the event. Cancellation by the Musician without valid medical or force majeure grounds shall result in a full refund of any deposit received.</w:t>
      </w:r>
    </w:p>
    <w:p>
      <w:pPr>
        <w:pStyle w:val="BodyText"/>
      </w:pPr>
      <w:r>
        <w:t xml:space="preserve">5.5 The Musician shall comply with all applicable South African labour laws, health and safety regulations, and the South African Broadcasting Corporation (SABC) content guidelines where applicable to any recorded material produced during the event in Johannesburg, South Africa.</w:t>
      </w:r>
    </w:p>
    <w:p>
      <w:pPr>
        <w:pStyle w:val="BodyText"/>
      </w:pPr>
      <w:r>
        <w:t xml:space="preserve">5.6 This Purchase Order does not create an employment relationship. The Musician is engaged as an independent contractor and is responsible for all personal income tax obligations in South Africa.</w:t>
      </w:r>
    </w:p>
    <w:bookmarkEnd w:id="25"/>
    <w:p>
      <w:pPr>
        <w:pStyle w:val="BodyText"/>
      </w:pPr>
      <w:r>
        <w:rPr>
          <w:bCs/>
          <w:b/>
        </w:rPr>
        <w:t xml:space="preserve">Important Note:</w:t>
      </w:r>
      <w:r>
        <w:t xml:space="preserve"> </w:t>
      </w:r>
      <w:r>
        <w:t xml:space="preserve">This Purchase Order is specific to the engagement of a professional Musician for a single event in Johannesburg, South Africa. It does not constitute a standing agreement for future engagements. Any additional services, extended performance times, or supplementary musical arrangements must be documented in a separate Purchase Order amendment signed by both parties.</w:t>
      </w:r>
    </w:p>
    <w:bookmarkStart w:id="26" w:name="acceptance-and-authorisation"/>
    <w:p>
      <w:pPr>
        <w:pStyle w:val="Heading2"/>
      </w:pPr>
      <w:r>
        <w:t xml:space="preserve">6. Acceptance and Authorisation</w:t>
      </w:r>
    </w:p>
    <w:p>
      <w:pPr>
        <w:pStyle w:val="FirstParagraph"/>
      </w:pPr>
      <w:r>
        <w:t xml:space="preserve">By signing below, both parties acknowledge and agree to all terms, conditions, and specifications set forth in this Purchase Order for the Musician’s services in Johannesburg, South Africa.</w:t>
      </w:r>
    </w:p>
    <w:bookmarkEnd w:id="26"/>
    <w:p>
      <w:pPr>
        <w:pStyle w:val="BodyText"/>
      </w:pPr>
      <w:r>
        <w:rPr>
          <w:bCs/>
          <w:b/>
        </w:rPr>
        <w:t xml:space="preserve">For and on behalf of the Buyer:</w:t>
      </w:r>
    </w:p>
    <w:p>
      <w:pPr>
        <w:pStyle w:val="BodyText"/>
      </w:pPr>
      <w:r>
        <w:t xml:space="preserve">Savanna Events &amp; Productions (Pty) Ltd</w:t>
      </w:r>
    </w:p>
    <w:p>
      <w:pPr>
        <w:pStyle w:val="BodyText"/>
      </w:pPr>
      <w:r>
        <w:t xml:space="preserve">Name: Naledi van der Merwe</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 (Musician):</w:t>
      </w:r>
    </w:p>
    <w:p>
      <w:pPr>
        <w:pStyle w:val="BodyText"/>
      </w:pPr>
      <w:r>
        <w:t xml:space="preserve">Thabo Mokoena — Professional Musician</w:t>
      </w:r>
    </w:p>
    <w:p>
      <w:pPr>
        <w:pStyle w:val="BodyText"/>
      </w:pPr>
      <w:r>
        <w:t xml:space="preserve">Name: Thabo Mokoena</w:t>
      </w:r>
      <w:r>
        <w:br/>
      </w:r>
      <w:r>
        <w:t xml:space="preserve">Title: Independent Musician / Contractor</w:t>
      </w:r>
      <w:r>
        <w:br/>
      </w:r>
      <w:r>
        <w:t xml:space="preserve">Signature: _________________________</w:t>
      </w:r>
      <w:r>
        <w:br/>
      </w:r>
      <w:r>
        <w:t xml:space="preserve">Date: _________________________</w:t>
      </w:r>
    </w:p>
    <w:p>
      <w:pPr>
        <w:pStyle w:val="BodyText"/>
      </w:pPr>
      <w:r>
        <w:t xml:space="preserve">Purchase Order No. PO-JHB-2025-04872 — Musician Services — Johannesburg, South Africa</w:t>
      </w:r>
      <w:r>
        <w:br/>
      </w:r>
      <w:r>
        <w:t xml:space="preserve">This document is the property of Savanna Events &amp; Productions (Pty) Ltd. Unauthorised reproduction or distribution is prohibited under South African copyright law.</w:t>
      </w:r>
      <w:r>
        <w:br/>
      </w: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Johannesburg, South Africa</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