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Official Procurement Document for Professional Musician Services</w:t>
      </w:r>
    </w:p>
    <w:p>
      <w:pPr>
        <w:pStyle w:val="BodyText"/>
      </w:pPr>
      <w:r>
        <w:t xml:space="preserve">Issued in Tanzania Dar es Salaam</w:t>
      </w:r>
    </w:p>
    <w:bookmarkEnd w:id="20"/>
    <w:p>
      <w:pPr>
        <w:pStyle w:val="BodyText"/>
      </w:pPr>
      <w:r>
        <w:rPr>
          <w:bCs/>
          <w:b/>
        </w:rPr>
        <w:t xml:space="preserve">Purchase Order No.:</w:t>
      </w:r>
      <w:r>
        <w:t xml:space="preserve"> </w:t>
      </w:r>
      <w:r>
        <w:t xml:space="preserve">PO-TZ-DSS-2025-04782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Tanzanian Shilling (TZS)</w:t>
      </w:r>
      <w:r>
        <w:br/>
      </w:r>
      <w:r>
        <w:rPr>
          <w:bCs/>
          <w:b/>
        </w:rPr>
        <w:t xml:space="preserve">Delivery Location:</w:t>
      </w:r>
      <w:r>
        <w:t xml:space="preserve"> </w:t>
      </w:r>
      <w:r>
        <w:t xml:space="preserve">Tanzania Dar es Salaam</w:t>
      </w:r>
    </w:p>
    <w:p>
      <w:pPr>
        <w:pStyle w:val="BodyText"/>
      </w:pPr>
      <w:r>
        <w:t xml:space="preserve">1. Purchasing Party (Buyer)</w:t>
      </w:r>
    </w:p>
    <w:p>
      <w:pPr>
        <w:pStyle w:val="BodyText"/>
      </w:pPr>
      <w:r>
        <w:rPr>
          <w:bCs/>
          <w:b/>
        </w:rPr>
        <w:t xml:space="preserve">Organization:</w:t>
      </w:r>
      <w:r>
        <w:t xml:space="preserve"> </w:t>
      </w:r>
      <w:r>
        <w:t xml:space="preserve">East African Cultural Events &amp; Productions Ltd.</w:t>
      </w:r>
      <w:r>
        <w:br/>
      </w:r>
      <w:r>
        <w:rPr>
          <w:bCs/>
          <w:b/>
        </w:rPr>
        <w:t xml:space="preserve">Address:</w:t>
      </w:r>
      <w:r>
        <w:t xml:space="preserve"> </w:t>
      </w:r>
      <w:r>
        <w:t xml:space="preserve">Plot 14, Sam Nujoma Street, Kariakoo, Tanzania Dar es Salaam</w:t>
      </w:r>
      <w:r>
        <w:br/>
      </w:r>
      <w:r>
        <w:rPr>
          <w:bCs/>
          <w:b/>
        </w:rPr>
        <w:t xml:space="preserve">Telephone:</w:t>
      </w:r>
      <w:r>
        <w:t xml:space="preserve"> </w:t>
      </w:r>
      <w:r>
        <w:t xml:space="preserve">+255 22 211 4567</w:t>
      </w:r>
      <w:r>
        <w:br/>
      </w:r>
      <w:r>
        <w:rPr>
          <w:bCs/>
          <w:b/>
        </w:rPr>
        <w:t xml:space="preserve">Email:</w:t>
      </w:r>
      <w:r>
        <w:t xml:space="preserve"> </w:t>
      </w:r>
      <w:r>
        <w:t xml:space="preserve">procurement@eacultural.co.tz</w:t>
      </w:r>
      <w:r>
        <w:br/>
      </w:r>
      <w:r>
        <w:rPr>
          <w:bCs/>
          <w:b/>
        </w:rPr>
        <w:t xml:space="preserve">Tax Identification Number (TIN):</w:t>
      </w:r>
      <w:r>
        <w:t xml:space="preserve"> </w:t>
      </w:r>
      <w:r>
        <w:t xml:space="preserve">123-456-789</w:t>
      </w:r>
      <w:r>
        <w:br/>
      </w:r>
      <w:r>
        <w:rPr>
          <w:bCs/>
          <w:b/>
        </w:rPr>
        <w:t xml:space="preserve">Authorized Representative:</w:t>
      </w:r>
      <w:r>
        <w:t xml:space="preserve"> </w:t>
      </w:r>
      <w:r>
        <w:t xml:space="preserve">Mr. James Mwangi, Procurement Director</w:t>
      </w:r>
    </w:p>
    <w:p>
      <w:pPr>
        <w:pStyle w:val="BodyText"/>
      </w:pPr>
      <w:r>
        <w:t xml:space="preserve">2. Supplier / Service Provider (Seller)</w:t>
      </w:r>
    </w:p>
    <w:p>
      <w:pPr>
        <w:pStyle w:val="BodyText"/>
      </w:pPr>
      <w:r>
        <w:rPr>
          <w:bCs/>
          <w:b/>
        </w:rPr>
        <w:t xml:space="preserve">Musician Name:</w:t>
      </w:r>
      <w:r>
        <w:t xml:space="preserve"> </w:t>
      </w:r>
      <w:r>
        <w:t xml:space="preserve">Ms. Amina Hassan Juma</w:t>
      </w:r>
      <w:r>
        <w:br/>
      </w:r>
      <w:r>
        <w:rPr>
          <w:bCs/>
          <w:b/>
        </w:rPr>
        <w:t xml:space="preserve">Professional Designation:</w:t>
      </w:r>
      <w:r>
        <w:t xml:space="preserve"> </w:t>
      </w:r>
      <w:r>
        <w:t xml:space="preserve">Lead Musician, Vocalist, and Musical Director</w:t>
      </w:r>
      <w:r>
        <w:br/>
      </w:r>
      <w:r>
        <w:rPr>
          <w:bCs/>
          <w:b/>
        </w:rPr>
        <w:t xml:space="preserve">Address:</w:t>
      </w:r>
      <w:r>
        <w:t xml:space="preserve"> </w:t>
      </w:r>
      <w:r>
        <w:t xml:space="preserve">House 27, Mbezi Beach Road, Msasani Peninsula, Tanzania Dar es Salaam</w:t>
      </w:r>
      <w:r>
        <w:br/>
      </w:r>
      <w:r>
        <w:rPr>
          <w:bCs/>
          <w:b/>
        </w:rPr>
        <w:t xml:space="preserve">Telephone:</w:t>
      </w:r>
      <w:r>
        <w:t xml:space="preserve"> </w:t>
      </w:r>
      <w:r>
        <w:t xml:space="preserve">+255 754 987 321</w:t>
      </w:r>
      <w:r>
        <w:br/>
      </w:r>
      <w:r>
        <w:rPr>
          <w:bCs/>
          <w:b/>
        </w:rPr>
        <w:t xml:space="preserve">Email:</w:t>
      </w:r>
      <w:r>
        <w:t xml:space="preserve"> </w:t>
      </w:r>
      <w:r>
        <w:t xml:space="preserve">amina.hassan.music@gmail.com</w:t>
      </w:r>
      <w:r>
        <w:br/>
      </w:r>
      <w:r>
        <w:rPr>
          <w:bCs/>
          <w:b/>
        </w:rPr>
        <w:t xml:space="preserve">Tax Identification Number (TIN):</w:t>
      </w:r>
      <w:r>
        <w:t xml:space="preserve"> </w:t>
      </w:r>
      <w:r>
        <w:t xml:space="preserve">987-654-321</w:t>
      </w:r>
      <w:r>
        <w:br/>
      </w:r>
      <w:r>
        <w:rPr>
          <w:bCs/>
          <w:b/>
        </w:rPr>
        <w:t xml:space="preserve">Professional License No.:</w:t>
      </w:r>
      <w:r>
        <w:t xml:space="preserve"> </w:t>
      </w:r>
      <w:r>
        <w:t xml:space="preserve">TMB-MUS-2024-00342 (Tanzania Music Board)</w:t>
      </w:r>
    </w:p>
    <w:p>
      <w:pPr>
        <w:pStyle w:val="BodyText"/>
      </w:pPr>
      <w:r>
        <w:t xml:space="preserve">3. Description of Goods and Services</w:t>
      </w:r>
    </w:p>
    <w:p>
      <w:pPr>
        <w:pStyle w:val="BodyText"/>
      </w:pPr>
      <w:r>
        <w:t xml:space="preserve">This Purchase Order is issued by East African Cultural Events &amp; Productions Ltd. to engage the services of the above-named Musician for a series of professional performances and musical direction engagements to be conducted in Tanzania Dar es Salaam. The Musician shall provide all necessary musical expertise, vocal performance, and artistic direction as outlined in the line items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(TZS)</w:t>
            </w:r>
          </w:p>
        </w:tc>
        <w:tc>
          <w:tcPr/>
          <w:p>
            <w:pPr>
              <w:pStyle w:val="Compact"/>
              <w:jc w:val="left"/>
            </w:pPr>
            <w:r>
              <w:t xml:space="preserve">Total (TZS)</w:t>
            </w:r>
          </w:p>
        </w:tc>
        <w:tc>
          <w:tcPr/>
          <w:p>
            <w:pPr>
              <w:pStyle w:val="Compact"/>
              <w:jc w:val="left"/>
            </w:pPr>
            <w:r>
              <w:t xml:space="preserve">Date Required</w:t>
            </w:r>
          </w:p>
        </w:tc>
      </w:tr>
      <w:tr>
        <w:tc>
          <w:tcPr/>
          <w:p>
            <w:pPr>
              <w:pStyle w:val="Compact"/>
              <w:jc w:val="left"/>
            </w:pPr>
            <w:r>
              <w:t xml:space="preserve">1</w:t>
            </w:r>
          </w:p>
        </w:tc>
        <w:tc>
          <w:tcPr/>
          <w:p>
            <w:pPr>
              <w:pStyle w:val="Compact"/>
              <w:jc w:val="left"/>
            </w:pPr>
            <w:r>
              <w:t xml:space="preserve">Lead Musician performance and vocal direction for the Annual Tanzania Dar es Salaam Cultural Festival, including rehearsal sessions, soundcheck, and two full performance sets (3 hours each)</w:t>
            </w:r>
          </w:p>
        </w:tc>
        <w:tc>
          <w:tcPr/>
          <w:p>
            <w:pPr>
              <w:pStyle w:val="Compact"/>
              <w:jc w:val="left"/>
            </w:pPr>
            <w:r>
              <w:t xml:space="preserve">2 events</w:t>
            </w:r>
          </w:p>
        </w:tc>
        <w:tc>
          <w:tcPr/>
          <w:p>
            <w:pPr>
              <w:pStyle w:val="Compact"/>
              <w:jc w:val="left"/>
            </w:pPr>
            <w:r>
              <w:t xml:space="preserve">2,500,000</w:t>
            </w:r>
          </w:p>
        </w:tc>
        <w:tc>
          <w:tcPr/>
          <w:p>
            <w:pPr>
              <w:pStyle w:val="Compact"/>
              <w:jc w:val="left"/>
            </w:pPr>
            <w:r>
              <w:t xml:space="preserve">5,000,000</w:t>
            </w:r>
          </w:p>
        </w:tc>
        <w:tc>
          <w:tcPr/>
          <w:p>
            <w:pPr>
              <w:pStyle w:val="Compact"/>
              <w:jc w:val="left"/>
            </w:pPr>
            <w:r>
              <w:t xml:space="preserve">20–21 June 2025</w:t>
            </w:r>
          </w:p>
        </w:tc>
      </w:tr>
      <w:tr>
        <w:tc>
          <w:tcPr/>
          <w:p>
            <w:pPr>
              <w:pStyle w:val="Compact"/>
              <w:jc w:val="left"/>
            </w:pPr>
            <w:r>
              <w:t xml:space="preserve">2</w:t>
            </w:r>
          </w:p>
        </w:tc>
        <w:tc>
          <w:tcPr/>
          <w:p>
            <w:pPr>
              <w:pStyle w:val="Compact"/>
              <w:jc w:val="left"/>
            </w:pPr>
            <w:r>
              <w:t xml:space="preserve">Musician-led corporate gala dinner entertainment at the Hyatt Regency, Tanzania Dar es Salaam, including live band coordination, setlist preparation, and 4-hour performance</w:t>
            </w:r>
          </w:p>
        </w:tc>
        <w:tc>
          <w:tcPr/>
          <w:p>
            <w:pPr>
              <w:pStyle w:val="Compact"/>
              <w:jc w:val="left"/>
            </w:pPr>
            <w:r>
              <w:t xml:space="preserve">1 event</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28 June 2025</w:t>
            </w:r>
          </w:p>
        </w:tc>
      </w:tr>
      <w:tr>
        <w:tc>
          <w:tcPr/>
          <w:p>
            <w:pPr>
              <w:pStyle w:val="Compact"/>
              <w:jc w:val="left"/>
            </w:pPr>
            <w:r>
              <w:t xml:space="preserve">3</w:t>
            </w:r>
          </w:p>
        </w:tc>
        <w:tc>
          <w:tcPr/>
          <w:p>
            <w:pPr>
              <w:pStyle w:val="Compact"/>
              <w:jc w:val="left"/>
            </w:pPr>
            <w:r>
              <w:t xml:space="preserve">Professional Musician workshop and masterclass for 40 aspiring musicians at the Tanzania Dar es Salaam Music Academy, covering vocal technique, stage presence, and traditional Tanzanian music theory</w:t>
            </w:r>
          </w:p>
        </w:tc>
        <w:tc>
          <w:tcPr/>
          <w:p>
            <w:pPr>
              <w:pStyle w:val="Compact"/>
              <w:jc w:val="left"/>
            </w:pPr>
            <w:r>
              <w:t xml:space="preserve">1 workshop</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5 July 2025</w:t>
            </w:r>
          </w:p>
        </w:tc>
      </w:tr>
      <w:tr>
        <w:tc>
          <w:tcPr/>
          <w:p>
            <w:pPr>
              <w:pStyle w:val="Compact"/>
              <w:jc w:val="left"/>
            </w:pPr>
            <w:r>
              <w:t xml:space="preserve">4</w:t>
            </w:r>
          </w:p>
        </w:tc>
        <w:tc>
          <w:tcPr/>
          <w:p>
            <w:pPr>
              <w:pStyle w:val="Compact"/>
              <w:jc w:val="left"/>
            </w:pPr>
            <w:r>
              <w:t xml:space="preserve">Recording session: Musician to provide vocal overdubs and musical arrangement for a 12-track album to be recorded at Studio B, Ubungo, Tanzania Dar es Salaam</w:t>
            </w:r>
          </w:p>
        </w:tc>
        <w:tc>
          <w:tcPr/>
          <w:p>
            <w:pPr>
              <w:pStyle w:val="Compact"/>
              <w:jc w:val="left"/>
            </w:pPr>
            <w:r>
              <w:t xml:space="preserve">12 tracks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10–18 July 2025</w:t>
            </w:r>
          </w:p>
        </w:tc>
      </w:tr>
      <w:tr>
        <w:tc>
          <w:tcPr/>
          <w:p>
            <w:pPr>
              <w:pStyle w:val="Compact"/>
              <w:jc w:val="left"/>
            </w:pPr>
            <w:r>
              <w:t xml:space="preserve">5</w:t>
            </w:r>
          </w:p>
        </w:tc>
        <w:tc>
          <w:tcPr/>
          <w:p>
            <w:pPr>
              <w:pStyle w:val="Compact"/>
              <w:jc w:val="left"/>
            </w:pPr>
            <w:r>
              <w:t xml:space="preserve">Travel, accommodation, and per diem for the Musician during all engagements within Tanzania Dar es Salaam and surrounding regions</w:t>
            </w:r>
          </w:p>
        </w:tc>
        <w:tc>
          <w:tcPr/>
          <w:p>
            <w:pPr>
              <w:pStyle w:val="Compact"/>
              <w:jc w:val="left"/>
            </w:pPr>
            <w:r>
              <w:t xml:space="preserve">10 days</w:t>
            </w:r>
          </w:p>
        </w:tc>
        <w:tc>
          <w:tcPr/>
          <w:p>
            <w:pPr>
              <w:pStyle w:val="Compact"/>
              <w:jc w:val="left"/>
            </w:pPr>
            <w:r>
              <w:t xml:space="preserve">350,000</w:t>
            </w:r>
          </w:p>
        </w:tc>
        <w:tc>
          <w:tcPr/>
          <w:p>
            <w:pPr>
              <w:pStyle w:val="Compact"/>
              <w:jc w:val="left"/>
            </w:pPr>
            <w:r>
              <w:t xml:space="preserve">3,500,000</w:t>
            </w:r>
          </w:p>
        </w:tc>
        <w:tc>
          <w:tcPr/>
          <w:p>
            <w:pPr>
              <w:pStyle w:val="Compact"/>
              <w:jc w:val="left"/>
            </w:pPr>
            <w:r>
              <w:t xml:space="preserve">June–July 2025</w:t>
            </w:r>
          </w:p>
        </w:tc>
      </w:tr>
      <w:tr>
        <w:tc>
          <w:tcPr>
            <w:gridSpan w:val="4"/>
          </w:tcPr>
          <w:p>
            <w:pPr>
              <w:pStyle w:val="Compact"/>
              <w:jc w:val="right"/>
            </w:pPr>
            <w:r>
              <w:t xml:space="preserve">SUBTOTAL</w:t>
            </w:r>
          </w:p>
        </w:tc>
        <w:tc>
          <w:tcPr/>
          <w:p>
            <w:pPr>
              <w:pStyle w:val="Compact"/>
              <w:jc w:val="left"/>
            </w:pPr>
            <w:r>
              <w:t xml:space="preserve">18,900,000</w:t>
            </w:r>
          </w:p>
        </w:tc>
        <w:tc>
          <w:tcPr/>
          <w:p>
            <w:pPr>
              <w:pStyle w:val="Compact"/>
            </w:pPr>
          </w:p>
        </w:tc>
      </w:tr>
      <w:tr>
        <w:tc>
          <w:tcPr>
            <w:gridSpan w:val="4"/>
          </w:tcPr>
          <w:p>
            <w:pPr>
              <w:pStyle w:val="Compact"/>
              <w:jc w:val="right"/>
            </w:pPr>
            <w:r>
              <w:t xml:space="preserve">VAT (18%)</w:t>
            </w:r>
          </w:p>
        </w:tc>
        <w:tc>
          <w:tcPr/>
          <w:p>
            <w:pPr>
              <w:pStyle w:val="Compact"/>
              <w:jc w:val="left"/>
            </w:pPr>
            <w:r>
              <w:t xml:space="preserve">3,402,000</w:t>
            </w:r>
          </w:p>
        </w:tc>
        <w:tc>
          <w:tcPr/>
          <w:p>
            <w:pPr>
              <w:pStyle w:val="Compact"/>
            </w:pPr>
          </w:p>
        </w:tc>
      </w:tr>
      <w:tr>
        <w:tc>
          <w:tcPr>
            <w:gridSpan w:val="4"/>
          </w:tcPr>
          <w:p>
            <w:pPr>
              <w:pStyle w:val="Compact"/>
              <w:jc w:val="right"/>
            </w:pPr>
            <w:r>
              <w:t xml:space="preserve">GRAND TOTAL (TZS)</w:t>
            </w:r>
          </w:p>
        </w:tc>
        <w:tc>
          <w:tcPr/>
          <w:p>
            <w:pPr>
              <w:pStyle w:val="Compact"/>
              <w:jc w:val="left"/>
            </w:pPr>
            <w:r>
              <w:t xml:space="preserve">22,302,000</w:t>
            </w:r>
          </w:p>
        </w:tc>
        <w:tc>
          <w:tcPr/>
          <w:p>
            <w:pPr>
              <w:pStyle w:val="Compact"/>
            </w:pPr>
          </w:p>
        </w:tc>
      </w:tr>
    </w:tbl>
    <w:p>
      <w:pPr>
        <w:pStyle w:val="BodyText"/>
      </w:pPr>
      <w:r>
        <w:t xml:space="preserve">4. Terms and Conditions</w:t>
      </w:r>
    </w:p>
    <w:p>
      <w:pPr>
        <w:numPr>
          <w:ilvl w:val="0"/>
          <w:numId w:val="1001"/>
        </w:numPr>
        <w:pStyle w:val="Compact"/>
      </w:pPr>
      <w:r>
        <w:t xml:space="preserve">This Purchase Order constitutes a binding agreement between the Purchasing Party and the Musician upon signature by both parties. All services described herein shall be rendered in and around Tanzania Dar es Salaam unless otherwise specified in writing.</w:t>
      </w:r>
    </w:p>
    <w:p>
      <w:pPr>
        <w:numPr>
          <w:ilvl w:val="0"/>
          <w:numId w:val="1001"/>
        </w:numPr>
        <w:pStyle w:val="Compact"/>
      </w:pPr>
      <w:r>
        <w:t xml:space="preserve">The Musician shall comply with all applicable laws and regulations of the United Republic of Tanzania, including but not limited to the Tanzania Music Board Act, the Income Tax Act (Cap. 341), and the Value Added Tax Act (Cap. 338). The Musician shall maintain a valid professional license throughout the duration of this Purchase Order.</w:t>
      </w:r>
    </w:p>
    <w:p>
      <w:pPr>
        <w:numPr>
          <w:ilvl w:val="0"/>
          <w:numId w:val="1001"/>
        </w:numPr>
        <w:pStyle w:val="Compact"/>
      </w:pPr>
      <w:r>
        <w:t xml:space="preserve">Payment shall be made within thirty (30) calendar days of receipt of a valid tax invoice from the Musician. Payment shall be processed via bank transfer to the account designated by the Musician in Tanzania Dar es Salaam. Late payments shall attract interest at the rate of 2% per month as stipulated under Tanzanian commercial law.</w:t>
      </w:r>
    </w:p>
    <w:p>
      <w:pPr>
        <w:numPr>
          <w:ilvl w:val="0"/>
          <w:numId w:val="1001"/>
        </w:numPr>
        <w:pStyle w:val="Compact"/>
      </w:pPr>
      <w:r>
        <w:t xml:space="preserve">The Musician is responsible for providing all personal musical instruments, vocal equipment, and personal attire required for performances. The Purchasing Party shall provide stage equipment, sound systems, lighting, and a dedicated green room at each venue in Tanzania Dar es Salaam.</w:t>
      </w:r>
    </w:p>
    <w:p>
      <w:pPr>
        <w:numPr>
          <w:ilvl w:val="0"/>
          <w:numId w:val="1001"/>
        </w:numPr>
        <w:pStyle w:val="Compact"/>
      </w:pPr>
      <w:r>
        <w:t xml:space="preserve">Cancellation by the Purchasing Party with fewer than fourteen (14) days' notice shall result in a cancellation fee of 50% of the total Purchase Order value. Cancellation by the Musician without valid medical or force majeure justification shall result in a penalty of 25% of the total Purchase Order value.</w:t>
      </w:r>
    </w:p>
    <w:p>
      <w:pPr>
        <w:numPr>
          <w:ilvl w:val="0"/>
          <w:numId w:val="1001"/>
        </w:numPr>
        <w:pStyle w:val="Compact"/>
      </w:pPr>
      <w:r>
        <w:t xml:space="preserve">All intellectual property rights in recordings produced under Item 4 of this Purchase Order shall be jointly owned by the Purchasing Party and the Musician, with revenue sharing to be determined in a separate addendum.</w:t>
      </w:r>
    </w:p>
    <w:p>
      <w:pPr>
        <w:numPr>
          <w:ilvl w:val="0"/>
          <w:numId w:val="1001"/>
        </w:numPr>
        <w:pStyle w:val="Compact"/>
      </w:pPr>
      <w:r>
        <w:t xml:space="preserve">This Purchase Order is governed by the laws of the United Republic of Tanzania. Any disputes arising from this Purchase Order shall be resolved through arbitration in Tanzania Dar es Salaam in accordance with the Arbitration Act (Cap. 20).</w:t>
      </w:r>
    </w:p>
    <w:p>
      <w:pPr>
        <w:numPr>
          <w:ilvl w:val="0"/>
          <w:numId w:val="1001"/>
        </w:numPr>
        <w:pStyle w:val="Compact"/>
      </w:pPr>
      <w:r>
        <w:t xml:space="preserve">The Musician shall maintain professional liability insurance with a minimum coverage of TZS 50,000,000 for the duration of all engagements covered by this Purchase Order.</w:t>
      </w:r>
    </w:p>
    <w:p>
      <w:pPr>
        <w:pStyle w:val="FirstParagraph"/>
      </w:pPr>
      <w:r>
        <w:t xml:space="preserve">5. Acceptance and Authorization</w:t>
      </w:r>
    </w:p>
    <w:p>
      <w:pPr>
        <w:pStyle w:val="BodyText"/>
      </w:pPr>
      <w:r>
        <w:t xml:space="preserve">By signing below, both parties acknowledge that they have read, understood, and agree to all terms and conditions set forth in this Purchase Order for the engagement of the Musician in Tanzania Dar es Salaam.</w:t>
      </w:r>
    </w:p>
    <w:p>
      <w:pPr>
        <w:pStyle w:val="BodyText"/>
      </w:pPr>
      <w:r>
        <w:rPr>
          <w:bCs/>
          <w:b/>
        </w:rPr>
        <w:t xml:space="preserve">For and on behalf of the Purchasing Party:</w:t>
      </w:r>
    </w:p>
    <w:p>
      <w:pPr>
        <w:pStyle w:val="BodyText"/>
      </w:pPr>
      <w:r>
        <w:rPr>
          <w:bCs/>
          <w:b/>
        </w:rPr>
        <w:t xml:space="preserve">Name:</w:t>
      </w:r>
      <w:r>
        <w:t xml:space="preserve"> </w:t>
      </w:r>
      <w:r>
        <w:t xml:space="preserve">James Mwangi</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Musician:</w:t>
      </w:r>
    </w:p>
    <w:p>
      <w:pPr>
        <w:pStyle w:val="BodyText"/>
      </w:pPr>
      <w:r>
        <w:rPr>
          <w:bCs/>
          <w:b/>
        </w:rPr>
        <w:t xml:space="preserve">Name:</w:t>
      </w:r>
      <w:r>
        <w:t xml:space="preserve"> </w:t>
      </w:r>
      <w:r>
        <w:t xml:space="preserve">Amina Hassan Juma</w:t>
      </w:r>
      <w:r>
        <w:br/>
      </w:r>
      <w:r>
        <w:rPr>
          <w:bCs/>
          <w:b/>
        </w:rPr>
        <w:t xml:space="preserve">Title:</w:t>
      </w:r>
      <w:r>
        <w:t xml:space="preserve"> </w:t>
      </w:r>
      <w:r>
        <w:t xml:space="preserve">Lead Musician / Musical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PO-TZ-DSS-2025-04782 | East African Cultural Events &amp; Productions Ltd. | Tanzania Dar es Salaam</w:t>
      </w:r>
    </w:p>
    <w:p>
      <w:pPr>
        <w:pStyle w:val="BodyText"/>
      </w:pPr>
      <w:r>
        <w:t xml:space="preserve">This document is valid only when signed by both authorized representatives. Unauthorized reproduction is prohibited under Tanzanian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Tanzania Dar es Salaam</dc:title>
  <dc:creator/>
  <dc:language>en</dc:language>
  <cp:keywords/>
  <dcterms:created xsi:type="dcterms:W3CDTF">2026-10-10T02:02:31Z</dcterms:created>
  <dcterms:modified xsi:type="dcterms:W3CDTF">2026-10-10T02:02:31Z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