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7" w:name="purchase-order"/>
    <w:p>
      <w:pPr>
        <w:pStyle w:val="Heading1"/>
      </w:pPr>
      <w:r>
        <w:t xml:space="preserve">PURCHASE ORDER</w:t>
      </w:r>
    </w:p>
    <w:p>
      <w:pPr>
        <w:pStyle w:val="FirstParagraph"/>
      </w:pPr>
      <w:r>
        <w:t xml:space="preserve">Pharmacist Professional Services — Sri Lanka Colombo</w:t>
      </w:r>
    </w:p>
    <w:p>
      <w:pPr>
        <w:pStyle w:val="BodyText"/>
      </w:pPr>
      <w:r>
        <w:rPr>
          <w:bCs/>
          <w:b/>
        </w:rPr>
        <w:t xml:space="preserve">Purchase Order No.:</w:t>
      </w:r>
      <w:r>
        <w:t xml:space="preserve"> </w:t>
      </w:r>
      <w:r>
        <w:t xml:space="preserve">PO/SLC/2025/04782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t xml:space="preserve">CONFIDENTIAL</w:t>
      </w:r>
    </w:p>
    <w:p>
      <w:pPr>
        <w:pStyle w:val="BodyText"/>
      </w:pPr>
      <w:r>
        <w:rPr>
          <w:bCs/>
          <w:b/>
        </w:rPr>
        <w:t xml:space="preserve">Department:</w:t>
      </w:r>
      <w:r>
        <w:t xml:space="preserve"> </w:t>
      </w:r>
      <w:r>
        <w:t xml:space="preserve">Human Resources &amp; Clinical Operations</w:t>
      </w:r>
    </w:p>
    <w:p>
      <w:pPr>
        <w:pStyle w:val="BodyText"/>
      </w:pPr>
      <w:r>
        <w:rPr>
          <w:bCs/>
          <w:b/>
        </w:rPr>
        <w:t xml:space="preserve">Location:</w:t>
      </w:r>
      <w:r>
        <w:t xml:space="preserve"> </w:t>
      </w:r>
      <w:r>
        <w:t xml:space="preserve">Sri Lanka Colombo</w:t>
      </w:r>
    </w:p>
    <w:bookmarkStart w:id="22" w:name="parties-to-this-purchase-order"/>
    <w:p>
      <w:pPr>
        <w:pStyle w:val="Heading2"/>
      </w:pPr>
      <w:r>
        <w:t xml:space="preserve">1. Parties to This Purchase Order</w:t>
      </w:r>
    </w:p>
    <w:bookmarkStart w:id="20" w:name="buyer-purchasing-entity"/>
    <w:p>
      <w:pPr>
        <w:pStyle w:val="Heading3"/>
      </w:pPr>
      <w:r>
        <w:t xml:space="preserve">Buyer (Purchasing Entity)</w:t>
      </w:r>
    </w:p>
    <w:p>
      <w:pPr>
        <w:pStyle w:val="FirstParagraph"/>
      </w:pPr>
      <w:r>
        <w:rPr>
          <w:bCs/>
          <w:b/>
        </w:rPr>
        <w:t xml:space="preserve">Name:</w:t>
      </w:r>
      <w:r>
        <w:t xml:space="preserve"> </w:t>
      </w:r>
      <w:r>
        <w:t xml:space="preserve">Ceylon Health &amp; Wellness Group (Pvt) Ltd.</w:t>
      </w:r>
    </w:p>
    <w:p>
      <w:pPr>
        <w:pStyle w:val="BodyText"/>
      </w:pPr>
      <w:r>
        <w:rPr>
          <w:bCs/>
          <w:b/>
        </w:rPr>
        <w:t xml:space="preserve">Address:</w:t>
      </w:r>
      <w:r>
        <w:t xml:space="preserve"> </w:t>
      </w:r>
      <w:r>
        <w:t xml:space="preserve">No. 42, Galle Road, Colombo 03, Sri Lanka Colombo</w:t>
      </w:r>
    </w:p>
    <w:p>
      <w:pPr>
        <w:pStyle w:val="BodyText"/>
      </w:pPr>
      <w:r>
        <w:rPr>
          <w:bCs/>
          <w:b/>
        </w:rPr>
        <w:t xml:space="preserve">Registration No.:</w:t>
      </w:r>
      <w:r>
        <w:t xml:space="preserve"> </w:t>
      </w:r>
      <w:r>
        <w:t xml:space="preserve">C2019/SLC/08842</w:t>
      </w:r>
    </w:p>
    <w:p>
      <w:pPr>
        <w:pStyle w:val="BodyText"/>
      </w:pPr>
      <w:r>
        <w:rPr>
          <w:bCs/>
          <w:b/>
        </w:rPr>
        <w:t xml:space="preserve">Contact Person:</w:t>
      </w:r>
      <w:r>
        <w:t xml:space="preserve"> </w:t>
      </w:r>
      <w:r>
        <w:t xml:space="preserve">Mr. Anura Perera, Director of Operations</w:t>
      </w:r>
    </w:p>
    <w:p>
      <w:pPr>
        <w:pStyle w:val="BodyText"/>
      </w:pPr>
      <w:r>
        <w:rPr>
          <w:bCs/>
          <w:b/>
        </w:rPr>
        <w:t xml:space="preserve">Email:</w:t>
      </w:r>
      <w:r>
        <w:t xml:space="preserve"> </w:t>
      </w:r>
      <w:r>
        <w:t xml:space="preserve">procurement@ceylonhealth.lk</w:t>
      </w:r>
    </w:p>
    <w:p>
      <w:pPr>
        <w:pStyle w:val="BodyText"/>
      </w:pPr>
      <w:r>
        <w:rPr>
          <w:bCs/>
          <w:b/>
        </w:rPr>
        <w:t xml:space="preserve">Telephone:</w:t>
      </w:r>
      <w:r>
        <w:t xml:space="preserve"> </w:t>
      </w:r>
      <w:r>
        <w:t xml:space="preserve">+94 11 234 5678</w:t>
      </w:r>
    </w:p>
    <w:bookmarkEnd w:id="20"/>
    <w:bookmarkStart w:id="21" w:name="supplier-service-provider"/>
    <w:p>
      <w:pPr>
        <w:pStyle w:val="Heading3"/>
      </w:pPr>
      <w:r>
        <w:t xml:space="preserve">Supplier (Service Provider)</w:t>
      </w:r>
    </w:p>
    <w:p>
      <w:pPr>
        <w:pStyle w:val="FirstParagraph"/>
      </w:pPr>
      <w:r>
        <w:rPr>
          <w:bCs/>
          <w:b/>
        </w:rPr>
        <w:t xml:space="preserve">Name:</w:t>
      </w:r>
      <w:r>
        <w:t xml:space="preserve"> </w:t>
      </w:r>
      <w:r>
        <w:t xml:space="preserve">Dr. Nimali Fernando, Registered Pharmacist</w:t>
      </w:r>
    </w:p>
    <w:p>
      <w:pPr>
        <w:pStyle w:val="BodyText"/>
      </w:pPr>
      <w:r>
        <w:rPr>
          <w:bCs/>
          <w:b/>
        </w:rPr>
        <w:t xml:space="preserve">Address:</w:t>
      </w:r>
      <w:r>
        <w:t xml:space="preserve"> </w:t>
      </w:r>
      <w:r>
        <w:t xml:space="preserve">18, Kandy Road, Colombo 07, Sri Lanka Colombo</w:t>
      </w:r>
    </w:p>
    <w:p>
      <w:pPr>
        <w:pStyle w:val="BodyText"/>
      </w:pPr>
      <w:r>
        <w:rPr>
          <w:bCs/>
          <w:b/>
        </w:rPr>
        <w:t xml:space="preserve">Pharmacy Council Registration No.:</w:t>
      </w:r>
      <w:r>
        <w:t xml:space="preserve"> </w:t>
      </w:r>
      <w:r>
        <w:t xml:space="preserve">PC/SL/2018/3341</w:t>
      </w:r>
    </w:p>
    <w:p>
      <w:pPr>
        <w:pStyle w:val="BodyText"/>
      </w:pPr>
      <w:r>
        <w:rPr>
          <w:bCs/>
          <w:b/>
        </w:rPr>
        <w:t xml:space="preserve">Contact Person:</w:t>
      </w:r>
      <w:r>
        <w:t xml:space="preserve"> </w:t>
      </w:r>
      <w:r>
        <w:t xml:space="preserve">Dr. Nimali Fernando</w:t>
      </w:r>
    </w:p>
    <w:p>
      <w:pPr>
        <w:pStyle w:val="BodyText"/>
      </w:pPr>
      <w:r>
        <w:rPr>
          <w:bCs/>
          <w:b/>
        </w:rPr>
        <w:t xml:space="preserve">Email:</w:t>
      </w:r>
      <w:r>
        <w:t xml:space="preserve"> </w:t>
      </w:r>
      <w:r>
        <w:t xml:space="preserve">nimali.fernando.pharmacist@gmail.com</w:t>
      </w:r>
    </w:p>
    <w:p>
      <w:pPr>
        <w:pStyle w:val="BodyText"/>
      </w:pPr>
      <w:r>
        <w:rPr>
          <w:bCs/>
          <w:b/>
        </w:rPr>
        <w:t xml:space="preserve">Telephone:</w:t>
      </w:r>
      <w:r>
        <w:t xml:space="preserve"> </w:t>
      </w:r>
      <w:r>
        <w:t xml:space="preserve">+94 77 890 1234</w:t>
      </w:r>
    </w:p>
    <w:bookmarkEnd w:id="21"/>
    <w:bookmarkEnd w:id="22"/>
    <w:bookmarkStart w:id="23" w:name="description-of-purchase-order-scope"/>
    <w:p>
      <w:pPr>
        <w:pStyle w:val="Heading2"/>
      </w:pPr>
      <w:r>
        <w:t xml:space="preserve">2. Description of Purchase Order Scope</w:t>
      </w:r>
    </w:p>
    <w:p>
      <w:pPr>
        <w:pStyle w:val="FirstParagraph"/>
      </w:pPr>
      <w:r>
        <w:t xml:space="preserve">This Purchase Order is issued by Ceylon Health &amp; Wellness Group (Pvt) Ltd. to formally engage the services of a qualified Pharmacist for a period of twelve (12) months, commencing 1 August 2025. The Pharmacist shall be stationed at the primary dispensing facility located in Sri Lanka Colombo and shall be responsible for the procurement, verification, dispensing, and patient counselling of all pharmaceutical products handled by the organisation. This Purchase Order governs all terms, conditions, compensation structures, and professional obligations associated with the engagement of the Pharmacist in Sri Lanka Colombo.</w:t>
      </w:r>
    </w:p>
    <w:bookmarkEnd w:id="23"/>
    <w:bookmarkStart w:id="24" w:name="line-items-and-compensation-schedule"/>
    <w:p>
      <w:pPr>
        <w:pStyle w:val="Heading2"/>
      </w:pPr>
      <w:r>
        <w:t xml:space="preserve">3. Line Items and Compensation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Monthly Pharmacist professional salary — full-time clinical dispensing duties in Sri Lanka Colombo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Pharmacist on-call duty allowance (weekend and public holiday coverage)</w:t>
            </w:r>
          </w:p>
        </w:tc>
        <w:tc>
          <w:tcPr/>
          <w:p>
            <w:pPr>
              <w:pStyle w:val="Compact"/>
              <w:jc w:val="left"/>
            </w:pPr>
            <w:r>
              <w:t xml:space="preserve">52</w:t>
            </w:r>
          </w:p>
        </w:tc>
        <w:tc>
          <w:tcPr/>
          <w:p>
            <w:pPr>
              <w:pStyle w:val="Compact"/>
              <w:jc w:val="left"/>
            </w:pPr>
            <w:r>
              <w:t xml:space="preserve">Sessions</w:t>
            </w:r>
          </w:p>
        </w:tc>
        <w:tc>
          <w:tcPr/>
          <w:p>
            <w:pPr>
              <w:pStyle w:val="Compact"/>
              <w:jc w:val="left"/>
            </w:pPr>
            <w:r>
              <w:t xml:space="preserve">8,500.00</w:t>
            </w:r>
          </w:p>
        </w:tc>
        <w:tc>
          <w:tcPr/>
          <w:p>
            <w:pPr>
              <w:pStyle w:val="Compact"/>
              <w:jc w:val="left"/>
            </w:pPr>
            <w:r>
              <w:t xml:space="preserve">442,000.00</w:t>
            </w:r>
          </w:p>
        </w:tc>
      </w:tr>
      <w:tr>
        <w:tc>
          <w:tcPr/>
          <w:p>
            <w:pPr>
              <w:pStyle w:val="Compact"/>
              <w:jc w:val="left"/>
            </w:pPr>
            <w:r>
              <w:t xml:space="preserve">03</w:t>
            </w:r>
          </w:p>
        </w:tc>
        <w:tc>
          <w:tcPr/>
          <w:p>
            <w:pPr>
              <w:pStyle w:val="Compact"/>
              <w:jc w:val="left"/>
            </w:pPr>
            <w:r>
              <w:t xml:space="preserve">Continuing Professional Development (CPD) training — Sri Lanka Colombo pharmaceutical regulatory updates</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04</w:t>
            </w:r>
          </w:p>
        </w:tc>
        <w:tc>
          <w:tcPr/>
          <w:p>
            <w:pPr>
              <w:pStyle w:val="Compact"/>
              <w:jc w:val="left"/>
            </w:pPr>
            <w:r>
              <w:t xml:space="preserve">Pharmacist professional liability insurance (annual coverage, Sri Lanka Colombo jurisdiction)</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Pharmaceutical reference materials, journals, and digital licence subscriptions for the Pharmacist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06</w:t>
            </w:r>
          </w:p>
        </w:tc>
        <w:tc>
          <w:tcPr/>
          <w:p>
            <w:pPr>
              <w:pStyle w:val="Compact"/>
              <w:jc w:val="left"/>
            </w:pPr>
            <w:r>
              <w:t xml:space="preserve">Transportation allowance for Pharmacist commuting within Sri Lanka Colombo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180,000.00</w:t>
            </w:r>
          </w:p>
        </w:tc>
      </w:tr>
      <w:tr>
        <w:tc>
          <w:tcPr>
            <w:gridSpan w:val="5"/>
          </w:tcPr>
          <w:p>
            <w:pPr>
              <w:pStyle w:val="Compact"/>
              <w:jc w:val="right"/>
            </w:pPr>
            <w:r>
              <w:t xml:space="preserve">TOTAL PURCHASE ORDER VALUE:</w:t>
            </w:r>
          </w:p>
        </w:tc>
        <w:tc>
          <w:tcPr/>
          <w:p>
            <w:pPr>
              <w:pStyle w:val="Compact"/>
              <w:jc w:val="left"/>
            </w:pPr>
            <w:r>
              <w:t xml:space="preserve">3,181,000.00</w:t>
            </w:r>
          </w:p>
        </w:tc>
      </w:tr>
    </w:tbl>
    <w:bookmarkEnd w:id="24"/>
    <w:bookmarkStart w:id="25" w:name="terms-and-conditions"/>
    <w:p>
      <w:pPr>
        <w:pStyle w:val="Heading2"/>
      </w:pPr>
      <w:r>
        <w:t xml:space="preserve">4. Terms and Conditions</w:t>
      </w:r>
    </w:p>
    <w:p>
      <w:pPr>
        <w:pStyle w:val="FirstParagraph"/>
      </w:pPr>
      <w:r>
        <w:rPr>
          <w:bCs/>
          <w:b/>
        </w:rPr>
        <w:t xml:space="preserve">4.1</w:t>
      </w:r>
      <w:r>
        <w:t xml:space="preserve"> </w:t>
      </w:r>
      <w:r>
        <w:t xml:space="preserve">— This Purchase Order is subject to the Pharmacy Act No. 27 of 1960 (as amended) and all applicable regulations issued by the Pharmacy Council of Sri Lanka. The Pharmacist must maintain an active and valid registration with the Pharmacy Council throughout the duration of this Purchase Order.</w:t>
      </w:r>
    </w:p>
    <w:p>
      <w:pPr>
        <w:pStyle w:val="BodyText"/>
      </w:pPr>
      <w:r>
        <w:rPr>
          <w:bCs/>
          <w:b/>
        </w:rPr>
        <w:t xml:space="preserve">4.2</w:t>
      </w:r>
      <w:r>
        <w:t xml:space="preserve"> </w:t>
      </w:r>
      <w:r>
        <w:t xml:space="preserve">— The Pharmacist shall report for duty at the designated facility in Sri Lanka Colombo between the hours of 08:00 and 17:00 on weekdays, with additional on-call availability as specified in Line Item 02 of this Purchase Order.</w:t>
      </w:r>
    </w:p>
    <w:p>
      <w:pPr>
        <w:pStyle w:val="BodyText"/>
      </w:pPr>
      <w:r>
        <w:rPr>
          <w:bCs/>
          <w:b/>
        </w:rPr>
        <w:t xml:space="preserve">4.3</w:t>
      </w:r>
      <w:r>
        <w:t xml:space="preserve"> </w:t>
      </w:r>
      <w:r>
        <w:t xml:space="preserve">— Payment under this Purchase Order shall be made on a monthly basis via bank transfer to the Pharmacist's designated account within Sri Lanka Colombo, no later than the fifth (5th) business day of the following month.</w:t>
      </w:r>
    </w:p>
    <w:p>
      <w:pPr>
        <w:pStyle w:val="BodyText"/>
      </w:pPr>
      <w:r>
        <w:rPr>
          <w:bCs/>
          <w:b/>
        </w:rPr>
        <w:t xml:space="preserve">4.4</w:t>
      </w:r>
      <w:r>
        <w:t xml:space="preserve"> </w:t>
      </w:r>
      <w:r>
        <w:t xml:space="preserve">— The Pharmacist is required to comply with all data protection and patient confidentiality obligations as stipulated under the Personal Data Protection Act of Sri Lanka. All patient records handled in Sri Lanka Colombo shall be maintained in strict accordance with institutional policy.</w:t>
      </w:r>
    </w:p>
    <w:p>
      <w:pPr>
        <w:pStyle w:val="BodyText"/>
      </w:pPr>
      <w:r>
        <w:rPr>
          <w:bCs/>
          <w:b/>
        </w:rPr>
        <w:t xml:space="preserve">4.5</w:t>
      </w:r>
      <w:r>
        <w:t xml:space="preserve"> </w:t>
      </w:r>
      <w:r>
        <w:t xml:space="preserve">— Either party may terminate this Purchase Order with thirty (30) days' written notice. In the event of termination, all outstanding compensation owed to the Pharmacist up to the termination date shall be settled within fourteen (14) days.</w:t>
      </w:r>
    </w:p>
    <w:p>
      <w:pPr>
        <w:pStyle w:val="BodyText"/>
      </w:pPr>
      <w:r>
        <w:rPr>
          <w:bCs/>
          <w:b/>
        </w:rPr>
        <w:t xml:space="preserve">4.6</w:t>
      </w:r>
      <w:r>
        <w:t xml:space="preserve"> </w:t>
      </w:r>
      <w:r>
        <w:t xml:space="preserve">— The Pharmacist shall not engage in any concurrent employment or consultancy that conflicts with the duties outlined in this Purchase Order without prior written consent from the Buyer.</w:t>
      </w:r>
    </w:p>
    <w:p>
      <w:pPr>
        <w:pStyle w:val="BodyText"/>
      </w:pPr>
      <w:r>
        <w:rPr>
          <w:bCs/>
          <w:b/>
        </w:rPr>
        <w:t xml:space="preserve">4.7</w:t>
      </w:r>
      <w:r>
        <w:t xml:space="preserve"> </w:t>
      </w:r>
      <w:r>
        <w:t xml:space="preserve">— All disputes arising from this Purchase Order shall be resolved through mediation in Sri Lanka Colombo before any escalation to the courts of law in Sri Lanka.</w:t>
      </w:r>
    </w:p>
    <w:bookmarkEnd w:id="25"/>
    <w:bookmarkStart w:id="26" w:name="acceptance-and-authorisation"/>
    <w:p>
      <w:pPr>
        <w:pStyle w:val="Heading2"/>
      </w:pPr>
      <w:r>
        <w:t xml:space="preserve">5. Acceptance and Authorisation</w:t>
      </w:r>
    </w:p>
    <w:p>
      <w:pPr>
        <w:pStyle w:val="FirstParagraph"/>
      </w:pPr>
      <w:r>
        <w:t xml:space="preserve">By signing below, both parties acknowledge that this Purchase Order constitutes a binding agreement for the engagement of the Pharmacist in Sri Lanka Colombo. The terms set forth herein shall remain in full force and effect for the duration specified, unless amended in writing by mutual consent of both parties.</w:t>
      </w:r>
    </w:p>
    <w:p>
      <w:pPr>
        <w:pStyle w:val="BodyText"/>
      </w:pPr>
      <w:r>
        <w:rPr>
          <w:bCs/>
          <w:b/>
        </w:rPr>
        <w:t xml:space="preserve">For and on behalf of the Buyer</w:t>
      </w:r>
    </w:p>
    <w:p>
      <w:pPr>
        <w:pStyle w:val="BodyText"/>
      </w:pPr>
      <w:r>
        <w:t xml:space="preserve">Ceylon Health &amp; Wellness Group (Pvt) Ltd.</w:t>
      </w:r>
    </w:p>
    <w:p>
      <w:pPr>
        <w:pStyle w:val="BodyText"/>
      </w:pPr>
      <w:r>
        <w:t xml:space="preserve">Signature: ___________________________</w:t>
      </w:r>
    </w:p>
    <w:p>
      <w:pPr>
        <w:pStyle w:val="BodyText"/>
      </w:pPr>
      <w:r>
        <w:t xml:space="preserve">Name: Mr. Anura Perera</w:t>
      </w:r>
    </w:p>
    <w:p>
      <w:pPr>
        <w:pStyle w:val="BodyText"/>
      </w:pPr>
      <w:r>
        <w:t xml:space="preserve">Title: Director of Operations</w:t>
      </w:r>
    </w:p>
    <w:p>
      <w:pPr>
        <w:pStyle w:val="BodyText"/>
      </w:pPr>
      <w:r>
        <w:t xml:space="preserve">Date: _______________</w:t>
      </w:r>
    </w:p>
    <w:p>
      <w:pPr>
        <w:pStyle w:val="BodyText"/>
      </w:pPr>
      <w:r>
        <w:rPr>
          <w:bCs/>
          <w:b/>
        </w:rPr>
        <w:t xml:space="preserve">For and on behalf of the Supplier</w:t>
      </w:r>
    </w:p>
    <w:p>
      <w:pPr>
        <w:pStyle w:val="BodyText"/>
      </w:pPr>
      <w:r>
        <w:t xml:space="preserve">Registered Pharmacist</w:t>
      </w:r>
    </w:p>
    <w:p>
      <w:pPr>
        <w:pStyle w:val="BodyText"/>
      </w:pPr>
      <w:r>
        <w:t xml:space="preserve">Signature: ___________________________</w:t>
      </w:r>
    </w:p>
    <w:p>
      <w:pPr>
        <w:pStyle w:val="BodyText"/>
      </w:pPr>
      <w:r>
        <w:t xml:space="preserve">Name: Dr. Nimali Fernando</w:t>
      </w:r>
    </w:p>
    <w:p>
      <w:pPr>
        <w:pStyle w:val="BodyText"/>
      </w:pPr>
      <w:r>
        <w:t xml:space="preserve">Title: Pharmacist, PC/SL/2018/3341</w:t>
      </w:r>
    </w:p>
    <w:p>
      <w:pPr>
        <w:pStyle w:val="BodyText"/>
      </w:pPr>
      <w:r>
        <w:t xml:space="preserve">Date: _______________</w:t>
      </w:r>
    </w:p>
    <w:p>
      <w:pPr>
        <w:pStyle w:val="BodyText"/>
      </w:pPr>
      <w:r>
        <w:t xml:space="preserve">Purchase Order No. PO/SLC/2025/04782 — Pharmacist Services — Sri Lanka Colombo</w:t>
      </w:r>
    </w:p>
    <w:p>
      <w:pPr>
        <w:pStyle w:val="BodyText"/>
      </w:pPr>
      <w:r>
        <w:t xml:space="preserve">This document is the property of Ceylon Health &amp; Wellness Group (Pvt) Ltd. Unauthorised reproduction is prohibited.</w:t>
      </w:r>
    </w:p>
    <w:p>
      <w:pPr>
        <w:pStyle w:val="BodyText"/>
      </w:pPr>
      <w:r>
        <w:t xml:space="preserve">Page 1 of 1 — Generated: 15 June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Sri Lanka Colombo</dc:title>
  <dc:creator/>
  <dc:language>en</dc:language>
  <cp:keywords/>
  <dcterms:created xsi:type="dcterms:W3CDTF">2026-10-10T06:27:01Z</dcterms:created>
  <dcterms:modified xsi:type="dcterms:W3CDTF">2026-10-10T06:27:01Z</dcterms:modified>
</cp:coreProperties>
</file>

<file path=docProps/custom.xml><?xml version="1.0" encoding="utf-8"?>
<Properties xmlns="http://schemas.openxmlformats.org/officeDocument/2006/custom-properties" xmlns:vt="http://schemas.openxmlformats.org/officeDocument/2006/docPropsVTypes"/>
</file>