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PO-2025-04782</w:t>
      </w:r>
    </w:p>
    <w:p>
      <w:pPr>
        <w:pStyle w:val="BodyText"/>
      </w:pPr>
      <w:r>
        <w:t xml:space="preserve">Date: June 12, 2025</w:t>
      </w:r>
    </w:p>
    <w:p>
      <w:pPr>
        <w:pStyle w:val="BodyText"/>
      </w:pPr>
      <w:r>
        <w:t xml:space="preserve">Valid Until: July 12, 2025</w:t>
      </w:r>
    </w:p>
    <w:bookmarkStart w:id="20" w:name="purchase-order"/>
    <w:p>
      <w:pPr>
        <w:pStyle w:val="Heading1"/>
      </w:pPr>
      <w:r>
        <w:t xml:space="preserve">PURCHASE ORDER</w:t>
      </w:r>
    </w:p>
    <w:p>
      <w:pPr>
        <w:pStyle w:val="FirstParagraph"/>
      </w:pPr>
      <w:r>
        <w:t xml:space="preserve">Professional Photographer Services — Canada Montreal Region</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Montreal Creative Industries Group Inc.</w:t>
            </w:r>
          </w:p>
        </w:tc>
      </w:tr>
      <w:tr>
        <w:tc>
          <w:tcPr/>
          <w:p>
            <w:pPr>
              <w:pStyle w:val="Compact"/>
              <w:jc w:val="left"/>
            </w:pPr>
            <w:r>
              <w:t xml:space="preserve">Address</w:t>
            </w:r>
          </w:p>
        </w:tc>
        <w:tc>
          <w:tcPr/>
          <w:p>
            <w:pPr>
              <w:pStyle w:val="Compact"/>
              <w:jc w:val="left"/>
            </w:pPr>
            <w:r>
              <w:t xml:space="preserve">1450 Rue Sainte-Catherine Ouest, Suite 3200, Canada Montreal, QC H3G 1Z4</w:t>
            </w:r>
          </w:p>
        </w:tc>
      </w:tr>
      <w:tr>
        <w:tc>
          <w:tcPr/>
          <w:p>
            <w:pPr>
              <w:pStyle w:val="Compact"/>
              <w:jc w:val="left"/>
            </w:pPr>
            <w:r>
              <w:t xml:space="preserve">Contact Person</w:t>
            </w:r>
          </w:p>
        </w:tc>
        <w:tc>
          <w:tcPr/>
          <w:p>
            <w:pPr>
              <w:pStyle w:val="Compact"/>
              <w:jc w:val="left"/>
            </w:pPr>
            <w:r>
              <w:t xml:space="preserve">Marie-Claude Tremblay, Procurement Director</w:t>
            </w:r>
          </w:p>
        </w:tc>
      </w:tr>
      <w:tr>
        <w:tc>
          <w:tcPr/>
          <w:p>
            <w:pPr>
              <w:pStyle w:val="Compact"/>
              <w:jc w:val="left"/>
            </w:pPr>
            <w:r>
              <w:t xml:space="preserve">Email / Phone</w:t>
            </w:r>
          </w:p>
        </w:tc>
        <w:tc>
          <w:tcPr/>
          <w:p>
            <w:pPr>
              <w:pStyle w:val="Compact"/>
              <w:jc w:val="left"/>
            </w:pPr>
            <w:r>
              <w:t xml:space="preserve">m.tremblay@mcigroup.ca / (514) 555-0192</w:t>
            </w:r>
          </w:p>
        </w:tc>
      </w:tr>
      <w:tr>
        <w:tc>
          <w:tcPr/>
          <w:p>
            <w:pPr>
              <w:pStyle w:val="Compact"/>
              <w:jc w:val="left"/>
            </w:pPr>
            <w:r>
              <w:t xml:space="preserve">Business Number (BN)</w:t>
            </w:r>
          </w:p>
        </w:tc>
        <w:tc>
          <w:tcPr/>
          <w:p>
            <w:pPr>
              <w:pStyle w:val="Compact"/>
              <w:jc w:val="left"/>
            </w:pPr>
            <w:r>
              <w:t xml:space="preserve">123456789 RT0001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Éclat Visuel Photography Studio</w:t>
            </w:r>
          </w:p>
        </w:tc>
      </w:tr>
      <w:tr>
        <w:tc>
          <w:tcPr/>
          <w:p>
            <w:pPr>
              <w:pStyle w:val="Compact"/>
              <w:jc w:val="left"/>
            </w:pPr>
            <w:r>
              <w:t xml:space="preserve">Address</w:t>
            </w:r>
          </w:p>
        </w:tc>
        <w:tc>
          <w:tcPr/>
          <w:p>
            <w:pPr>
              <w:pStyle w:val="Compact"/>
              <w:jc w:val="left"/>
            </w:pPr>
            <w:r>
              <w:t xml:space="preserve">872 Avenue du Mont-Royal Est, Canada Montreal, QC H2N 1Y1</w:t>
            </w:r>
          </w:p>
        </w:tc>
      </w:tr>
      <w:tr>
        <w:tc>
          <w:tcPr/>
          <w:p>
            <w:pPr>
              <w:pStyle w:val="Compact"/>
              <w:jc w:val="left"/>
            </w:pPr>
            <w:r>
              <w:t xml:space="preserve">Contact Person</w:t>
            </w:r>
          </w:p>
        </w:tc>
        <w:tc>
          <w:tcPr/>
          <w:p>
            <w:pPr>
              <w:pStyle w:val="Compact"/>
              <w:jc w:val="left"/>
            </w:pPr>
            <w:r>
              <w:t xml:space="preserve">David Lavoie, Lead Photographer &amp; Studio Owner</w:t>
            </w:r>
          </w:p>
        </w:tc>
      </w:tr>
      <w:tr>
        <w:tc>
          <w:tcPr/>
          <w:p>
            <w:pPr>
              <w:pStyle w:val="Compact"/>
              <w:jc w:val="left"/>
            </w:pPr>
            <w:r>
              <w:t xml:space="preserve">Email / Phone</w:t>
            </w:r>
          </w:p>
        </w:tc>
        <w:tc>
          <w:tcPr/>
          <w:p>
            <w:pPr>
              <w:pStyle w:val="Compact"/>
              <w:jc w:val="left"/>
            </w:pPr>
            <w:r>
              <w:t xml:space="preserve">d.lavoie@eclatvisuel.ca / (514) 555-0347</w:t>
            </w:r>
          </w:p>
        </w:tc>
      </w:tr>
      <w:tr>
        <w:tc>
          <w:tcPr/>
          <w:p>
            <w:pPr>
              <w:pStyle w:val="Compact"/>
              <w:jc w:val="left"/>
            </w:pPr>
            <w:r>
              <w:t xml:space="preserve">Business Number (BN)</w:t>
            </w:r>
          </w:p>
        </w:tc>
        <w:tc>
          <w:tcPr/>
          <w:p>
            <w:pPr>
              <w:pStyle w:val="Compact"/>
              <w:jc w:val="left"/>
            </w:pPr>
            <w:r>
              <w:t xml:space="preserve">987654321 RT0001</w:t>
            </w:r>
          </w:p>
        </w:tc>
      </w:tr>
    </w:tbl>
    <w:bookmarkEnd w:id="22"/>
    <w:bookmarkStart w:id="23" w:name="scope-of-work-description-of-services"/>
    <w:p>
      <w:pPr>
        <w:pStyle w:val="Heading2"/>
      </w:pPr>
      <w:r>
        <w:t xml:space="preserve">3. Scope of Work &amp; Description of Services</w:t>
      </w:r>
    </w:p>
    <w:p>
      <w:pPr>
        <w:pStyle w:val="FirstParagraph"/>
      </w:pPr>
      <w:r>
        <w:t xml:space="preserve">This</w:t>
      </w:r>
      <w:r>
        <w:t xml:space="preserve"> </w:t>
      </w:r>
      <w:r>
        <w:t xml:space="preserve">Purchase Order</w:t>
      </w:r>
      <w:r>
        <w:t xml:space="preserve"> </w:t>
      </w:r>
      <w:r>
        <w:t xml:space="preserve">is issued by Montreal Creative Industries Group Inc. to Éclat Visuel Photography Studio for the provision of professional</w:t>
      </w:r>
      <w:r>
        <w:t xml:space="preserve"> </w:t>
      </w:r>
      <w:r>
        <w:t xml:space="preserve">Photographer</w:t>
      </w:r>
      <w:r>
        <w:t xml:space="preserve"> </w:t>
      </w:r>
      <w:r>
        <w:t xml:space="preserve">services to be performed within the</w:t>
      </w:r>
      <w:r>
        <w:t xml:space="preserve"> </w:t>
      </w:r>
      <w:r>
        <w:t xml:space="preserve">Canada Montreal</w:t>
      </w:r>
      <w:r>
        <w:t xml:space="preserve"> </w:t>
      </w:r>
      <w:r>
        <w:t xml:space="preserve">metropolitan area. The Photographer shall deliver a comprehensive visual documentation package for the buyer's annual corporate gala, product launch event, and executive headshot sessions. All photographic work shall be conducted in compliance with the professional standards established by the Canadian Association of Professional Photographers and shall adhere to the privacy and data protection regulations applicable in the Province of Quebec, including the Act respecting the protection of personal information in the private sector (Law 25).</w:t>
      </w:r>
    </w:p>
    <w:p>
      <w:pPr>
        <w:pStyle w:val="BodyText"/>
      </w:pPr>
      <w:r>
        <w:t xml:space="preserve">The Photographer is expected to bring all necessary professional-grade equipment, including but not limited to full-frame DSLR or mirrorless camera bodies, a selection of prime and zoom lenses, professional lighting kits, reflectors, and backup storage media. The Photographer shall also provide a minimum of one (1) assistant for all on-site shooting days in Canada Montreal.</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Corporate Gala Event Photography — Full evening coverage (6 hours), Canada Montreal venue, including 200+ edited high-resolution images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Product Launch Event Photography — Half-day coverage (4 hours), studio and on-site, including 150+ edited images and 5 hero product shots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Executive Headshot Sessions — 12 individual portraits, studio setting in Canada Montreal, 3 retouched images per subject</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Post-Production &amp; Color Grading — Professional editing, retouching, and color correction for all deliverables</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05</w:t>
            </w:r>
          </w:p>
        </w:tc>
        <w:tc>
          <w:tcPr/>
          <w:p>
            <w:pPr>
              <w:pStyle w:val="Compact"/>
              <w:jc w:val="left"/>
            </w:pPr>
            <w:r>
              <w:t xml:space="preserve">Travel &amp; Logistics within Canada Montreal — Transportation, parking, and equipment transport for all shooting days</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Urgent 24-Hour Delivery Surcharge — Expedited delivery of gala images within 24 hours of event conclusion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Subtotal</w:t>
            </w:r>
          </w:p>
        </w:tc>
        <w:tc>
          <w:tcPr/>
          <w:p>
            <w:pPr>
              <w:pStyle w:val="Compact"/>
              <w:jc w:val="left"/>
            </w:pPr>
            <w:r>
              <w:t xml:space="preserve">$10,380.00</w:t>
            </w:r>
          </w:p>
        </w:tc>
      </w:tr>
      <w:tr>
        <w:tc>
          <w:tcPr>
            <w:gridSpan w:val="4"/>
          </w:tcPr>
          <w:p>
            <w:pPr>
              <w:pStyle w:val="Compact"/>
              <w:jc w:val="left"/>
            </w:pPr>
            <w:r>
              <w:t xml:space="preserve">GST (5%)</w:t>
            </w:r>
          </w:p>
        </w:tc>
        <w:tc>
          <w:tcPr/>
          <w:p>
            <w:pPr>
              <w:pStyle w:val="Compact"/>
              <w:jc w:val="left"/>
            </w:pPr>
            <w:r>
              <w:t xml:space="preserve">$519.00</w:t>
            </w:r>
          </w:p>
        </w:tc>
      </w:tr>
      <w:tr>
        <w:tc>
          <w:tcPr>
            <w:gridSpan w:val="4"/>
          </w:tcPr>
          <w:p>
            <w:pPr>
              <w:pStyle w:val="Compact"/>
              <w:jc w:val="left"/>
            </w:pPr>
            <w:r>
              <w:t xml:space="preserve">QST (9.975%)</w:t>
            </w:r>
          </w:p>
        </w:tc>
        <w:tc>
          <w:tcPr/>
          <w:p>
            <w:pPr>
              <w:pStyle w:val="Compact"/>
              <w:jc w:val="left"/>
            </w:pPr>
            <w:r>
              <w:t xml:space="preserve">$1,035.41</w:t>
            </w:r>
          </w:p>
        </w:tc>
      </w:tr>
      <w:tr>
        <w:tc>
          <w:tcPr>
            <w:gridSpan w:val="4"/>
          </w:tcPr>
          <w:p>
            <w:pPr>
              <w:pStyle w:val="Compact"/>
              <w:jc w:val="left"/>
            </w:pPr>
            <w:r>
              <w:t xml:space="preserve">TOTAL AMOUNT DUE (CAD)</w:t>
            </w:r>
          </w:p>
        </w:tc>
        <w:tc>
          <w:tcPr/>
          <w:p>
            <w:pPr>
              <w:pStyle w:val="Compact"/>
              <w:jc w:val="left"/>
            </w:pPr>
            <w:r>
              <w:t xml:space="preserve">$11,934.41</w:t>
            </w:r>
          </w:p>
        </w:tc>
      </w:tr>
    </w:tbl>
    <w:bookmarkEnd w:id="24"/>
    <w:bookmarkStart w:id="25" w:name="delivery-schedule-milestones"/>
    <w:p>
      <w:pPr>
        <w:pStyle w:val="Heading2"/>
      </w:pPr>
      <w:r>
        <w:t xml:space="preserve">5.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Deliverable</w:t>
            </w:r>
          </w:p>
        </w:tc>
      </w:tr>
      <w:tr>
        <w:tc>
          <w:tcPr/>
          <w:p>
            <w:pPr>
              <w:pStyle w:val="Compact"/>
              <w:jc w:val="left"/>
            </w:pPr>
            <w:r>
              <w:t xml:space="preserve">Corporate Gala Photography</w:t>
            </w:r>
          </w:p>
        </w:tc>
        <w:tc>
          <w:tcPr/>
          <w:p>
            <w:pPr>
              <w:pStyle w:val="Compact"/>
              <w:jc w:val="left"/>
            </w:pPr>
            <w:r>
              <w:t xml:space="preserve">June 28, 2025</w:t>
            </w:r>
          </w:p>
        </w:tc>
        <w:tc>
          <w:tcPr/>
          <w:p>
            <w:pPr>
              <w:pStyle w:val="Compact"/>
              <w:jc w:val="left"/>
            </w:pPr>
            <w:r>
              <w:t xml:space="preserve">On-site shooting in Canada Montreal; 24-hour image delivery</w:t>
            </w:r>
          </w:p>
        </w:tc>
      </w:tr>
      <w:tr>
        <w:tc>
          <w:tcPr/>
          <w:p>
            <w:pPr>
              <w:pStyle w:val="Compact"/>
              <w:jc w:val="left"/>
            </w:pPr>
            <w:r>
              <w:t xml:space="preserve">Product Launch Photography</w:t>
            </w:r>
          </w:p>
        </w:tc>
        <w:tc>
          <w:tcPr/>
          <w:p>
            <w:pPr>
              <w:pStyle w:val="Compact"/>
              <w:jc w:val="left"/>
            </w:pPr>
            <w:r>
              <w:t xml:space="preserve">July 3, 2025</w:t>
            </w:r>
          </w:p>
        </w:tc>
        <w:tc>
          <w:tcPr/>
          <w:p>
            <w:pPr>
              <w:pStyle w:val="Compact"/>
              <w:jc w:val="left"/>
            </w:pPr>
            <w:r>
              <w:t xml:space="preserve">On-site and studio shooting; 72-hour image delivery</w:t>
            </w:r>
          </w:p>
        </w:tc>
      </w:tr>
      <w:tr>
        <w:tc>
          <w:tcPr/>
          <w:p>
            <w:pPr>
              <w:pStyle w:val="Compact"/>
              <w:jc w:val="left"/>
            </w:pPr>
            <w:r>
              <w:t xml:space="preserve">Executive Headshots</w:t>
            </w:r>
          </w:p>
        </w:tc>
        <w:tc>
          <w:tcPr/>
          <w:p>
            <w:pPr>
              <w:pStyle w:val="Compact"/>
              <w:jc w:val="left"/>
            </w:pPr>
            <w:r>
              <w:t xml:space="preserve">July 8, 2025</w:t>
            </w:r>
          </w:p>
        </w:tc>
        <w:tc>
          <w:tcPr/>
          <w:p>
            <w:pPr>
              <w:pStyle w:val="Compact"/>
              <w:jc w:val="left"/>
            </w:pPr>
            <w:r>
              <w:t xml:space="preserve">Studio session in Canada Montreal; 5-business-day delivery</w:t>
            </w:r>
          </w:p>
        </w:tc>
      </w:tr>
      <w:tr>
        <w:tc>
          <w:tcPr/>
          <w:p>
            <w:pPr>
              <w:pStyle w:val="Compact"/>
              <w:jc w:val="left"/>
            </w:pPr>
            <w:r>
              <w:t xml:space="preserve">Final Post-Production Package</w:t>
            </w:r>
          </w:p>
        </w:tc>
        <w:tc>
          <w:tcPr/>
          <w:p>
            <w:pPr>
              <w:pStyle w:val="Compact"/>
              <w:jc w:val="left"/>
            </w:pPr>
            <w:r>
              <w:t xml:space="preserve">July 15, 2025</w:t>
            </w:r>
          </w:p>
        </w:tc>
        <w:tc>
          <w:tcPr/>
          <w:p>
            <w:pPr>
              <w:pStyle w:val="Compact"/>
              <w:jc w:val="left"/>
            </w:pPr>
            <w:r>
              <w:t xml:space="preserve">All edited, color-graded, and formatted images delivered via secure cloud link</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Payment Terms:</w:t>
      </w:r>
      <w:r>
        <w:t xml:space="preserve"> </w:t>
      </w:r>
      <w:r>
        <w:t xml:space="preserve">A deposit of fifty percent (50%) of the total Purchase Order value, amounting to $5,967.21 CAD, is due upon acceptance of this Purchase Order. The remaining balance of $5,967.20 CAD shall be invoiced and is payable within thirty (30) days of final delivery of all photographic assets.</w:t>
      </w:r>
    </w:p>
    <w:p>
      <w:pPr>
        <w:numPr>
          <w:ilvl w:val="0"/>
          <w:numId w:val="1001"/>
        </w:numPr>
        <w:pStyle w:val="Compact"/>
      </w:pPr>
      <w:r>
        <w:rPr>
          <w:bCs/>
          <w:b/>
        </w:rPr>
        <w:t xml:space="preserve">Acceptance &amp; Revisions:</w:t>
      </w:r>
      <w:r>
        <w:t xml:space="preserve"> </w:t>
      </w:r>
      <w:r>
        <w:t xml:space="preserve">The buyer shall have five (5) business days from the date of final delivery to review all images. One (1) round of minor revisions (cropping, exposure adjustment, minor retouching) is included at no additional cost. Additional revision rounds shall be billed at $75.00 CAD per hour by the Photographer.</w:t>
      </w:r>
    </w:p>
    <w:p>
      <w:pPr>
        <w:numPr>
          <w:ilvl w:val="0"/>
          <w:numId w:val="1001"/>
        </w:numPr>
        <w:pStyle w:val="Compact"/>
      </w:pPr>
      <w:r>
        <w:rPr>
          <w:bCs/>
          <w:b/>
        </w:rPr>
        <w:t xml:space="preserve">Intellectual Property &amp; Licensing:</w:t>
      </w:r>
      <w:r>
        <w:t xml:space="preserve"> </w:t>
      </w:r>
      <w:r>
        <w:t xml:space="preserve">Upon full payment, the buyer shall receive a perpetual, royalty-free, worldwide commercial license for all images delivered under this Purchase Order. The Photographer retains the right to display a limited selection of images in their professional portfolio, subject to the buyer's prior written approval for any images depicting identifiable individuals or proprietary products.</w:t>
      </w:r>
    </w:p>
    <w:p>
      <w:pPr>
        <w:numPr>
          <w:ilvl w:val="0"/>
          <w:numId w:val="1001"/>
        </w:numPr>
        <w:pStyle w:val="Compact"/>
      </w:pPr>
      <w:r>
        <w:rPr>
          <w:bCs/>
          <w:b/>
        </w:rPr>
        <w:t xml:space="preserve">Cancellation &amp; Rescheduling:</w:t>
      </w:r>
      <w:r>
        <w:t xml:space="preserve"> </w:t>
      </w:r>
      <w:r>
        <w:t xml:space="preserve">Cancellation by the buyer more than fourteen (14) calendar days prior to a scheduled shooting date in Canada Montreal shall result in forfeiture of the deposit only. Cancellation within fourteen (14) days shall result in a charge of seventy-five percent (75%) of the total Purchase Order value. Rescheduling is permitted once at no charge if requested at least seven (7) days in advance.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severe weather conditions affecting the Canada Montreal region, public health emergencies, or governmental restrictions.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arising from this Purchase Order shall be resolved through mediation in Canada Montreal before proceeding to litigation in the competent courts of the Province of Quebec.</w:t>
      </w:r>
    </w:p>
    <w:p>
      <w:pPr>
        <w:numPr>
          <w:ilvl w:val="0"/>
          <w:numId w:val="1001"/>
        </w:numPr>
        <w:pStyle w:val="Compact"/>
      </w:pPr>
      <w:r>
        <w:rPr>
          <w:bCs/>
          <w:b/>
        </w:rPr>
        <w:t xml:space="preserve">Confidentiality:</w:t>
      </w:r>
      <w:r>
        <w:t xml:space="preserve"> </w:t>
      </w:r>
      <w:r>
        <w:t xml:space="preserve">The Photographer agrees to maintain strict confidentiality regarding all proprietary information, trade secrets, and non-public business matters encountered during the performance of services under this Purchase Order. This obligation shall survive the termination of this agreement for a period of three (3) years.</w:t>
      </w:r>
    </w:p>
    <w:p>
      <w:pPr>
        <w:numPr>
          <w:ilvl w:val="0"/>
          <w:numId w:val="1001"/>
        </w:numPr>
        <w:pStyle w:val="Compact"/>
      </w:pPr>
      <w:r>
        <w:rPr>
          <w:bCs/>
          <w:b/>
        </w:rPr>
        <w:t xml:space="preserve">Insurance:</w:t>
      </w:r>
      <w:r>
        <w:t xml:space="preserve"> </w:t>
      </w:r>
      <w:r>
        <w:t xml:space="preserve">The Photographer shall maintain, at their own expense, a minimum of $2,000,000 CAD in professional liability insurance and $1,000,000 CAD in equipment insurance for the duration of all services rendered under this Purchase Order in Canada Montreal.</w:t>
      </w:r>
    </w:p>
    <w:bookmarkEnd w:id="26"/>
    <w:bookmarkStart w:id="27" w:name="authorization-signatures"/>
    <w:p>
      <w:pPr>
        <w:pStyle w:val="Heading2"/>
      </w:pPr>
      <w:r>
        <w:t xml:space="preserve">7. Authorization &amp; Signatures</w:t>
      </w:r>
    </w:p>
    <w:p>
      <w:pPr>
        <w:pStyle w:val="FirstParagraph"/>
      </w:pPr>
      <w:r>
        <w:t xml:space="preserve">By signing below, both parties acknowledge and agree to all terms, conditions, and specifications outlined in this Purchase Order for Photographer services in Canada Montreal. This document constitutes a binding agreement upon execution by both parties.</w:t>
      </w:r>
    </w:p>
    <w:p>
      <w:pPr>
        <w:pStyle w:val="BodyText"/>
      </w:pPr>
      <w:r>
        <w:rPr>
          <w:bCs/>
          <w:b/>
        </w:rPr>
        <w:t xml:space="preserve">For Montreal Creative Industries Group Inc. (Buyer)</w:t>
      </w:r>
      <w:r>
        <w:br/>
      </w:r>
      <w:r>
        <w:br/>
      </w:r>
      <w:r>
        <w:t xml:space="preserve">Signature: ______________________________</w:t>
      </w:r>
      <w:r>
        <w:br/>
      </w:r>
      <w:r>
        <w:t xml:space="preserve">Name: Marie-Claude Tremblay</w:t>
      </w:r>
      <w:r>
        <w:br/>
      </w:r>
      <w:r>
        <w:t xml:space="preserve">Title: Procurement Director</w:t>
      </w:r>
      <w:r>
        <w:br/>
      </w:r>
      <w:r>
        <w:t xml:space="preserve">Date: ______________________________</w:t>
      </w:r>
    </w:p>
    <w:p>
      <w:pPr>
        <w:pStyle w:val="BodyText"/>
      </w:pPr>
      <w:r>
        <w:rPr>
          <w:bCs/>
          <w:b/>
        </w:rPr>
        <w:t xml:space="preserve">For Éclat Visuel Photography Studio (Seller / Photographer)</w:t>
      </w:r>
      <w:r>
        <w:br/>
      </w:r>
      <w:r>
        <w:br/>
      </w:r>
      <w:r>
        <w:t xml:space="preserve">Signature: ______________________________</w:t>
      </w:r>
      <w:r>
        <w:br/>
      </w:r>
      <w:r>
        <w:t xml:space="preserve">Name: David Lavoie</w:t>
      </w:r>
      <w:r>
        <w:br/>
      </w:r>
      <w:r>
        <w:t xml:space="preserve">Title: Lead Photographer &amp; Studio Owner</w:t>
      </w:r>
      <w:r>
        <w:br/>
      </w:r>
      <w:r>
        <w:t xml:space="preserve">Date: ______________________________</w:t>
      </w:r>
    </w:p>
    <w:bookmarkEnd w:id="27"/>
    <w:p>
      <w:pPr>
        <w:pStyle w:val="BodyText"/>
      </w:pPr>
      <w:r>
        <w:t xml:space="preserve">Purchase Order PO-2025-04782 — Montreal Creative Industries Group Inc. — Canada Montreal, QC</w:t>
      </w:r>
      <w:r>
        <w:br/>
      </w:r>
      <w:r>
        <w:t xml:space="preserve">This document is valid only when signed by both parties. Unauthorized reproduction or distribution is prohibited.</w:t>
      </w:r>
      <w:r>
        <w:br/>
      </w:r>
      <w:r>
        <w:t xml:space="preserve">© 2025 Montreal Creative Industries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Canada Montreal</dc:title>
  <dc:creator/>
  <dc:language>en</dc:language>
  <cp:keywords/>
  <dcterms:created xsi:type="dcterms:W3CDTF">2026-10-10T00:35:58Z</dcterms:created>
  <dcterms:modified xsi:type="dcterms:W3CDTF">2026-10-10T00:35:58Z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