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Photographer Services — Egypt Alexandria</w:t>
      </w:r>
    </w:p>
    <w:bookmarkEnd w:id="20"/>
    <w:p>
      <w:pPr>
        <w:pStyle w:val="BodyText"/>
      </w:pPr>
      <w:r>
        <w:t xml:space="preserve">PO No.: PO-EGY-ALX-2025-04782</w:t>
      </w:r>
      <w:r>
        <w:br/>
      </w:r>
      <w:r>
        <w:t xml:space="preserve">Date of Issue: 15 June 2025</w:t>
      </w:r>
      <w:r>
        <w:br/>
      </w:r>
      <w:r>
        <w:t xml:space="preserve">Valid Until: 15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Alexandria Coastal Events &amp; Media Ltd.</w:t>
      </w:r>
    </w:p>
    <w:p>
      <w:pPr>
        <w:pStyle w:val="BodyText"/>
      </w:pPr>
      <w:r>
        <w:rPr>
          <w:bCs/>
          <w:b/>
        </w:rPr>
        <w:t xml:space="preserve">Address:</w:t>
      </w:r>
      <w:r>
        <w:t xml:space="preserve"> </w:t>
      </w:r>
      <w:r>
        <w:t xml:space="preserve">42 Corniche El-Nil Street, Seafront District, Egypt Alexandria, 21543</w:t>
      </w:r>
    </w:p>
    <w:p>
      <w:pPr>
        <w:pStyle w:val="BodyText"/>
      </w:pPr>
      <w:r>
        <w:rPr>
          <w:bCs/>
          <w:b/>
        </w:rPr>
        <w:t xml:space="preserve">Phone:</w:t>
      </w:r>
      <w:r>
        <w:t xml:space="preserve"> </w:t>
      </w:r>
      <w:r>
        <w:t xml:space="preserve">+20 3 555 0192</w:t>
      </w:r>
    </w:p>
    <w:p>
      <w:pPr>
        <w:pStyle w:val="BodyText"/>
      </w:pPr>
      <w:r>
        <w:rPr>
          <w:bCs/>
          <w:b/>
        </w:rPr>
        <w:t xml:space="preserve">Email:</w:t>
      </w:r>
      <w:r>
        <w:t xml:space="preserve"> </w:t>
      </w:r>
      <w:r>
        <w:t xml:space="preserve">procurement@alexcoastevents.com</w:t>
      </w:r>
    </w:p>
    <w:p>
      <w:pPr>
        <w:pStyle w:val="BodyText"/>
      </w:pPr>
      <w:r>
        <w:rPr>
          <w:bCs/>
          <w:b/>
        </w:rPr>
        <w:t xml:space="preserve">Tax ID (VAT):</w:t>
      </w:r>
      <w:r>
        <w:t xml:space="preserve"> </w:t>
      </w:r>
      <w:r>
        <w:t xml:space="preserve">EG-552-881-447-003</w:t>
      </w:r>
    </w:p>
    <w:p>
      <w:pPr>
        <w:pStyle w:val="BodyText"/>
      </w:pPr>
      <w:r>
        <w:rPr>
          <w:bCs/>
          <w:b/>
        </w:rPr>
        <w:t xml:space="preserve">Contact Person:</w:t>
      </w:r>
      <w:r>
        <w:t xml:space="preserve"> </w:t>
      </w:r>
      <w:r>
        <w:t xml:space="preserve">Mr. Tarek El-Sayed, Head of Procurement</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Delta Lens Photography Studio</w:t>
      </w:r>
    </w:p>
    <w:p>
      <w:pPr>
        <w:pStyle w:val="BodyText"/>
      </w:pPr>
      <w:r>
        <w:rPr>
          <w:bCs/>
          <w:b/>
        </w:rPr>
        <w:t xml:space="preserve">Address:</w:t>
      </w:r>
      <w:r>
        <w:t xml:space="preserve"> </w:t>
      </w:r>
      <w:r>
        <w:t xml:space="preserve">18 Mohamed Ali Street, Mansheya District, Egypt Alexandria, 21411</w:t>
      </w:r>
    </w:p>
    <w:p>
      <w:pPr>
        <w:pStyle w:val="BodyText"/>
      </w:pPr>
      <w:r>
        <w:rPr>
          <w:bCs/>
          <w:b/>
        </w:rPr>
        <w:t xml:space="preserve">Phone:</w:t>
      </w:r>
      <w:r>
        <w:t xml:space="preserve"> </w:t>
      </w:r>
      <w:r>
        <w:t xml:space="preserve">+20 3 555 0744</w:t>
      </w:r>
    </w:p>
    <w:p>
      <w:pPr>
        <w:pStyle w:val="BodyText"/>
      </w:pPr>
      <w:r>
        <w:rPr>
          <w:bCs/>
          <w:b/>
        </w:rPr>
        <w:t xml:space="preserve">Email:</w:t>
      </w:r>
      <w:r>
        <w:t xml:space="preserve"> </w:t>
      </w:r>
      <w:r>
        <w:t xml:space="preserve">bookings@deltalens-alex.com</w:t>
      </w:r>
    </w:p>
    <w:p>
      <w:pPr>
        <w:pStyle w:val="BodyText"/>
      </w:pPr>
      <w:r>
        <w:rPr>
          <w:bCs/>
          <w:b/>
        </w:rPr>
        <w:t xml:space="preserve">Tax ID (VAT):</w:t>
      </w:r>
      <w:r>
        <w:t xml:space="preserve"> </w:t>
      </w:r>
      <w:r>
        <w:t xml:space="preserve">EG-771-203-991-018</w:t>
      </w:r>
    </w:p>
    <w:p>
      <w:pPr>
        <w:pStyle w:val="BodyText"/>
      </w:pPr>
      <w:r>
        <w:rPr>
          <w:bCs/>
          <w:b/>
        </w:rPr>
        <w:t xml:space="preserve">Contact Person:</w:t>
      </w:r>
      <w:r>
        <w:t xml:space="preserve"> </w:t>
      </w:r>
      <w:r>
        <w:t xml:space="preserve">Ms. Nour El-Din, Lead Photographer &amp; Studio Director</w:t>
      </w:r>
    </w:p>
    <w:bookmarkEnd w:id="22"/>
    <w:p>
      <w:pPr>
        <w:pStyle w:val="BodyText"/>
      </w:pPr>
      <w:r>
        <w:t xml:space="preserve">1. SCOPE OF WORK — PHOTOGRAPHER SERVICES IN EGYPT ALEXANDRIA</w:t>
      </w:r>
    </w:p>
    <w:p>
      <w:pPr>
        <w:pStyle w:val="BodyText"/>
      </w:pPr>
      <w:r>
        <w:t xml:space="preserve">This</w:t>
      </w:r>
      <w:r>
        <w:t xml:space="preserve"> </w:t>
      </w:r>
      <w:r>
        <w:t xml:space="preserve">Purchase Order</w:t>
      </w:r>
      <w:r>
        <w:t xml:space="preserve"> </w:t>
      </w:r>
      <w:r>
        <w:t xml:space="preserve">is issued by Alexandria Coastal Events &amp; Media Ltd. to formally engage the services of Delta Lens Photography Studio, a licensed and registered</w:t>
      </w:r>
      <w:r>
        <w:t xml:space="preserve"> </w:t>
      </w:r>
      <w:r>
        <w:t xml:space="preserve">Photographer</w:t>
      </w:r>
      <w:r>
        <w:t xml:space="preserve"> </w:t>
      </w:r>
      <w:r>
        <w:t xml:space="preserve">operating within the city of</w:t>
      </w:r>
      <w:r>
        <w:t xml:space="preserve"> </w:t>
      </w:r>
      <w:r>
        <w:t xml:space="preserve">Egypt Alexandria</w:t>
      </w:r>
      <w:r>
        <w:t xml:space="preserve">. The Photographer shall provide comprehensive professional photography coverage for the "Alexandria Mediterranean Cultural Festival 2025," a three-day public event scheduled to take place at the Bibliotheca Alexandrina grounds and the adjacent Corniche promenade. The Photographer is expected to deliver high-resolution editorial, documentary, and portrait photography capturing all major stages, vendor booths, cultural performances, and attendee interactions throughout the duration of the event in Egypt Alexandria.</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Lead Photographer — Full-day coverage (10 hrs/day) for 3 consecutive days at Bibliotheca Alexandrina, Egypt Alexandria</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Assistant Photographer — Secondary angle coverage for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03</w:t>
            </w:r>
          </w:p>
        </w:tc>
        <w:tc>
          <w:tcPr/>
          <w:p>
            <w:pPr>
              <w:pStyle w:val="Compact"/>
              <w:jc w:val="left"/>
            </w:pPr>
            <w:r>
              <w:t xml:space="preserve">Post-production editing &amp; retouching of 500 selected images (minimum 6000x4000 px)</w:t>
            </w:r>
          </w:p>
        </w:tc>
        <w:tc>
          <w:tcPr/>
          <w:p>
            <w:pPr>
              <w:pStyle w:val="Compact"/>
              <w:jc w:val="left"/>
            </w:pPr>
            <w:r>
              <w:t xml:space="preserve">500</w:t>
            </w:r>
          </w:p>
        </w:tc>
        <w:tc>
          <w:tcPr/>
          <w:p>
            <w:pPr>
              <w:pStyle w:val="Compact"/>
              <w:jc w:val="left"/>
            </w:pPr>
            <w:r>
              <w:t xml:space="preserve">Images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Drone aerial photography — 2-hour session over Corniche El-Nil, Egypt Alexandria (licensed UAV operation)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Printed photo album (30 pages, A3 format, matte finish) for VIP guest distribution</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06</w:t>
            </w:r>
          </w:p>
        </w:tc>
        <w:tc>
          <w:tcPr/>
          <w:p>
            <w:pPr>
              <w:pStyle w:val="Compact"/>
              <w:jc w:val="left"/>
            </w:pPr>
            <w:r>
              <w:t xml:space="preserve">On-site backup storage &amp; real-time cloud upload of all raw files during event</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7,500.00</w:t>
            </w:r>
          </w:p>
        </w:tc>
      </w:tr>
      <w:tr>
        <w:tc>
          <w:tcPr>
            <w:gridSpan w:val="5"/>
          </w:tcPr>
          <w:p>
            <w:pPr>
              <w:pStyle w:val="Compact"/>
              <w:jc w:val="right"/>
            </w:pPr>
            <w:r>
              <w:t xml:space="preserve">Subtotal (EGP):</w:t>
            </w:r>
          </w:p>
        </w:tc>
        <w:tc>
          <w:tcPr/>
          <w:p>
            <w:pPr>
              <w:pStyle w:val="Compact"/>
              <w:jc w:val="left"/>
            </w:pPr>
            <w:r>
              <w:t xml:space="preserve">207,100.00</w:t>
            </w:r>
          </w:p>
        </w:tc>
      </w:tr>
      <w:tr>
        <w:tc>
          <w:tcPr>
            <w:gridSpan w:val="5"/>
          </w:tcPr>
          <w:p>
            <w:pPr>
              <w:pStyle w:val="Compact"/>
              <w:jc w:val="right"/>
            </w:pPr>
            <w:r>
              <w:t xml:space="preserve">VAT 14% (Egypt Alexandria jurisdiction):</w:t>
            </w:r>
          </w:p>
        </w:tc>
        <w:tc>
          <w:tcPr/>
          <w:p>
            <w:pPr>
              <w:pStyle w:val="Compact"/>
              <w:jc w:val="left"/>
            </w:pPr>
            <w:r>
              <w:t xml:space="preserve">28,994.00</w:t>
            </w:r>
          </w:p>
        </w:tc>
      </w:tr>
      <w:tr>
        <w:tc>
          <w:tcPr>
            <w:gridSpan w:val="5"/>
          </w:tcPr>
          <w:p>
            <w:pPr>
              <w:pStyle w:val="Compact"/>
              <w:jc w:val="right"/>
            </w:pPr>
            <w:r>
              <w:rPr>
                <w:bCs/>
                <w:b/>
              </w:rPr>
              <w:t xml:space="preserve">GRAND TOTAL (EGP):</w:t>
            </w:r>
          </w:p>
        </w:tc>
        <w:tc>
          <w:tcPr/>
          <w:p>
            <w:pPr>
              <w:pStyle w:val="Compact"/>
              <w:jc w:val="left"/>
            </w:pPr>
            <w:r>
              <w:rPr>
                <w:bCs/>
                <w:b/>
              </w:rPr>
              <w:t xml:space="preserve">236,094.00</w:t>
            </w:r>
          </w:p>
        </w:tc>
      </w:tr>
    </w:tbl>
    <w:p>
      <w:pPr>
        <w:pStyle w:val="BodyText"/>
      </w:pPr>
      <w:r>
        <w:t xml:space="preserve">3.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Event Coverage</w:t>
            </w:r>
          </w:p>
        </w:tc>
        <w:tc>
          <w:tcPr/>
          <w:p>
            <w:pPr>
              <w:pStyle w:val="Compact"/>
              <w:jc w:val="left"/>
            </w:pPr>
            <w:r>
              <w:t xml:space="preserve">On-site photography at Egypt Alexandria venue</w:t>
            </w:r>
          </w:p>
        </w:tc>
        <w:tc>
          <w:tcPr/>
          <w:p>
            <w:pPr>
              <w:pStyle w:val="Compact"/>
              <w:jc w:val="left"/>
            </w:pPr>
            <w:r>
              <w:t xml:space="preserve">20 – 22 June 2025</w:t>
            </w:r>
          </w:p>
        </w:tc>
      </w:tr>
      <w:tr>
        <w:tc>
          <w:tcPr/>
          <w:p>
            <w:pPr>
              <w:pStyle w:val="Compact"/>
              <w:jc w:val="left"/>
            </w:pPr>
            <w:r>
              <w:t xml:space="preserve">First Preview</w:t>
            </w:r>
          </w:p>
        </w:tc>
        <w:tc>
          <w:tcPr/>
          <w:p>
            <w:pPr>
              <w:pStyle w:val="Compact"/>
              <w:jc w:val="left"/>
            </w:pPr>
            <w:r>
              <w:t xml:space="preserve">100 edited images for buyer review</w:t>
            </w:r>
          </w:p>
        </w:tc>
        <w:tc>
          <w:tcPr/>
          <w:p>
            <w:pPr>
              <w:pStyle w:val="Compact"/>
              <w:jc w:val="left"/>
            </w:pPr>
            <w:r>
              <w:t xml:space="preserve">27 June 2025</w:t>
            </w:r>
          </w:p>
        </w:tc>
      </w:tr>
      <w:tr>
        <w:tc>
          <w:tcPr/>
          <w:p>
            <w:pPr>
              <w:pStyle w:val="Compact"/>
              <w:jc w:val="left"/>
            </w:pPr>
            <w:r>
              <w:t xml:space="preserve">Full Delivery</w:t>
            </w:r>
          </w:p>
        </w:tc>
        <w:tc>
          <w:tcPr/>
          <w:p>
            <w:pPr>
              <w:pStyle w:val="Compact"/>
              <w:jc w:val="left"/>
            </w:pPr>
            <w:r>
              <w:t xml:space="preserve">All 500 edited images + raw files (USB &amp; cloud link)</w:t>
            </w:r>
          </w:p>
        </w:tc>
        <w:tc>
          <w:tcPr/>
          <w:p>
            <w:pPr>
              <w:pStyle w:val="Compact"/>
              <w:jc w:val="left"/>
            </w:pPr>
            <w:r>
              <w:t xml:space="preserve">5 July 2025</w:t>
            </w:r>
          </w:p>
        </w:tc>
      </w:tr>
      <w:tr>
        <w:tc>
          <w:tcPr/>
          <w:p>
            <w:pPr>
              <w:pStyle w:val="Compact"/>
              <w:jc w:val="left"/>
            </w:pPr>
            <w:r>
              <w:t xml:space="preserve">Printed Albums</w:t>
            </w:r>
          </w:p>
        </w:tc>
        <w:tc>
          <w:tcPr/>
          <w:p>
            <w:pPr>
              <w:pStyle w:val="Compact"/>
              <w:jc w:val="left"/>
            </w:pPr>
            <w:r>
              <w:t xml:space="preserve">50 physical A3 photo albums delivered to buyer office, Egypt Alexandria</w:t>
            </w:r>
          </w:p>
        </w:tc>
        <w:tc>
          <w:tcPr/>
          <w:p>
            <w:pPr>
              <w:pStyle w:val="Compact"/>
              <w:jc w:val="left"/>
            </w:pPr>
            <w:r>
              <w:t xml:space="preserve">12 July 2025</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shall be rendered exclusively within the geographic boundaries of</w:t>
      </w:r>
      <w:r>
        <w:t xml:space="preserve"> </w:t>
      </w:r>
      <w:r>
        <w:t xml:space="preserve">Egypt Alexandria</w:t>
      </w:r>
      <w:r>
        <w:t xml:space="preserve"> </w:t>
      </w:r>
      <w:r>
        <w:t xml:space="preserve">unless otherwise agreed in writing.</w:t>
      </w:r>
    </w:p>
    <w:p>
      <w:pPr>
        <w:numPr>
          <w:ilvl w:val="0"/>
          <w:numId w:val="1001"/>
        </w:numPr>
        <w:pStyle w:val="Compact"/>
      </w:pPr>
      <w:r>
        <w:t xml:space="preserve">The</w:t>
      </w:r>
      <w:r>
        <w:t xml:space="preserve"> </w:t>
      </w:r>
      <w:r>
        <w:t xml:space="preserve">Photographer</w:t>
      </w:r>
      <w:r>
        <w:t xml:space="preserve"> </w:t>
      </w:r>
      <w:r>
        <w:t xml:space="preserve">(Delta Lens Photography Studio) warrants that all personnel assigned to this contract hold valid professional photography licenses issued by the Egyptian Ministry of Culture and possess current civil liability insurance with a minimum coverage of EGP 2,000,000.</w:t>
      </w:r>
    </w:p>
    <w:p>
      <w:pPr>
        <w:numPr>
          <w:ilvl w:val="0"/>
          <w:numId w:val="1001"/>
        </w:numPr>
        <w:pStyle w:val="Compact"/>
      </w:pPr>
      <w:r>
        <w:t xml:space="preserve">Payment terms: 40% advance payment (EGP 94,437.60) due within 5 business days of Purchase Order acceptance; 60% balance (EGP 141,656.40) due within 10 business days of final delivery acceptance. All payments shall be made via bank transfer to the Seller's account at CIB Bank, Egypt Alexandria branch.</w:t>
      </w:r>
    </w:p>
    <w:p>
      <w:pPr>
        <w:numPr>
          <w:ilvl w:val="0"/>
          <w:numId w:val="1001"/>
        </w:numPr>
        <w:pStyle w:val="Compact"/>
      </w:pPr>
      <w:r>
        <w:t xml:space="preserve">The Photographer shall retain full intellectual property rights to raw images until final payment is received in full. Upon clearance of the outstanding balance, the Buyer shall receive an irrevocable, royalty-free license to reproduce, distribute, and publish all delivered images for commercial and promotional purposes related to the Alexandria Mediterranean Cultural Festival.</w:t>
      </w:r>
    </w:p>
    <w:p>
      <w:pPr>
        <w:numPr>
          <w:ilvl w:val="0"/>
          <w:numId w:val="1001"/>
        </w:numPr>
        <w:pStyle w:val="Compact"/>
      </w:pPr>
      <w:r>
        <w:t xml:space="preserve">Any changes to scope, schedule, or deliverables must be documented through a written Change Order signed by both parties. Unauthorized modifications to this Purchase Order shall be void.</w:t>
      </w:r>
    </w:p>
    <w:p>
      <w:pPr>
        <w:numPr>
          <w:ilvl w:val="0"/>
          <w:numId w:val="1001"/>
        </w:numPr>
        <w:pStyle w:val="Compact"/>
      </w:pPr>
      <w:r>
        <w:t xml:space="preserve">In the event of force majeure (including but not limited to severe weather conditions affecting the Egypt Alexandria coastline, government-mandated closures, or civil unrest), the Photographer shall notify the Buyer within 24 hours, and affected service days shall be rescheduled at no additional cost.</w:t>
      </w:r>
    </w:p>
    <w:p>
      <w:pPr>
        <w:numPr>
          <w:ilvl w:val="0"/>
          <w:numId w:val="1001"/>
        </w:numPr>
        <w:pStyle w:val="Compact"/>
      </w:pPr>
      <w:r>
        <w:t xml:space="preserve">Disputes arising from this Purchase Order shall be resolved through arbitration in accordance with the Egyptian Arbitration Law No. 27 of 1994, with the seat of arbitration in Egypt Alexandria. The governing law of this agreement is the law of the Arab Republic of Egypt.</w:t>
      </w:r>
    </w:p>
    <w:p>
      <w:pPr>
        <w:numPr>
          <w:ilvl w:val="0"/>
          <w:numId w:val="1001"/>
        </w:numPr>
        <w:pStyle w:val="Compact"/>
      </w:pPr>
      <w:r>
        <w:t xml:space="preserve">The Photographer shall comply with all applicable data protection regulations of Egypt, including the Personal Data Protection Law No. 151 of 2020, when capturing images of identifiable individuals at the event venue in Egypt Alexandria.</w:t>
      </w:r>
    </w:p>
    <w:p>
      <w:pPr>
        <w:numPr>
          <w:ilvl w:val="0"/>
          <w:numId w:val="1001"/>
        </w:numPr>
        <w:pStyle w:val="Compact"/>
      </w:pPr>
      <w:r>
        <w:t xml:space="preserve">Failure by the Photographer to meet the delivery schedule without approved cause shall result in a penalty of 2% of the total contract value per calendar day of delay, capped at 15% of the total value.</w:t>
      </w:r>
    </w:p>
    <w:p>
      <w:pPr>
        <w:pStyle w:val="FirstParagraph"/>
      </w:pPr>
      <w:r>
        <w:t xml:space="preserve">5. AUTHORIZED SIGNATURES</w:t>
      </w:r>
    </w:p>
    <w:p>
      <w:pPr>
        <w:pStyle w:val="BodyText"/>
      </w:pPr>
      <w:r>
        <w:rPr>
          <w:bCs/>
          <w:b/>
        </w:rPr>
        <w:t xml:space="preserve">For and on behalf of the BUYER:</w:t>
      </w:r>
    </w:p>
    <w:p>
      <w:pPr>
        <w:pStyle w:val="BodyText"/>
      </w:pPr>
      <w:r>
        <w:t xml:space="preserve">Alexandria Coastal Events &amp; Media Ltd.</w:t>
      </w:r>
    </w:p>
    <w:p>
      <w:pPr>
        <w:pStyle w:val="BodyText"/>
      </w:pPr>
      <w:r>
        <w:t xml:space="preserve">Mr. Tarek El-Sayed</w:t>
      </w:r>
      <w:r>
        <w:br/>
      </w:r>
      <w:r>
        <w:t xml:space="preserve">Head of Procurement</w:t>
      </w:r>
      <w:r>
        <w:br/>
      </w:r>
      <w:r>
        <w:t xml:space="preserve">Signature &amp; Company Stamp</w:t>
      </w:r>
    </w:p>
    <w:p>
      <w:pPr>
        <w:pStyle w:val="BodyText"/>
      </w:pPr>
      <w:r>
        <w:rPr>
          <w:bCs/>
          <w:b/>
        </w:rPr>
        <w:t xml:space="preserve">For and on behalf of the SELLER:</w:t>
      </w:r>
    </w:p>
    <w:p>
      <w:pPr>
        <w:pStyle w:val="BodyText"/>
      </w:pPr>
      <w:r>
        <w:t xml:space="preserve">Delta Lens Photography Studio</w:t>
      </w:r>
    </w:p>
    <w:p>
      <w:pPr>
        <w:pStyle w:val="BodyText"/>
      </w:pPr>
      <w:r>
        <w:t xml:space="preserve">Ms. Nour El-Din</w:t>
      </w:r>
      <w:r>
        <w:br/>
      </w:r>
      <w:r>
        <w:t xml:space="preserve">Lead Photographer &amp; Studio Director</w:t>
      </w:r>
      <w:r>
        <w:br/>
      </w:r>
      <w:r>
        <w:t xml:space="preserve">Signature &amp; Company Stamp</w:t>
      </w:r>
    </w:p>
    <w:p>
      <w:pPr>
        <w:pStyle w:val="BodyText"/>
      </w:pPr>
      <w:r>
        <w:t xml:space="preserve">This Purchase Order (PO-EGY-ALX-2025-04782) was prepared and issued in Egypt Alexandria, Arab Republic of Egypt. This document is valid for a period of 30 calendar days from the date of issue. Any reproduction or distribution of this Purchase Order without written consent from both parties is strictly prohibited.</w:t>
      </w:r>
    </w:p>
    <w:p>
      <w:pPr>
        <w:pStyle w:val="BodyText"/>
      </w:pPr>
      <w:r>
        <w:t xml:space="preserve">© 2025 Alexandria Coastal Events &amp; Media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Egypt Alexandria</dc:title>
  <dc:creator/>
  <dc:language>en</dc:language>
  <cp:keywords/>
  <dcterms:created xsi:type="dcterms:W3CDTF">2026-10-10T02:43:26Z</dcterms:created>
  <dcterms:modified xsi:type="dcterms:W3CDTF">2026-10-10T02:43:26Z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