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rPr>
          <w:bCs/>
          <w:b/>
        </w:rPr>
        <w:t xml:space="preserve">Meridian Creative Solutions Inc.</w:t>
      </w:r>
    </w:p>
    <w:p>
      <w:pPr>
        <w:pStyle w:val="BodyText"/>
      </w:pPr>
      <w:r>
        <w:t xml:space="preserve">128th Floor, The Enterprise Center, Makati City, Philippines Manila</w:t>
      </w:r>
    </w:p>
    <w:p>
      <w:pPr>
        <w:pStyle w:val="BodyText"/>
      </w:pPr>
      <w:r>
        <w:t xml:space="preserve">Tel: +63 (2) 8888-4521 | Email: procurement@meridiancreative.ph</w:t>
      </w:r>
    </w:p>
    <w:p>
      <w:pPr>
        <w:pStyle w:val="BodyText"/>
      </w:pPr>
      <w:r>
        <w:t xml:space="preserve">DTI Registration No. 201912345678 | BIR TIN: 000-123-456-789</w:t>
      </w:r>
    </w:p>
    <w:bookmarkEnd w:id="20"/>
    <w:p>
      <w:pPr>
        <w:pStyle w:val="BodyText"/>
      </w:pPr>
      <w:r>
        <w:rPr>
          <w:bCs/>
          <w:b/>
        </w:rPr>
        <w:t xml:space="preserve">Purchase Order No.:</w:t>
      </w:r>
      <w:r>
        <w:t xml:space="preserve"> </w:t>
      </w:r>
      <w:r>
        <w:t xml:space="preserve">PO-2025-07-0342</w:t>
      </w:r>
    </w:p>
    <w:p>
      <w:pPr>
        <w:pStyle w:val="BodyText"/>
      </w:pPr>
      <w:r>
        <w:rPr>
          <w:bCs/>
          <w:b/>
        </w:rPr>
        <w:t xml:space="preserve">Date of Issue:</w:t>
      </w:r>
      <w:r>
        <w:t xml:space="preserve"> </w:t>
      </w:r>
      <w:r>
        <w:t xml:space="preserve">July 15, 2025</w:t>
      </w:r>
    </w:p>
    <w:p>
      <w:pPr>
        <w:pStyle w:val="BodyText"/>
      </w:pPr>
      <w:r>
        <w:rPr>
          <w:bCs/>
          <w:b/>
        </w:rPr>
        <w:t xml:space="preserve">Valid Until:</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p>
      <w:pPr>
        <w:pStyle w:val="BodyText"/>
      </w:pPr>
      <w:r>
        <w:rPr>
          <w:bCs/>
          <w:b/>
        </w:rPr>
        <w:t xml:space="preserve">Project Code:</w:t>
      </w:r>
      <w:r>
        <w:t xml:space="preserve"> </w:t>
      </w:r>
      <w:r>
        <w:t xml:space="preserve">MCR-2025-Q3-EVENTS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Photographer Name:</w:t>
            </w:r>
          </w:p>
        </w:tc>
        <w:tc>
          <w:tcPr/>
          <w:p>
            <w:pPr>
              <w:pStyle w:val="Compact"/>
              <w:jc w:val="left"/>
            </w:pPr>
            <w:r>
              <w:t xml:space="preserve">Dr. Alejandro R. Villanueva, Professional Photographer</w:t>
            </w:r>
          </w:p>
        </w:tc>
      </w:tr>
      <w:tr>
        <w:tc>
          <w:tcPr/>
          <w:p>
            <w:pPr>
              <w:pStyle w:val="Compact"/>
              <w:jc w:val="left"/>
            </w:pPr>
            <w:r>
              <w:rPr>
                <w:bCs/>
                <w:b/>
              </w:rPr>
              <w:t xml:space="preserve">Business Name:</w:t>
            </w:r>
          </w:p>
        </w:tc>
        <w:tc>
          <w:tcPr/>
          <w:p>
            <w:pPr>
              <w:pStyle w:val="Compact"/>
              <w:jc w:val="left"/>
            </w:pPr>
            <w:r>
              <w:t xml:space="preserve">Villanueva Visual Arts &amp; Photography Studio</w:t>
            </w:r>
          </w:p>
        </w:tc>
      </w:tr>
      <w:tr>
        <w:tc>
          <w:tcPr/>
          <w:p>
            <w:pPr>
              <w:pStyle w:val="Compact"/>
              <w:jc w:val="left"/>
            </w:pPr>
            <w:r>
              <w:rPr>
                <w:bCs/>
                <w:b/>
              </w:rPr>
              <w:t xml:space="preserve">Address:</w:t>
            </w:r>
          </w:p>
        </w:tc>
        <w:tc>
          <w:tcPr/>
          <w:p>
            <w:pPr>
              <w:pStyle w:val="Compact"/>
              <w:jc w:val="left"/>
            </w:pPr>
            <w:r>
              <w:t xml:space="preserve">Unit 4B, 15th Floor, Ayala Avenue Towers, Makati City, Philippines Manila</w:t>
            </w:r>
          </w:p>
        </w:tc>
      </w:tr>
      <w:tr>
        <w:tc>
          <w:tcPr/>
          <w:p>
            <w:pPr>
              <w:pStyle w:val="Compact"/>
              <w:jc w:val="left"/>
            </w:pPr>
            <w:r>
              <w:rPr>
                <w:bCs/>
                <w:b/>
              </w:rPr>
              <w:t xml:space="preserve">Contact:</w:t>
            </w:r>
          </w:p>
        </w:tc>
        <w:tc>
          <w:tcPr/>
          <w:p>
            <w:pPr>
              <w:pStyle w:val="Compact"/>
              <w:jc w:val="left"/>
            </w:pPr>
            <w:r>
              <w:t xml:space="preserve">+63 (917) 555-8823 | a.villanueva@villanuevaphoto.ph</w:t>
            </w:r>
          </w:p>
        </w:tc>
      </w:tr>
      <w:tr>
        <w:tc>
          <w:tcPr/>
          <w:p>
            <w:pPr>
              <w:pStyle w:val="Compact"/>
              <w:jc w:val="left"/>
            </w:pPr>
            <w:r>
              <w:rPr>
                <w:bCs/>
                <w:b/>
              </w:rPr>
              <w:t xml:space="preserve">BIR TIN:</w:t>
            </w:r>
          </w:p>
        </w:tc>
        <w:tc>
          <w:tcPr/>
          <w:p>
            <w:pPr>
              <w:pStyle w:val="Compact"/>
              <w:jc w:val="left"/>
            </w:pPr>
            <w:r>
              <w:t xml:space="preserve">123-456-789-012</w:t>
            </w:r>
          </w:p>
        </w:tc>
      </w:tr>
      <w:tr>
        <w:tc>
          <w:tcPr/>
          <w:p>
            <w:pPr>
              <w:pStyle w:val="Compact"/>
              <w:jc w:val="left"/>
            </w:pPr>
            <w:r>
              <w:rPr>
                <w:bCs/>
                <w:b/>
              </w:rPr>
              <w:t xml:space="preserve">Professional License:</w:t>
            </w:r>
          </w:p>
        </w:tc>
        <w:tc>
          <w:tcPr/>
          <w:p>
            <w:pPr>
              <w:pStyle w:val="Compact"/>
              <w:jc w:val="left"/>
            </w:pPr>
            <w:r>
              <w:t xml:space="preserve">PPC-2020-004521 (Registered with the Philippine Professional Photographers Association)</w:t>
            </w:r>
          </w:p>
        </w:tc>
      </w:tr>
    </w:tbl>
    <w:p>
      <w:pPr>
        <w:pStyle w:val="BodyText"/>
      </w:pPr>
      <w:r>
        <w:t xml:space="preserve">DESCRIPTION OF SERVICES – PHOTOGRAPHER ENGAGEMENT</w:t>
      </w:r>
    </w:p>
    <w:p>
      <w:pPr>
        <w:pStyle w:val="BodyText"/>
      </w:pPr>
      <w:r>
        <w:t xml:space="preserve">This</w:t>
      </w:r>
      <w:r>
        <w:t xml:space="preserve"> </w:t>
      </w:r>
      <w:r>
        <w:t xml:space="preserve">Purchase Order</w:t>
      </w:r>
      <w:r>
        <w:t xml:space="preserve"> </w:t>
      </w:r>
      <w:r>
        <w:t xml:space="preserve">is issued by Meridian Creative Solutions Inc. to formally engage the services of the above-named</w:t>
      </w:r>
      <w:r>
        <w:t xml:space="preserve"> </w:t>
      </w:r>
      <w:r>
        <w:t xml:space="preserve">Photographer</w:t>
      </w:r>
      <w:r>
        <w:t xml:space="preserve"> </w:t>
      </w:r>
      <w:r>
        <w:t xml:space="preserve">for professional photography coverage of corporate events, product shoots, and brand campaigns to be conducted within the</w:t>
      </w:r>
      <w:r>
        <w:t xml:space="preserve"> </w:t>
      </w:r>
      <w:r>
        <w:t xml:space="preserve">Philippines Manila</w:t>
      </w:r>
      <w:r>
        <w:t xml:space="preserve"> </w:t>
      </w:r>
      <w:r>
        <w:t xml:space="preserve">metropolitan area and its surrounding provinces. The</w:t>
      </w:r>
      <w:r>
        <w:t xml:space="preserve"> </w:t>
      </w:r>
      <w:r>
        <w:t xml:space="preserve">Photographer</w:t>
      </w:r>
      <w:r>
        <w:t xml:space="preserve"> </w:t>
      </w:r>
      <w:r>
        <w:t xml:space="preserve">shall deliver all services in accordance with the specifications, timelines, and quality standards outlined in this</w:t>
      </w:r>
      <w:r>
        <w:t xml:space="preserve"> </w:t>
      </w:r>
      <w:r>
        <w:t xml:space="preserve">Purchase Order</w:t>
      </w:r>
      <w:r>
        <w:t xml:space="preserve"> </w:t>
      </w:r>
      <w:r>
        <w:t xml:space="preserve">and the attached Statement of Work.</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Full-day corporate event photography coverage (8 hours) – Annual Leadership Summit, Manila Bay Convention Center, Philippines Manila</w:t>
            </w:r>
          </w:p>
        </w:tc>
        <w:tc>
          <w:tcPr/>
          <w:p>
            <w:pPr>
              <w:pStyle w:val="Compact"/>
              <w:jc w:val="left"/>
            </w:pPr>
            <w:r>
              <w:t xml:space="preserve">2 days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Product photography session – 50 SKU items for e-commerce catalog, studio shoot at Philippines Manila</w:t>
            </w:r>
          </w:p>
        </w:tc>
        <w:tc>
          <w:tcPr/>
          <w:p>
            <w:pPr>
              <w:pStyle w:val="Compact"/>
              <w:jc w:val="left"/>
            </w:pPr>
            <w:r>
              <w:t xml:space="preserve">1 session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Brand campaign editorial photography – 3-day shoot across locations in Philippines Manila (Intramuros, Bonifacio Global City, and Fort Santiago)</w:t>
            </w:r>
          </w:p>
        </w:tc>
        <w:tc>
          <w:tcPr/>
          <w:p>
            <w:pPr>
              <w:pStyle w:val="Compact"/>
              <w:jc w:val="left"/>
            </w:pPr>
            <w:r>
              <w:t xml:space="preserve">3 days</w:t>
            </w:r>
          </w:p>
        </w:tc>
        <w:tc>
          <w:tcPr/>
          <w:p>
            <w:pPr>
              <w:pStyle w:val="Compact"/>
              <w:jc w:val="left"/>
            </w:pPr>
            <w:r>
              <w:t xml:space="preserve">55,000.00</w:t>
            </w:r>
          </w:p>
        </w:tc>
        <w:tc>
          <w:tcPr/>
          <w:p>
            <w:pPr>
              <w:pStyle w:val="Compact"/>
              <w:jc w:val="left"/>
            </w:pPr>
            <w:r>
              <w:t xml:space="preserve">165,000.00</w:t>
            </w:r>
          </w:p>
        </w:tc>
      </w:tr>
      <w:tr>
        <w:tc>
          <w:tcPr/>
          <w:p>
            <w:pPr>
              <w:pStyle w:val="Compact"/>
              <w:jc w:val="left"/>
            </w:pPr>
            <w:r>
              <w:t xml:space="preserve">4</w:t>
            </w:r>
          </w:p>
        </w:tc>
        <w:tc>
          <w:tcPr/>
          <w:p>
            <w:pPr>
              <w:pStyle w:val="Compact"/>
              <w:jc w:val="left"/>
            </w:pPr>
            <w:r>
              <w:t xml:space="preserve">Post-production editing, retouching, and color grading for all delivered images (minimum 300 final images)</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Travel and transportation allowance within Philippines Manila metro area (Makati, Quezon City, Pasig, Taguig, Parañaque)</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Urgent same-day delivery of 20 select images for press release (Philippines Manila media distribution)</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r>
        <w:tc>
          <w:tcPr>
            <w:gridSpan w:val="4"/>
          </w:tcPr>
          <w:p>
            <w:pPr>
              <w:pStyle w:val="Compact"/>
              <w:jc w:val="right"/>
            </w:pPr>
            <w:r>
              <w:t xml:space="preserve">SUBTOTAL</w:t>
            </w:r>
          </w:p>
        </w:tc>
        <w:tc>
          <w:tcPr/>
          <w:p>
            <w:pPr>
              <w:pStyle w:val="Compact"/>
              <w:jc w:val="left"/>
            </w:pPr>
            <w:r>
              <w:t xml:space="preserve">338,000.00</w:t>
            </w:r>
          </w:p>
        </w:tc>
      </w:tr>
      <w:tr>
        <w:tc>
          <w:tcPr>
            <w:gridSpan w:val="4"/>
          </w:tcPr>
          <w:p>
            <w:pPr>
              <w:pStyle w:val="Compact"/>
              <w:jc w:val="right"/>
            </w:pPr>
            <w:r>
              <w:t xml:space="preserve">VAT (12%)</w:t>
            </w:r>
          </w:p>
        </w:tc>
        <w:tc>
          <w:tcPr/>
          <w:p>
            <w:pPr>
              <w:pStyle w:val="Compact"/>
              <w:jc w:val="left"/>
            </w:pPr>
            <w:r>
              <w:t xml:space="preserve">40,560.00</w:t>
            </w:r>
          </w:p>
        </w:tc>
      </w:tr>
      <w:tr>
        <w:tc>
          <w:tcPr>
            <w:gridSpan w:val="4"/>
          </w:tcPr>
          <w:p>
            <w:pPr>
              <w:pStyle w:val="Compact"/>
              <w:jc w:val="right"/>
            </w:pPr>
            <w:r>
              <w:t xml:space="preserve">TOTAL AMOUNT DUE (PHP)</w:t>
            </w:r>
          </w:p>
        </w:tc>
        <w:tc>
          <w:tcPr/>
          <w:p>
            <w:pPr>
              <w:pStyle w:val="Compact"/>
              <w:jc w:val="left"/>
            </w:pPr>
            <w:r>
              <w:t xml:space="preserve">378,560.00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w:t>
      </w:r>
      <w:r>
        <w:t xml:space="preserve"> </w:t>
      </w:r>
      <w:r>
        <w:t xml:space="preserve">Photographer</w:t>
      </w:r>
      <w:r>
        <w:t xml:space="preserve"> </w:t>
      </w:r>
      <w:r>
        <w:t xml:space="preserve">shall provide all professional photography services as described in this</w:t>
      </w:r>
      <w:r>
        <w:t xml:space="preserve"> </w:t>
      </w:r>
      <w:r>
        <w:t xml:space="preserve">Purchase Order</w:t>
      </w:r>
      <w:r>
        <w:t xml:space="preserve">. All shoots shall be conducted within the</w:t>
      </w:r>
      <w:r>
        <w:t xml:space="preserve"> </w:t>
      </w:r>
      <w:r>
        <w:t xml:space="preserve">Philippines Manila</w:t>
      </w:r>
      <w:r>
        <w:t xml:space="preserve"> </w:t>
      </w:r>
      <w:r>
        <w:t xml:space="preserve">metropolitan area unless otherwise agreed in writing by both parties.</w:t>
      </w:r>
    </w:p>
    <w:p>
      <w:pPr>
        <w:numPr>
          <w:ilvl w:val="0"/>
          <w:numId w:val="1001"/>
        </w:numPr>
        <w:pStyle w:val="Compact"/>
      </w:pPr>
      <w:r>
        <w:rPr>
          <w:bCs/>
          <w:b/>
        </w:rPr>
        <w:t xml:space="preserve">Delivery Schedule:</w:t>
      </w:r>
      <w:r>
        <w:t xml:space="preserve"> </w:t>
      </w:r>
      <w:r>
        <w:t xml:space="preserve">The</w:t>
      </w:r>
      <w:r>
        <w:t xml:space="preserve"> </w:t>
      </w:r>
      <w:r>
        <w:t xml:space="preserve">Photographer</w:t>
      </w:r>
      <w:r>
        <w:t xml:space="preserve"> </w:t>
      </w:r>
      <w:r>
        <w:t xml:space="preserve">shall deliver all edited and finalized images within fifteen (15) business days from the completion of each respective shoot. Raw files shall be delivered within five (5) business days.</w:t>
      </w:r>
    </w:p>
    <w:p>
      <w:pPr>
        <w:numPr>
          <w:ilvl w:val="0"/>
          <w:numId w:val="1001"/>
        </w:numPr>
        <w:pStyle w:val="Compact"/>
      </w:pPr>
      <w:r>
        <w:rPr>
          <w:bCs/>
          <w:b/>
        </w:rPr>
        <w:t xml:space="preserve">Payment Terms:</w:t>
      </w:r>
      <w:r>
        <w:t xml:space="preserve"> </w:t>
      </w:r>
      <w:r>
        <w:t xml:space="preserve">Payment shall be made within thirty (30) days from the date of invoice receipt. Payment shall be processed via bank transfer to the account designated by the</w:t>
      </w:r>
      <w:r>
        <w:t xml:space="preserve"> </w:t>
      </w:r>
      <w:r>
        <w:t xml:space="preserve">Photographer</w:t>
      </w:r>
      <w:r>
        <w:t xml:space="preserve">. All payments are subject to the standard withholding tax applicable under Philippine tax law.</w:t>
      </w:r>
    </w:p>
    <w:p>
      <w:pPr>
        <w:numPr>
          <w:ilvl w:val="0"/>
          <w:numId w:val="1001"/>
        </w:numPr>
        <w:pStyle w:val="Compact"/>
      </w:pPr>
      <w:r>
        <w:rPr>
          <w:bCs/>
          <w:b/>
        </w:rPr>
        <w:t xml:space="preserve">Intellectual Property:</w:t>
      </w:r>
      <w:r>
        <w:t xml:space="preserve"> </w:t>
      </w:r>
      <w:r>
        <w:t xml:space="preserve">Upon full payment, all final edited images and raw files shall become the exclusive property of Meridian Creative Solutions Inc. The</w:t>
      </w:r>
      <w:r>
        <w:t xml:space="preserve"> </w:t>
      </w:r>
      <w:r>
        <w:t xml:space="preserve">Photographer</w:t>
      </w:r>
      <w:r>
        <w:t xml:space="preserve"> </w:t>
      </w:r>
      <w:r>
        <w:t xml:space="preserve">retains the right to use up to ten (10) select images for personal portfolio purposes, provided that prior written approval is obtained from the client.</w:t>
      </w:r>
    </w:p>
    <w:p>
      <w:pPr>
        <w:numPr>
          <w:ilvl w:val="0"/>
          <w:numId w:val="1001"/>
        </w:numPr>
        <w:pStyle w:val="Compact"/>
      </w:pPr>
      <w:r>
        <w:rPr>
          <w:bCs/>
          <w:b/>
        </w:rPr>
        <w:t xml:space="preserve">Cancellation and Rescheduling:</w:t>
      </w:r>
      <w:r>
        <w:t xml:space="preserve"> </w:t>
      </w:r>
      <w:r>
        <w:t xml:space="preserve">Either party may cancel or reschedule a shoot with a minimum of seventy-two (72) hours written notice. Cancellations within seventy-two (72) hours of the scheduled shoot date shall incur a 50% fee of the day's rate. This</w:t>
      </w:r>
      <w:r>
        <w:t xml:space="preserve"> </w:t>
      </w:r>
      <w:r>
        <w:t xml:space="preserve">Purchase Order</w:t>
      </w:r>
      <w:r>
        <w:t xml:space="preserve"> </w:t>
      </w:r>
      <w:r>
        <w:t xml:space="preserve">shall remain valid for rescheduling within the validity period stated above.</w:t>
      </w:r>
    </w:p>
    <w:p>
      <w:pPr>
        <w:numPr>
          <w:ilvl w:val="0"/>
          <w:numId w:val="1001"/>
        </w:numPr>
        <w:pStyle w:val="Compact"/>
      </w:pPr>
      <w:r>
        <w:rPr>
          <w:bCs/>
          <w:b/>
        </w:rPr>
        <w:t xml:space="preserve">Equipment and Insurance:</w:t>
      </w:r>
      <w:r>
        <w:t xml:space="preserve"> </w:t>
      </w:r>
      <w:r>
        <w:t xml:space="preserve">The</w:t>
      </w:r>
      <w:r>
        <w:t xml:space="preserve"> </w:t>
      </w:r>
      <w:r>
        <w:t xml:space="preserve">Photographer</w:t>
      </w:r>
      <w:r>
        <w:t xml:space="preserve"> </w:t>
      </w:r>
      <w:r>
        <w:t xml:space="preserve">shall provide all necessary professional-grade cameras, lenses, lighting equipment, and accessories. The</w:t>
      </w:r>
      <w:r>
        <w:t xml:space="preserve"> </w:t>
      </w:r>
      <w:r>
        <w:t xml:space="preserve">Photographer</w:t>
      </w:r>
      <w:r>
        <w:t xml:space="preserve"> </w:t>
      </w:r>
      <w:r>
        <w:t xml:space="preserve">shall maintain valid professional liability insurance with a minimum coverage of PHP 5,000,000 for all operations conducted in</w:t>
      </w:r>
      <w:r>
        <w:t xml:space="preserve"> </w:t>
      </w:r>
      <w:r>
        <w:t xml:space="preserve">Philippines Manila</w:t>
      </w:r>
      <w:r>
        <w:t xml:space="preserve">.</w:t>
      </w:r>
    </w:p>
    <w:p>
      <w:pPr>
        <w:numPr>
          <w:ilvl w:val="0"/>
          <w:numId w:val="1001"/>
        </w:numPr>
        <w:pStyle w:val="Compact"/>
      </w:pPr>
      <w:r>
        <w:rPr>
          <w:bCs/>
          <w:b/>
        </w:rPr>
        <w:t xml:space="preserve">Compliance:</w:t>
      </w:r>
      <w:r>
        <w:t xml:space="preserve"> </w:t>
      </w:r>
      <w:r>
        <w:t xml:space="preserve">The</w:t>
      </w:r>
      <w:r>
        <w:t xml:space="preserve"> </w:t>
      </w:r>
      <w:r>
        <w:t xml:space="preserve">Photographer</w:t>
      </w:r>
      <w:r>
        <w:t xml:space="preserve"> </w:t>
      </w:r>
      <w:r>
        <w:t xml:space="preserve">shall comply with all applicable laws and regulations of the Republic of the Philippines, including but not limited to the Data Privacy Act of 2012 (RA 10173) for any images containing identifiable individuals, and local ordinances of the City of Manila and the National Capital Region.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typhoons, earthquakes, government-mandated closures, or public health emergencies affecting the</w:t>
      </w:r>
      <w:r>
        <w:t xml:space="preserve"> </w:t>
      </w:r>
      <w:r>
        <w:t xml:space="preserve">Philippines Manila</w:t>
      </w:r>
      <w:r>
        <w:t xml:space="preserve"> </w:t>
      </w:r>
      <w:r>
        <w:t xml:space="preserve">area.</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the Philippines. Any disputes arising herefrom shall be resolved through arbitration in</w:t>
      </w:r>
      <w:r>
        <w:t xml:space="preserve"> </w:t>
      </w:r>
      <w:r>
        <w:t xml:space="preserve">Philippines Manila</w:t>
      </w:r>
      <w:r>
        <w:t xml:space="preserve"> </w:t>
      </w:r>
      <w:r>
        <w:t xml:space="preserve">in accordance with the rules of the Philippine Dispute Resolution Center, Inc. (PDRCI).</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exhibits and the Statement of Work, constitutes the entire agreement between the parties regarding the engagement of the</w:t>
      </w:r>
      <w:r>
        <w:t xml:space="preserve"> </w:t>
      </w:r>
      <w:r>
        <w:t xml:space="preserve">Photographer</w:t>
      </w:r>
      <w:r>
        <w:t xml:space="preserve"> </w:t>
      </w:r>
      <w:r>
        <w:t xml:space="preserve">and supersedes all prior negotiations, representations, or agreements.</w:t>
      </w:r>
    </w:p>
    <w:p>
      <w:pPr>
        <w:pStyle w:val="FirstParagraph"/>
      </w:pPr>
      <w:r>
        <w:t xml:space="preserve">APPROVAL AND AUTHORIZATION</w:t>
      </w:r>
    </w:p>
    <w:p>
      <w:pPr>
        <w:pStyle w:val="BodyText"/>
      </w:pPr>
      <w:r>
        <w:t xml:space="preserve">This</w:t>
      </w:r>
      <w:r>
        <w:t xml:space="preserve"> </w:t>
      </w:r>
      <w:r>
        <w:t xml:space="preserve">Purchase Order</w:t>
      </w:r>
      <w:r>
        <w:t xml:space="preserve"> </w:t>
      </w:r>
      <w:r>
        <w:t xml:space="preserve">is authorized and approved by the undersigned officers of Meridian Creative Solutions Inc. for the engagement of the</w:t>
      </w:r>
      <w:r>
        <w:t xml:space="preserve"> </w:t>
      </w:r>
      <w:r>
        <w:t xml:space="preserve">Photographer</w:t>
      </w:r>
      <w:r>
        <w:t xml:space="preserve"> </w:t>
      </w:r>
      <w:r>
        <w:t xml:space="preserve">for the services described herein, to be performed in</w:t>
      </w:r>
      <w:r>
        <w:t xml:space="preserve"> </w:t>
      </w:r>
      <w:r>
        <w:t xml:space="preserve">Philippines Manila</w:t>
      </w:r>
      <w:r>
        <w:t xml:space="preserve"> </w:t>
      </w:r>
      <w:r>
        <w:t xml:space="preserve">and its surrounding areas.</w:t>
      </w:r>
    </w:p>
    <w:p>
      <w:pPr>
        <w:pStyle w:val="BodyText"/>
      </w:pPr>
      <w:r>
        <w:rPr>
          <w:bCs/>
          <w:b/>
        </w:rPr>
        <w:t xml:space="preserve">Prepared by:</w:t>
      </w:r>
      <w:r>
        <w:br/>
      </w:r>
      <w:r>
        <w:t xml:space="preserve">Maria Santos, Procurement Officer</w:t>
      </w:r>
      <w:r>
        <w:br/>
      </w:r>
      <w:r>
        <w:t xml:space="preserve">Meridian Creative Solutions Inc.</w:t>
      </w:r>
      <w:r>
        <w:br/>
      </w:r>
      <w:r>
        <w:t xml:space="preserve">Date: July 15, 2025</w:t>
      </w:r>
    </w:p>
    <w:p>
      <w:pPr>
        <w:pStyle w:val="BodyText"/>
      </w:pPr>
      <w:r>
        <w:rPr>
          <w:bCs/>
          <w:b/>
        </w:rPr>
        <w:t xml:space="preserve">Approved by:</w:t>
      </w:r>
      <w:r>
        <w:br/>
      </w:r>
      <w:r>
        <w:t xml:space="preserve">Ricardo L. Tan, Chief Financial Officer</w:t>
      </w:r>
      <w:r>
        <w:br/>
      </w:r>
      <w:r>
        <w:t xml:space="preserve">Meridian Creative Solutions Inc.</w:t>
      </w:r>
      <w:r>
        <w:br/>
      </w:r>
      <w:r>
        <w:t xml:space="preserve">Date: July 15, 2025</w:t>
      </w:r>
    </w:p>
    <w:p>
      <w:pPr>
        <w:pStyle w:val="BodyText"/>
      </w:pPr>
      <w:r>
        <w:rPr>
          <w:bCs/>
          <w:b/>
        </w:rPr>
        <w:t xml:space="preserve">Accepted by (Photographer):</w:t>
      </w:r>
      <w:r>
        <w:br/>
      </w:r>
      <w:r>
        <w:t xml:space="preserve">Dr. Alejandro R. Villanueva</w:t>
      </w:r>
      <w:r>
        <w:br/>
      </w:r>
      <w:r>
        <w:t xml:space="preserve">Villanueva Visual Arts &amp; Photography Studio</w:t>
      </w:r>
      <w:r>
        <w:br/>
      </w:r>
      <w:r>
        <w:t xml:space="preserve">Date: _______________</w:t>
      </w:r>
    </w:p>
    <w:p>
      <w:pPr>
        <w:pStyle w:val="BodyText"/>
      </w:pPr>
      <w:r>
        <w:rPr>
          <w:bCs/>
          <w:b/>
        </w:rPr>
        <w:t xml:space="preserve">Received by (Client):</w:t>
      </w:r>
      <w:r>
        <w:br/>
      </w:r>
      <w:r>
        <w:t xml:space="preserve">___________________________</w:t>
      </w:r>
      <w:r>
        <w:br/>
      </w:r>
      <w:r>
        <w:t xml:space="preserve">Name / Title</w:t>
      </w:r>
      <w:r>
        <w:br/>
      </w:r>
      <w:r>
        <w:t xml:space="preserve">Date: _______________</w:t>
      </w:r>
    </w:p>
    <w:p>
      <w:pPr>
        <w:pStyle w:val="BodyText"/>
      </w:pPr>
      <w:r>
        <w:t xml:space="preserve">This Purchase Order is valid for 30 days from the date of issue. Please reference Purchase Order No. PO-2025-07-0342 in all correspondence and invoices related to this Photographer engagement in Philippines Manila. For questions, contact the Procurement Department at procurement@meridiancreative.ph or +63 (2) 8888-4521.</w:t>
      </w:r>
    </w:p>
    <w:p>
      <w:pPr>
        <w:pStyle w:val="BodyText"/>
      </w:pPr>
      <w:r>
        <w:t xml:space="preserve">Document generated on July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Philippines Manila</dc:title>
  <dc:creator/>
  <dc:language>en</dc:language>
  <cp:keywords/>
  <dcterms:created xsi:type="dcterms:W3CDTF">2026-10-10T01:20:30Z</dcterms:created>
  <dcterms:modified xsi:type="dcterms:W3CDTF">2026-10-10T01:20:30Z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