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purchase-order"/>
    <w:p>
      <w:pPr>
        <w:pStyle w:val="Heading1"/>
      </w:pPr>
      <w:r>
        <w:t xml:space="preserve">PURCHASE ORDER</w:t>
      </w:r>
    </w:p>
    <w:p>
      <w:pPr>
        <w:pStyle w:val="FirstParagraph"/>
      </w:pPr>
      <w:r>
        <w:t xml:space="preserve">Professional Photography Services — South Africa Cape Town</w:t>
      </w:r>
    </w:p>
    <w:bookmarkStart w:id="20" w:name="issuing-company"/>
    <w:p>
      <w:pPr>
        <w:pStyle w:val="Heading3"/>
      </w:pPr>
      <w:r>
        <w:t xml:space="preserve">Issuing Company</w:t>
      </w:r>
    </w:p>
    <w:p>
      <w:pPr>
        <w:pStyle w:val="FirstParagraph"/>
      </w:pPr>
      <w:r>
        <w:rPr>
          <w:bCs/>
          <w:b/>
        </w:rPr>
        <w:t xml:space="preserve">Atlantic Coast Media Group (Pty) Ltd</w:t>
      </w:r>
      <w:r>
        <w:br/>
      </w:r>
      <w:r>
        <w:t xml:space="preserve">142 Sea Point Promenade</w:t>
      </w:r>
      <w:r>
        <w:br/>
      </w:r>
      <w:r>
        <w:t xml:space="preserve">Sea Point, Cape Town, 8005</w:t>
      </w:r>
      <w:r>
        <w:br/>
      </w:r>
      <w:r>
        <w:t xml:space="preserve">South Africa</w:t>
      </w:r>
      <w:r>
        <w:br/>
      </w:r>
      <w:r>
        <w:t xml:space="preserve">VAT No: 4930287651</w:t>
      </w:r>
      <w:r>
        <w:br/>
      </w:r>
      <w:r>
        <w:t xml:space="preserve">Tel: +27 21 424 8890</w:t>
      </w:r>
      <w:r>
        <w:br/>
      </w:r>
      <w:r>
        <w:t xml:space="preserve">Email: procurement@atlanticcoastmedia.co.za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PO-2025-CT-0047</w:t>
      </w:r>
      <w:r>
        <w:br/>
      </w:r>
      <w:r>
        <w:rPr>
          <w:bCs/>
          <w:b/>
        </w:rPr>
        <w:t xml:space="preserve">Date of Issue:</w:t>
      </w:r>
      <w:r>
        <w:t xml:space="preserve"> </w:t>
      </w:r>
      <w:r>
        <w:t xml:space="preserve">14 June 2025</w:t>
      </w:r>
      <w:r>
        <w:br/>
      </w:r>
      <w:r>
        <w:rPr>
          <w:bCs/>
          <w:b/>
        </w:rPr>
        <w:t xml:space="preserve">Required Delivery Date:</w:t>
      </w:r>
      <w:r>
        <w:t xml:space="preserve"> </w:t>
      </w:r>
      <w:r>
        <w:t xml:space="preserve">30 June 2025</w:t>
      </w:r>
      <w:r>
        <w:br/>
      </w:r>
      <w:r>
        <w:rPr>
          <w:bCs/>
          <w:b/>
        </w:rPr>
        <w:t xml:space="preserve">Payment Terms:</w:t>
      </w:r>
      <w:r>
        <w:t xml:space="preserve"> </w:t>
      </w:r>
      <w:r>
        <w:t xml:space="preserve">Net 30 Days</w:t>
      </w:r>
      <w:r>
        <w:br/>
      </w:r>
      <w:r>
        <w:rPr>
          <w:bCs/>
          <w:b/>
        </w:rPr>
        <w:t xml:space="preserve">Valid Until:</w:t>
      </w:r>
      <w:r>
        <w:t xml:space="preserve"> </w:t>
      </w:r>
      <w:r>
        <w:t xml:space="preserve">14 July 2025</w:t>
      </w:r>
    </w:p>
    <w:bookmarkEnd w:id="21"/>
    <w:bookmarkStart w:id="22"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Lens &amp; Light Photography Studio (Pty) Ltd</w:t>
            </w:r>
          </w:p>
        </w:tc>
      </w:tr>
      <w:tr>
        <w:tc>
          <w:tcPr/>
          <w:p>
            <w:pPr>
              <w:pStyle w:val="Compact"/>
              <w:jc w:val="left"/>
            </w:pPr>
            <w:r>
              <w:t xml:space="preserve">Lead Photographer</w:t>
            </w:r>
          </w:p>
        </w:tc>
        <w:tc>
          <w:tcPr/>
          <w:p>
            <w:pPr>
              <w:pStyle w:val="Compact"/>
              <w:jc w:val="left"/>
            </w:pPr>
            <w:r>
              <w:t xml:space="preserve">Mr. Thabo Nkosi, Professional Photographer (SAIPA Member #4472)</w:t>
            </w:r>
          </w:p>
        </w:tc>
      </w:tr>
      <w:tr>
        <w:tc>
          <w:tcPr/>
          <w:p>
            <w:pPr>
              <w:pStyle w:val="Compact"/>
              <w:jc w:val="left"/>
            </w:pPr>
            <w:r>
              <w:t xml:space="preserve">Business Address</w:t>
            </w:r>
          </w:p>
        </w:tc>
        <w:tc>
          <w:tcPr/>
          <w:p>
            <w:pPr>
              <w:pStyle w:val="Compact"/>
              <w:jc w:val="left"/>
            </w:pPr>
            <w:r>
              <w:t xml:space="preserve">Unit 7, V&amp;A Waterfront Creative Hub, V&amp;A Waterfront, Cape Town, 8001, South Africa</w:t>
            </w:r>
          </w:p>
        </w:tc>
      </w:tr>
      <w:tr>
        <w:tc>
          <w:tcPr/>
          <w:p>
            <w:pPr>
              <w:pStyle w:val="Compact"/>
              <w:jc w:val="left"/>
            </w:pPr>
            <w:r>
              <w:t xml:space="preserve">VAT Registration</w:t>
            </w:r>
          </w:p>
        </w:tc>
        <w:tc>
          <w:tcPr/>
          <w:p>
            <w:pPr>
              <w:pStyle w:val="Compact"/>
              <w:jc w:val="left"/>
            </w:pPr>
            <w:r>
              <w:t xml:space="preserve">VAT No: 4930112288</w:t>
            </w:r>
          </w:p>
        </w:tc>
      </w:tr>
      <w:tr>
        <w:tc>
          <w:tcPr/>
          <w:p>
            <w:pPr>
              <w:pStyle w:val="Compact"/>
              <w:jc w:val="left"/>
            </w:pPr>
            <w:r>
              <w:t xml:space="preserve">Contact Person</w:t>
            </w:r>
          </w:p>
        </w:tc>
        <w:tc>
          <w:tcPr/>
          <w:p>
            <w:pPr>
              <w:pStyle w:val="Compact"/>
              <w:jc w:val="left"/>
            </w:pPr>
            <w:r>
              <w:t xml:space="preserve">Ms. Lerato Dlamini, Operations Manager</w:t>
            </w:r>
          </w:p>
        </w:tc>
      </w:tr>
      <w:tr>
        <w:tc>
          <w:tcPr/>
          <w:p>
            <w:pPr>
              <w:pStyle w:val="Compact"/>
              <w:jc w:val="left"/>
            </w:pPr>
            <w:r>
              <w:t xml:space="preserve">Telephone</w:t>
            </w:r>
          </w:p>
        </w:tc>
        <w:tc>
          <w:tcPr/>
          <w:p>
            <w:pPr>
              <w:pStyle w:val="Compact"/>
              <w:jc w:val="left"/>
            </w:pPr>
            <w:r>
              <w:t xml:space="preserve">+27 21 424 3317</w:t>
            </w:r>
          </w:p>
        </w:tc>
      </w:tr>
      <w:tr>
        <w:tc>
          <w:tcPr/>
          <w:p>
            <w:pPr>
              <w:pStyle w:val="Compact"/>
              <w:jc w:val="left"/>
            </w:pPr>
            <w:r>
              <w:t xml:space="preserve">Email</w:t>
            </w:r>
          </w:p>
        </w:tc>
        <w:tc>
          <w:tcPr/>
          <w:p>
            <w:pPr>
              <w:pStyle w:val="Compact"/>
              <w:jc w:val="left"/>
            </w:pPr>
            <w:r>
              <w:t xml:space="preserve">contracts@lensandlight.co.za</w:t>
            </w:r>
          </w:p>
        </w:tc>
      </w:tr>
      <w:tr>
        <w:tc>
          <w:tcPr/>
          <w:p>
            <w:pPr>
              <w:pStyle w:val="Compact"/>
              <w:jc w:val="left"/>
            </w:pPr>
            <w:r>
              <w:t xml:space="preserve">Bank Details</w:t>
            </w:r>
          </w:p>
        </w:tc>
        <w:tc>
          <w:tcPr/>
          <w:p>
            <w:pPr>
              <w:pStyle w:val="Compact"/>
              <w:jc w:val="left"/>
            </w:pPr>
            <w:r>
              <w:t xml:space="preserve">Standard Bank, Account: 0123456789, Branch: 051001</w:t>
            </w:r>
          </w:p>
        </w:tc>
      </w:tr>
    </w:tbl>
    <w:bookmarkEnd w:id="22"/>
    <w:bookmarkStart w:id="23" w:name="X4e64bb599108b7edbe1b3b5133e3a8319d17c19"/>
    <w:p>
      <w:pPr>
        <w:pStyle w:val="Heading2"/>
      </w:pPr>
      <w:r>
        <w:t xml:space="preserve">2. Scope of Services — Photographer Engagement</w:t>
      </w:r>
    </w:p>
    <w:p>
      <w:pPr>
        <w:pStyle w:val="FirstParagraph"/>
      </w:pPr>
      <w:r>
        <w:t xml:space="preserve">This Purchase Order is issued by Atlantic Coast Media Group (Pty) Ltd to engage the services of a professional Photographer for a comprehensive corporate and editorial photography project to be conducted in South Africa Cape Town. The Photographer shall deliver all services in accordance with the specifications outlined below, adhering to the South African National Standards for professional services and the Code of Conduct established by the South African Institute of Professional Photographers (SAIPA).</w:t>
      </w:r>
    </w:p>
    <w:bookmarkEnd w:id="23"/>
    <w:bookmarkStart w:id="24" w:name="line-items-services-rendered"/>
    <w:p>
      <w:pPr>
        <w:pStyle w:val="Heading2"/>
      </w:pPr>
      <w:r>
        <w:t xml:space="preserve">3. Line Items —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Lead Photographer — Full-day on-site corporate headshot session at Atlantic Coast Media Group offices, Sea Point, Cape Town. Includes lighting setup, direction, and post-production retouching of 45 individual portraits.</w:t>
            </w:r>
          </w:p>
        </w:tc>
        <w:tc>
          <w:tcPr/>
          <w:p>
            <w:pPr>
              <w:pStyle w:val="Compact"/>
              <w:jc w:val="left"/>
            </w:pPr>
            <w:r>
              <w:t xml:space="preserve">1</w:t>
            </w:r>
          </w:p>
        </w:tc>
        <w:tc>
          <w:tcPr/>
          <w:p>
            <w:pPr>
              <w:pStyle w:val="Compact"/>
              <w:jc w:val="left"/>
            </w:pPr>
            <w:r>
              <w:t xml:space="preserve">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Photographer — Half-day editorial shoot at Table Mountain and the Cape Town waterfront for the Q3 2025 corporate magazine. Includes travel, permits coordination, and delivery of 60 high-resolution images.</w:t>
            </w:r>
          </w:p>
        </w:tc>
        <w:tc>
          <w:tcPr/>
          <w:p>
            <w:pPr>
              <w:pStyle w:val="Compact"/>
              <w:jc w:val="left"/>
            </w:pPr>
            <w:r>
              <w:t xml:space="preserve">1</w:t>
            </w:r>
          </w:p>
        </w:tc>
        <w:tc>
          <w:tcPr/>
          <w:p>
            <w:pPr>
              <w:pStyle w:val="Compact"/>
              <w:jc w:val="left"/>
            </w:pPr>
            <w:r>
              <w:t xml:space="preserve">Half-Day</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Assistant Photographer — Support for both shoot days. Handles secondary camera, lighting assistance, and on-set logistics in South Africa Cape Town.</w:t>
            </w:r>
          </w:p>
        </w:tc>
        <w:tc>
          <w:tcPr/>
          <w:p>
            <w:pPr>
              <w:pStyle w:val="Compact"/>
              <w:jc w:val="left"/>
            </w:pPr>
            <w:r>
              <w:t xml:space="preserve">2</w:t>
            </w:r>
          </w:p>
        </w:tc>
        <w:tc>
          <w:tcPr/>
          <w:p>
            <w:pPr>
              <w:pStyle w:val="Compact"/>
              <w:jc w:val="left"/>
            </w:pPr>
            <w:r>
              <w:t xml:space="preserve">Days</w:t>
            </w:r>
          </w:p>
        </w:tc>
        <w:tc>
          <w:tcPr/>
          <w:p>
            <w:pPr>
              <w:pStyle w:val="Compact"/>
              <w:jc w:val="left"/>
            </w:pPr>
            <w:r>
              <w:t xml:space="preserve">5,500.00</w:t>
            </w:r>
          </w:p>
        </w:tc>
        <w:tc>
          <w:tcPr/>
          <w:p>
            <w:pPr>
              <w:pStyle w:val="Compact"/>
              <w:jc w:val="left"/>
            </w:pPr>
            <w:r>
              <w:t xml:space="preserve">11,000.00</w:t>
            </w:r>
          </w:p>
        </w:tc>
      </w:tr>
      <w:tr>
        <w:tc>
          <w:tcPr/>
          <w:p>
            <w:pPr>
              <w:pStyle w:val="Compact"/>
              <w:jc w:val="left"/>
            </w:pPr>
            <w:r>
              <w:t xml:space="preserve">04</w:t>
            </w:r>
          </w:p>
        </w:tc>
        <w:tc>
          <w:tcPr/>
          <w:p>
            <w:pPr>
              <w:pStyle w:val="Compact"/>
              <w:jc w:val="left"/>
            </w:pPr>
            <w:r>
              <w:t xml:space="preserve">Post-production — Professional colour grading, retouching, and delivery of all final images in TIFF and JPEG formats (minimum 300 DPI) within 10 business days of the shoot.</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Equipment — Rental of professional lighting kit (2× Profoto B10, 2× softbox, reflectors) and backup camera body for the duration of the project in Cape Town.</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Travel &amp; Accommodation — Photographer and Assistant Photographer local transport within the Cape Town metropolitan area, including parking and fuel for the project duration.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Licensing — Full commercial and editorial usage rights for all delivered images, valid for 24 months, covering print, digital, and social media distribution within South Africa and internationally.</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w:t>
            </w:r>
          </w:p>
        </w:tc>
        <w:tc>
          <w:tcPr/>
          <w:p>
            <w:pPr>
              <w:pStyle w:val="Compact"/>
              <w:jc w:val="left"/>
            </w:pPr>
            <w:r>
              <w:t xml:space="preserve">6,500.00</w:t>
            </w:r>
          </w:p>
        </w:tc>
      </w:tr>
    </w:tbl>
    <w:bookmarkEnd w:id="24"/>
    <w:bookmarkStart w:id="25"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(ZAR)</w:t>
            </w:r>
          </w:p>
        </w:tc>
      </w:tr>
      <w:tr>
        <w:tc>
          <w:tcPr/>
          <w:p>
            <w:pPr>
              <w:pStyle w:val="Compact"/>
              <w:jc w:val="left"/>
            </w:pPr>
            <w:r>
              <w:t xml:space="preserve">Subtotal (Items 01–07)</w:t>
            </w:r>
          </w:p>
        </w:tc>
        <w:tc>
          <w:tcPr/>
          <w:p>
            <w:pPr>
              <w:pStyle w:val="Compact"/>
              <w:jc w:val="left"/>
            </w:pPr>
            <w:r>
              <w:t xml:space="preserve">63,750.00</w:t>
            </w:r>
          </w:p>
        </w:tc>
      </w:tr>
      <w:tr>
        <w:tc>
          <w:tcPr/>
          <w:p>
            <w:pPr>
              <w:pStyle w:val="Compact"/>
              <w:jc w:val="left"/>
            </w:pPr>
            <w:r>
              <w:t xml:space="preserve">VAT @ 15% (South Africa)</w:t>
            </w:r>
          </w:p>
        </w:tc>
        <w:tc>
          <w:tcPr/>
          <w:p>
            <w:pPr>
              <w:pStyle w:val="Compact"/>
              <w:jc w:val="left"/>
            </w:pPr>
            <w:r>
              <w:t xml:space="preserve">9,562.50</w:t>
            </w:r>
          </w:p>
        </w:tc>
      </w:tr>
      <w:tr>
        <w:tc>
          <w:tcPr/>
          <w:p>
            <w:pPr>
              <w:pStyle w:val="Compact"/>
              <w:jc w:val="left"/>
            </w:pPr>
            <w:r>
              <w:t xml:space="preserve">Total Amount Due (ZAR)</w:t>
            </w:r>
          </w:p>
        </w:tc>
        <w:tc>
          <w:tcPr/>
          <w:p>
            <w:pPr>
              <w:pStyle w:val="Compact"/>
              <w:jc w:val="left"/>
            </w:pPr>
            <w:r>
              <w:t xml:space="preserve">73,312.50</w:t>
            </w:r>
          </w:p>
        </w:tc>
      </w:tr>
    </w:tbl>
    <w:bookmarkEnd w:id="25"/>
    <w:bookmarkStart w:id="26" w:name="terms-and-conditions"/>
    <w:p>
      <w:pPr>
        <w:pStyle w:val="Heading2"/>
      </w:pPr>
      <w:r>
        <w:t xml:space="preserve">5. Terms and Conditions</w:t>
      </w:r>
    </w:p>
    <w:p>
      <w:pPr>
        <w:pStyle w:val="FirstParagraph"/>
      </w:pPr>
      <w:r>
        <w:t xml:space="preserve">The following terms govern this Purchase Order and the engagement of the Photographer in South Africa Cape Town:</w:t>
      </w:r>
    </w:p>
    <w:p>
      <w:pPr>
        <w:numPr>
          <w:ilvl w:val="0"/>
          <w:numId w:val="1001"/>
        </w:numPr>
        <w:pStyle w:val="Compact"/>
      </w:pPr>
      <w:r>
        <w:rPr>
          <w:bCs/>
          <w:b/>
        </w:rPr>
        <w:t xml:space="preserve">Acceptance:</w:t>
      </w:r>
      <w:r>
        <w:t xml:space="preserve"> </w:t>
      </w:r>
      <w:r>
        <w:t xml:space="preserve">This Purchase Order constitutes a binding offer. The Photographer (Lens &amp; Light Photography Studio) must confirm acceptance in writing within five (5) business days of the date of issue. Failure to confirm within this period shall render this Purchase Order null and void.</w:t>
      </w:r>
    </w:p>
    <w:p>
      <w:pPr>
        <w:numPr>
          <w:ilvl w:val="0"/>
          <w:numId w:val="1001"/>
        </w:numPr>
        <w:pStyle w:val="Compact"/>
      </w:pPr>
      <w:r>
        <w:rPr>
          <w:bCs/>
          <w:b/>
        </w:rPr>
        <w:t xml:space="preserve">Performance Location:</w:t>
      </w:r>
      <w:r>
        <w:t xml:space="preserve"> </w:t>
      </w:r>
      <w:r>
        <w:t xml:space="preserve">All services shall be rendered in South Africa Cape Town, specifically at the locations identified in Section 3. The Photographer is responsible for obtaining any necessary municipal permits, location clearances, or public liability insurance required for shoots in the Cape Town metropolitan area.</w:t>
      </w:r>
    </w:p>
    <w:p>
      <w:pPr>
        <w:numPr>
          <w:ilvl w:val="0"/>
          <w:numId w:val="1001"/>
        </w:numPr>
        <w:pStyle w:val="Compact"/>
      </w:pPr>
      <w:r>
        <w:rPr>
          <w:bCs/>
          <w:b/>
        </w:rPr>
        <w:t xml:space="preserve">Delivery Schedule:</w:t>
      </w:r>
      <w:r>
        <w:t xml:space="preserve"> </w:t>
      </w:r>
      <w:r>
        <w:t xml:space="preserve">The Photographer shall deliver all final, retouched images no later than 30 June 2025. Raw files shall be made available upon request within 14 days of the shoot date.</w:t>
      </w:r>
    </w:p>
    <w:p>
      <w:pPr>
        <w:numPr>
          <w:ilvl w:val="0"/>
          <w:numId w:val="1001"/>
        </w:numPr>
        <w:pStyle w:val="Compact"/>
      </w:pPr>
      <w:r>
        <w:rPr>
          <w:bCs/>
          <w:b/>
        </w:rPr>
        <w:t xml:space="preserve">Payment:</w:t>
      </w:r>
      <w:r>
        <w:t xml:space="preserve"> </w:t>
      </w:r>
      <w:r>
        <w:t xml:space="preserve">Payment shall be made within thirty (30) days of receipt of a valid tax invoice from the Photographer. Payment shall be effected by electronic funds transfer (EFT) to the bank account specified in Section 1. Late payments shall attract interest at the rate of 10% per annum as per the South African National Credit Act.</w:t>
      </w:r>
    </w:p>
    <w:p>
      <w:pPr>
        <w:numPr>
          <w:ilvl w:val="0"/>
          <w:numId w:val="1001"/>
        </w:numPr>
        <w:pStyle w:val="Compact"/>
      </w:pPr>
      <w:r>
        <w:rPr>
          <w:bCs/>
          <w:b/>
        </w:rPr>
        <w:t xml:space="preserve">Intellectual Property:</w:t>
      </w:r>
      <w:r>
        <w:t xml:space="preserve"> </w:t>
      </w:r>
      <w:r>
        <w:t xml:space="preserve">Upon full payment, all copyright and commercial usage rights to the delivered images shall transfer to Atlantic Coast Media Group (Pty) Ltd as specified in Line Item 07. The Photographer retains the right to display a limited selection of images in their professional portfolio, subject to prior written approval from the issuing company.</w:t>
      </w:r>
    </w:p>
    <w:p>
      <w:pPr>
        <w:numPr>
          <w:ilvl w:val="0"/>
          <w:numId w:val="1001"/>
        </w:numPr>
        <w:pStyle w:val="Compact"/>
      </w:pPr>
      <w:r>
        <w:rPr>
          <w:bCs/>
          <w:b/>
        </w:rPr>
        <w:t xml:space="preserve">Insurance:</w:t>
      </w:r>
      <w:r>
        <w:t xml:space="preserve"> </w:t>
      </w:r>
      <w:r>
        <w:t xml:space="preserve">The Photographer shall maintain valid professional indemnity insurance and public liability insurance (minimum R5,000,000) for the duration of the project in South Africa Cape Town. Certificates of insurance shall be provided prior to the commencement of any shoot.</w:t>
      </w:r>
    </w:p>
    <w:p>
      <w:pPr>
        <w:numPr>
          <w:ilvl w:val="0"/>
          <w:numId w:val="1001"/>
        </w:numPr>
        <w:pStyle w:val="Compact"/>
      </w:pPr>
      <w:r>
        <w:rPr>
          <w:bCs/>
          <w:b/>
        </w:rPr>
        <w:t xml:space="preserve">Compliance:</w:t>
      </w:r>
      <w:r>
        <w:t xml:space="preserve"> </w:t>
      </w:r>
      <w:r>
        <w:t xml:space="preserve">The Photographer and all personnel engaged under this Purchase Order shall comply with all applicable South African legislation, including the Protection of Personal Information Act (POPIA), the Labour Relations Act, and the Occupational Health and Safety Act. All models and subjects photographed shall provide written consent in accordance with POPIA requirements.</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severe weather conditions affecting the Cape Town coastline, government-mandated restrictions, or natural disasters.</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Cape Town, Western Cape. Should mediation fail, the matter shall be referred to the High Court of South Africa, Western Cape Division, Cape Town.</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Photographer shall be compensated for all services rendered and expenses incurred up to the date of termination.</w:t>
      </w:r>
    </w:p>
    <w:bookmarkEnd w:id="26"/>
    <w:bookmarkStart w:id="27" w:name="authorisation-signatures"/>
    <w:p>
      <w:pPr>
        <w:pStyle w:val="Heading2"/>
      </w:pPr>
      <w:r>
        <w:t xml:space="preserve">6. Authorisation &amp; Signatures</w:t>
      </w:r>
    </w:p>
    <w:p>
      <w:pPr>
        <w:pStyle w:val="FirstParagraph"/>
      </w:pPr>
      <w:r>
        <w:t xml:space="preserve">This Purchase Order is authorised and issued by the undersigned on behalf of Atlantic Coast Media Group (Pty) Ltd. The Photographer acknowledges receipt and acceptance of the terms set forth herein.</w:t>
      </w:r>
    </w:p>
    <w:p>
      <w:pPr>
        <w:pStyle w:val="BodyText"/>
      </w:pPr>
      <w:r>
        <w:rPr>
          <w:bCs/>
          <w:b/>
        </w:rPr>
        <w:t xml:space="preserve">For and on behalf of:</w:t>
      </w:r>
      <w:r>
        <w:br/>
      </w:r>
      <w:r>
        <w:t xml:space="preserve">Atlantic Coast Media Group (Pty) Ltd</w:t>
      </w:r>
      <w:r>
        <w:br/>
      </w:r>
      <w:r>
        <w:br/>
      </w:r>
      <w:r>
        <w:t xml:space="preserve">Signature: _________________________</w:t>
      </w:r>
      <w:r>
        <w:br/>
      </w:r>
      <w:r>
        <w:t xml:space="preserve">Name: Mrs. Anika van der Merwe</w:t>
      </w:r>
      <w:r>
        <w:br/>
      </w:r>
      <w:r>
        <w:t xml:space="preserve">Title: Head of Procurement</w:t>
      </w:r>
      <w:r>
        <w:br/>
      </w:r>
      <w:r>
        <w:t xml:space="preserve">Date: 14 June 2025</w:t>
      </w:r>
    </w:p>
    <w:p>
      <w:pPr>
        <w:pStyle w:val="BodyText"/>
      </w:pPr>
      <w:r>
        <w:rPr>
          <w:bCs/>
          <w:b/>
        </w:rPr>
        <w:t xml:space="preserve">Accepted by (Photographer):</w:t>
      </w:r>
      <w:r>
        <w:br/>
      </w:r>
      <w:r>
        <w:t xml:space="preserve">Lens &amp; Light Photography Studio (Pty) Ltd</w:t>
      </w:r>
      <w:r>
        <w:br/>
      </w:r>
      <w:r>
        <w:br/>
      </w:r>
      <w:r>
        <w:t xml:space="preserve">Signature: _________________________</w:t>
      </w:r>
      <w:r>
        <w:br/>
      </w:r>
      <w:r>
        <w:t xml:space="preserve">Name: Mr. Thabo Nkosi</w:t>
      </w:r>
      <w:r>
        <w:br/>
      </w:r>
      <w:r>
        <w:t xml:space="preserve">Title: Lead Photographer / Director</w:t>
      </w:r>
      <w:r>
        <w:br/>
      </w:r>
      <w:r>
        <w:t xml:space="preserve">Date: _________________________</w:t>
      </w:r>
    </w:p>
    <w:p>
      <w:pPr>
        <w:pStyle w:val="BodyText"/>
      </w:pPr>
      <w:r>
        <w:rPr>
          <w:iCs/>
          <w:i/>
        </w:rPr>
        <w:t xml:space="preserve">This Purchase Order is valid for a period of thirty (30) days from the date of issue. All amounts are quoted in South African Rand (ZAR) and are inclusive of all applicable taxes unless otherwise stated. This document was prepared in accordance with the procurement policies of Atlantic Coast Media Group (Pty) Ltd and the regulations governing professional services contracts in South Africa Cape Town. For queries regarding this Purchase Order, please contact the Procurement Department at procurement@atlanticcoastmedia.co.za or +27 21 424 8890.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South Africa Cape Town</dc:title>
  <dc:creator/>
  <dc:language>en</dc:language>
  <cp:keywords/>
  <dcterms:created xsi:type="dcterms:W3CDTF">2026-10-10T07:08:54Z</dcterms:created>
  <dcterms:modified xsi:type="dcterms:W3CDTF">2026-10-10T07:08:54Z</dcterms:modified>
</cp:coreProperties>
</file>

<file path=docProps/custom.xml><?xml version="1.0" encoding="utf-8"?>
<Properties xmlns="http://schemas.openxmlformats.org/officeDocument/2006/custom-properties" xmlns:vt="http://schemas.openxmlformats.org/officeDocument/2006/docPropsVTypes"/>
</file>