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Photography Services — Spain Barcelona</w:t>
      </w:r>
    </w:p>
    <w:p>
      <w:pPr>
        <w:pStyle w:val="BodyText"/>
      </w:pPr>
      <w:r>
        <w:t xml:space="preserve">PO No. SP-BCN-2025-04871</w:t>
      </w:r>
    </w:p>
    <w:p>
      <w:pPr>
        <w:pStyle w:val="BodyText"/>
      </w:pPr>
      <w:r>
        <w:t xml:space="preserve">Valid</w:t>
      </w:r>
      <w:r>
        <w:t xml:space="preserve"> </w:t>
      </w:r>
      <w:r>
        <w:t xml:space="preserve">  Date of Issue: 15 June 2025  |  Valid Until: 15 July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Mediterráneo Events &amp; Productions S.L.</w:t>
      </w:r>
    </w:p>
    <w:p>
      <w:pPr>
        <w:pStyle w:val="BodyText"/>
      </w:pPr>
      <w:r>
        <w:rPr>
          <w:bCs/>
          <w:b/>
        </w:rPr>
        <w:t xml:space="preserve">Address:</w:t>
      </w:r>
      <w:r>
        <w:t xml:space="preserve"> </w:t>
      </w:r>
      <w:r>
        <w:t xml:space="preserve">Carrer de la Marina 42, 2º 1º, 08005 Barcelona, Spain</w:t>
      </w:r>
    </w:p>
    <w:p>
      <w:pPr>
        <w:pStyle w:val="BodyText"/>
      </w:pPr>
      <w:r>
        <w:rPr>
          <w:bCs/>
          <w:b/>
        </w:rPr>
        <w:t xml:space="preserve">VAT No.:</w:t>
      </w:r>
      <w:r>
        <w:t xml:space="preserve"> </w:t>
      </w:r>
      <w:r>
        <w:t xml:space="preserve">ES-B-67894521</w:t>
      </w:r>
    </w:p>
    <w:p>
      <w:pPr>
        <w:pStyle w:val="BodyText"/>
      </w:pPr>
      <w:r>
        <w:rPr>
          <w:bCs/>
          <w:b/>
        </w:rPr>
        <w:t xml:space="preserve">Contact:</w:t>
      </w:r>
      <w:r>
        <w:t xml:space="preserve"> </w:t>
      </w:r>
      <w:r>
        <w:t xml:space="preserve">Laura Ferrer, Procurement Manager</w:t>
      </w:r>
    </w:p>
    <w:p>
      <w:pPr>
        <w:pStyle w:val="BodyText"/>
      </w:pPr>
      <w:r>
        <w:rPr>
          <w:bCs/>
          <w:b/>
        </w:rPr>
        <w:t xml:space="preserve">Email:</w:t>
      </w:r>
      <w:r>
        <w:t xml:space="preserve"> </w:t>
      </w:r>
      <w:r>
        <w:t xml:space="preserve">l.ferrer@mediterraneo-events.es</w:t>
      </w:r>
    </w:p>
    <w:p>
      <w:pPr>
        <w:pStyle w:val="BodyText"/>
      </w:pPr>
      <w:r>
        <w:rPr>
          <w:bCs/>
          <w:b/>
        </w:rPr>
        <w:t xml:space="preserve">Phone:</w:t>
      </w:r>
      <w:r>
        <w:t xml:space="preserve"> </w:t>
      </w:r>
      <w:r>
        <w:t xml:space="preserve">+34 932 554 871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Llum &amp; Sombra Photography Studio</w:t>
      </w:r>
    </w:p>
    <w:p>
      <w:pPr>
        <w:pStyle w:val="BodyText"/>
      </w:pPr>
      <w:r>
        <w:rPr>
          <w:bCs/>
          <w:b/>
        </w:rPr>
        <w:t xml:space="preserve">Address:</w:t>
      </w:r>
      <w:r>
        <w:t xml:space="preserve"> </w:t>
      </w:r>
      <w:r>
        <w:t xml:space="preserve">Passeig de Gràcia 88, 3º 2º, 08008 Barcelona, Spain</w:t>
      </w:r>
    </w:p>
    <w:p>
      <w:pPr>
        <w:pStyle w:val="BodyText"/>
      </w:pPr>
      <w:r>
        <w:rPr>
          <w:bCs/>
          <w:b/>
        </w:rPr>
        <w:t xml:space="preserve">VAT No.:</w:t>
      </w:r>
      <w:r>
        <w:t xml:space="preserve"> </w:t>
      </w:r>
      <w:r>
        <w:t xml:space="preserve">ES-B-54321098</w:t>
      </w:r>
    </w:p>
    <w:p>
      <w:pPr>
        <w:pStyle w:val="BodyText"/>
      </w:pPr>
      <w:r>
        <w:rPr>
          <w:bCs/>
          <w:b/>
        </w:rPr>
        <w:t xml:space="preserve">Contact:</w:t>
      </w:r>
      <w:r>
        <w:t xml:space="preserve"> </w:t>
      </w:r>
      <w:r>
        <w:t xml:space="preserve">Marc Vidal, Lead Photographer</w:t>
      </w:r>
    </w:p>
    <w:p>
      <w:pPr>
        <w:pStyle w:val="BodyText"/>
      </w:pPr>
      <w:r>
        <w:rPr>
          <w:bCs/>
          <w:b/>
        </w:rPr>
        <w:t xml:space="preserve">Email:</w:t>
      </w:r>
      <w:r>
        <w:t xml:space="preserve"> </w:t>
      </w:r>
      <w:r>
        <w:t xml:space="preserve">m.vidal@llumysombra.com</w:t>
      </w:r>
    </w:p>
    <w:p>
      <w:pPr>
        <w:pStyle w:val="BodyText"/>
      </w:pPr>
      <w:r>
        <w:rPr>
          <w:bCs/>
          <w:b/>
        </w:rPr>
        <w:t xml:space="preserve">Phone:</w:t>
      </w:r>
      <w:r>
        <w:t xml:space="preserve"> </w:t>
      </w:r>
      <w:r>
        <w:t xml:space="preserve">+34 934 772 305</w:t>
      </w:r>
    </w:p>
    <w:bookmarkEnd w:id="22"/>
    <w:p>
      <w:pPr>
        <w:pStyle w:val="BodyText"/>
      </w:pPr>
      <w:r>
        <w:t xml:space="preserve">1. Scope of Purchase Order</w:t>
      </w:r>
    </w:p>
    <w:p>
      <w:pPr>
        <w:pStyle w:val="BodyText"/>
      </w:pPr>
      <w:r>
        <w:t xml:space="preserve">This</w:t>
      </w:r>
      <w:r>
        <w:t xml:space="preserve"> </w:t>
      </w:r>
      <w:r>
        <w:rPr>
          <w:bCs/>
          <w:b/>
        </w:rPr>
        <w:t xml:space="preserve">Purchase Order</w:t>
      </w:r>
      <w:r>
        <w:t xml:space="preserve"> </w:t>
      </w:r>
      <w:r>
        <w:t xml:space="preserve">is issued by Mediterráneo Events &amp; Productions S.L. to formally request and authorize the procurement of professional</w:t>
      </w:r>
      <w:r>
        <w:t xml:space="preserve"> </w:t>
      </w:r>
      <w:r>
        <w:rPr>
          <w:bCs/>
          <w:b/>
        </w:rPr>
        <w:t xml:space="preserve">Photographer</w:t>
      </w:r>
      <w:r>
        <w:t xml:space="preserve"> </w:t>
      </w:r>
      <w:r>
        <w:t xml:space="preserve">services to be rendered in</w:t>
      </w:r>
      <w:r>
        <w:t xml:space="preserve"> </w:t>
      </w:r>
      <w:r>
        <w:rPr>
          <w:bCs/>
          <w:b/>
        </w:rPr>
        <w:t xml:space="preserve">Spain Barcelona</w:t>
      </w:r>
      <w:r>
        <w:t xml:space="preserve">. The Photographer shall provide comprehensive visual documentation coverage for the company's annual corporate gala, product launch event, and associated press conferences scheduled to take place at the Palau de Congressos de Catalunya, Barcelona, Spain. All services described herein are subject to the terms, conditions, and specifications outlined in this Purchase Order document.</w:t>
      </w:r>
    </w:p>
    <w:p>
      <w:pPr>
        <w:pStyle w:val="BodyText"/>
      </w:pPr>
      <w:r>
        <w:t xml:space="preserve">2. Line Items &amp; Service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Location (Spain Barcelona)</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Lead Photographer — Corporate Gala Coverage (evening event, 6 hours)</w:t>
            </w:r>
          </w:p>
        </w:tc>
        <w:tc>
          <w:tcPr/>
          <w:p>
            <w:pPr>
              <w:pStyle w:val="Compact"/>
              <w:jc w:val="left"/>
            </w:pPr>
            <w:r>
              <w:t xml:space="preserve">Palau de Congressos, Barcelona</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Second Photographer — Candid &amp; Detail Shots (evening event, 6 hours)</w:t>
            </w:r>
          </w:p>
        </w:tc>
        <w:tc>
          <w:tcPr/>
          <w:p>
            <w:pPr>
              <w:pStyle w:val="Compact"/>
              <w:jc w:val="left"/>
            </w:pPr>
            <w:r>
              <w:t xml:space="preserve">Palau de Congressos, Barcelona</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Photographer — Product Launch Press Conference (daytime, 4 hours)</w:t>
            </w:r>
          </w:p>
        </w:tc>
        <w:tc>
          <w:tcPr/>
          <w:p>
            <w:pPr>
              <w:pStyle w:val="Compact"/>
              <w:jc w:val="left"/>
            </w:pPr>
            <w:r>
              <w:t xml:space="preserve">Hotel Arts, Barcelona</w:t>
            </w:r>
          </w:p>
        </w:tc>
        <w:tc>
          <w:tcPr/>
          <w:p>
            <w:pPr>
              <w:pStyle w:val="Compact"/>
              <w:jc w:val="left"/>
            </w:pPr>
            <w:r>
              <w:t xml:space="preserve">21 Jun 2025</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04</w:t>
            </w:r>
          </w:p>
        </w:tc>
        <w:tc>
          <w:tcPr/>
          <w:p>
            <w:pPr>
              <w:pStyle w:val="Compact"/>
              <w:jc w:val="left"/>
            </w:pPr>
            <w:r>
              <w:t xml:space="preserve">Photographer — Behind-the-Scenes &amp; Team Portraits (half day, 4 hours)</w:t>
            </w:r>
          </w:p>
        </w:tc>
        <w:tc>
          <w:tcPr/>
          <w:p>
            <w:pPr>
              <w:pStyle w:val="Compact"/>
              <w:jc w:val="left"/>
            </w:pPr>
            <w:r>
              <w:t xml:space="preserve">Mediterráneo Offices, Barcelona</w:t>
            </w:r>
          </w:p>
        </w:tc>
        <w:tc>
          <w:tcPr/>
          <w:p>
            <w:pPr>
              <w:pStyle w:val="Compact"/>
              <w:jc w:val="left"/>
            </w:pPr>
            <w:r>
              <w:t xml:space="preserve">22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Post-Production: Editing, Retouching &amp; Color Grading (up to 500 final images)</w:t>
            </w:r>
          </w:p>
        </w:tc>
        <w:tc>
          <w:tcPr/>
          <w:p>
            <w:pPr>
              <w:pStyle w:val="Compact"/>
              <w:jc w:val="left"/>
            </w:pPr>
            <w:r>
              <w:t xml:space="preserve">Remote / Studio, Barcelona</w:t>
            </w:r>
          </w:p>
        </w:tc>
        <w:tc>
          <w:tcPr/>
          <w:p>
            <w:pPr>
              <w:pStyle w:val="Compact"/>
              <w:jc w:val="left"/>
            </w:pPr>
            <w:r>
              <w:t xml:space="preserve">By 05 Jul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Same-Day Edit: 30 Highlight Images delivered within 4 hours of event end</w:t>
            </w:r>
          </w:p>
        </w:tc>
        <w:tc>
          <w:tcPr/>
          <w:p>
            <w:pPr>
              <w:pStyle w:val="Compact"/>
              <w:jc w:val="left"/>
            </w:pPr>
            <w:r>
              <w:t xml:space="preserve">Palau de Congressos, Barcelona</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Drone Photography — Aerial Shots of Barcelona Cityscape (licensed, 2 hours)</w:t>
            </w:r>
          </w:p>
        </w:tc>
        <w:tc>
          <w:tcPr/>
          <w:p>
            <w:pPr>
              <w:pStyle w:val="Compact"/>
              <w:jc w:val="left"/>
            </w:pPr>
            <w:r>
              <w:t xml:space="preserve">Port Vell, Barcelona</w:t>
            </w:r>
          </w:p>
        </w:tc>
        <w:tc>
          <w:tcPr/>
          <w:p>
            <w:pPr>
              <w:pStyle w:val="Compact"/>
              <w:jc w:val="left"/>
            </w:pPr>
            <w:r>
              <w:t xml:space="preserve">21 Jun 2025</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High-Resolution Print Set: 50 framed prints (A3) for office display</w:t>
            </w:r>
          </w:p>
        </w:tc>
        <w:tc>
          <w:tcPr/>
          <w:p>
            <w:pPr>
              <w:pStyle w:val="Compact"/>
              <w:jc w:val="left"/>
            </w:pPr>
            <w:r>
              <w:t xml:space="preserve">Studio, Barcelona</w:t>
            </w:r>
          </w:p>
        </w:tc>
        <w:tc>
          <w:tcPr/>
          <w:p>
            <w:pPr>
              <w:pStyle w:val="Compact"/>
              <w:jc w:val="left"/>
            </w:pPr>
            <w:r>
              <w:t xml:space="preserve">By 15 Jul 2025</w:t>
            </w:r>
          </w:p>
        </w:tc>
        <w:tc>
          <w:tcPr/>
          <w:p>
            <w:pPr>
              <w:pStyle w:val="Compact"/>
              <w:jc w:val="left"/>
            </w:pPr>
            <w:r>
              <w:t xml:space="preserve">50</w:t>
            </w:r>
          </w:p>
        </w:tc>
        <w:tc>
          <w:tcPr/>
          <w:p>
            <w:pPr>
              <w:pStyle w:val="Compact"/>
              <w:jc w:val="left"/>
            </w:pPr>
            <w:r>
              <w:t xml:space="preserve">28.00</w:t>
            </w:r>
          </w:p>
        </w:tc>
        <w:tc>
          <w:tcPr/>
          <w:p>
            <w:pPr>
              <w:pStyle w:val="Compact"/>
              <w:jc w:val="left"/>
            </w:pPr>
            <w:r>
              <w:t xml:space="preserve">1,400.00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€ 10,750.00</w:t>
            </w:r>
          </w:p>
        </w:tc>
      </w:tr>
      <w:tr>
        <w:tc>
          <w:tcPr/>
          <w:p>
            <w:pPr>
              <w:pStyle w:val="Compact"/>
              <w:jc w:val="left"/>
            </w:pPr>
            <w:r>
              <w:t xml:space="preserve">VAT (21% — Spain)</w:t>
            </w:r>
          </w:p>
        </w:tc>
        <w:tc>
          <w:tcPr/>
          <w:p>
            <w:pPr>
              <w:pStyle w:val="Compact"/>
              <w:jc w:val="right"/>
            </w:pPr>
            <w:r>
              <w:t xml:space="preserve">€ 2,257.50</w:t>
            </w:r>
          </w:p>
        </w:tc>
      </w:tr>
      <w:tr>
        <w:tc>
          <w:tcPr/>
          <w:p>
            <w:pPr>
              <w:pStyle w:val="Compact"/>
              <w:jc w:val="left"/>
            </w:pPr>
            <w:r>
              <w:t xml:space="preserve">Grand Total (EUR)</w:t>
            </w:r>
          </w:p>
        </w:tc>
        <w:tc>
          <w:tcPr/>
          <w:p>
            <w:pPr>
              <w:pStyle w:val="Compact"/>
              <w:jc w:val="right"/>
            </w:pPr>
            <w:r>
              <w:t xml:space="preserve">€ 13,007.50</w:t>
            </w:r>
          </w:p>
        </w:tc>
      </w:tr>
    </w:tbl>
    <w:p>
      <w:pPr>
        <w:pStyle w:val="BodyText"/>
      </w:pPr>
      <w:r>
        <w:t xml:space="preserve">3. Terms &amp; Conditions</w:t>
      </w:r>
    </w:p>
    <w:p>
      <w:pPr>
        <w:numPr>
          <w:ilvl w:val="0"/>
          <w:numId w:val="1001"/>
        </w:numPr>
        <w:pStyle w:val="Compact"/>
      </w:pPr>
      <w:r>
        <w:rPr>
          <w:bCs/>
          <w:b/>
        </w:rPr>
        <w:t xml:space="preserve">Acceptance:</w:t>
      </w:r>
      <w:r>
        <w:t xml:space="preserve"> </w:t>
      </w:r>
      <w:r>
        <w:t xml:space="preserve">This Purchase Order becomes binding upon written or electronic acceptance by the Photographer (Llum &amp; Sombra Photography Studio) within five (5) business days of the issue date. Failure to respond within this period shall render this Purchase Order null and void.</w:t>
      </w:r>
    </w:p>
    <w:p>
      <w:pPr>
        <w:numPr>
          <w:ilvl w:val="0"/>
          <w:numId w:val="1001"/>
        </w:numPr>
        <w:pStyle w:val="Compact"/>
      </w:pPr>
      <w:r>
        <w:rPr>
          <w:bCs/>
          <w:b/>
        </w:rPr>
        <w:t xml:space="preserve">Photographer Obligations:</w:t>
      </w:r>
      <w:r>
        <w:t xml:space="preserve"> </w:t>
      </w:r>
      <w:r>
        <w:t xml:space="preserve">The Photographer shall arrive no later than one (1) hour prior to the scheduled start time at each venue in Spain Barcelona. The Photographer is responsible for all professional-grade camera equipment, lenses, lighting rigs, backup memory cards, and drone hardware (including valid AESA drone operating license for Spain).</w:t>
      </w:r>
    </w:p>
    <w:p>
      <w:pPr>
        <w:numPr>
          <w:ilvl w:val="0"/>
          <w:numId w:val="1001"/>
        </w:numPr>
        <w:pStyle w:val="Compact"/>
      </w:pPr>
      <w:r>
        <w:rPr>
          <w:bCs/>
          <w:b/>
        </w:rPr>
        <w:t xml:space="preserve">Deliverables:</w:t>
      </w:r>
      <w:r>
        <w:t xml:space="preserve"> </w:t>
      </w:r>
      <w:r>
        <w:t xml:space="preserve">All final edited images shall be delivered in both JPEG (300 DPI, sRGB) and TIFF (16-bit) formats via a secure cloud link. The Photographer guarantees a minimum of 500 usable, professionally retouched images across all events.</w:t>
      </w:r>
    </w:p>
    <w:p>
      <w:pPr>
        <w:numPr>
          <w:ilvl w:val="0"/>
          <w:numId w:val="1001"/>
        </w:numPr>
        <w:pStyle w:val="Compact"/>
      </w:pPr>
      <w:r>
        <w:rPr>
          <w:bCs/>
          <w:b/>
        </w:rPr>
        <w:t xml:space="preserve">Usage Rights:</w:t>
      </w:r>
      <w:r>
        <w:t xml:space="preserve"> </w:t>
      </w:r>
      <w:r>
        <w:t xml:space="preserve">Upon full payment, the Purchasing Party shall receive full commercial usage rights for all images produced under this Purchase Order. The Photographer retains the right to display up to ten (10) images in their personal portfolio and social media channels, subject to prior written approval from the Purchasing Party.</w:t>
      </w:r>
    </w:p>
    <w:p>
      <w:pPr>
        <w:numPr>
          <w:ilvl w:val="0"/>
          <w:numId w:val="1001"/>
        </w:numPr>
        <w:pStyle w:val="Compact"/>
      </w:pPr>
      <w:r>
        <w:rPr>
          <w:bCs/>
          <w:b/>
        </w:rPr>
        <w:t xml:space="preserve">Payment Terms:</w:t>
      </w:r>
      <w:r>
        <w:t xml:space="preserve"> </w:t>
      </w:r>
      <w:r>
        <w:t xml:space="preserve">A deposit of 40% (€5,203.00) is due within seven (7) business days of Purchase Order acceptance. The remaining 60% (€7,804.50) shall be invoiced and paid within thirty (30) days of final deliverable acceptance. Payment shall be made via bank transfer to the account specified on the Photographer's invoice. Late payments shall accrue interest at 1.5% per month as per Spanish commercial law (Ley 3/2004).</w:t>
      </w:r>
    </w:p>
    <w:p>
      <w:pPr>
        <w:numPr>
          <w:ilvl w:val="0"/>
          <w:numId w:val="1001"/>
        </w:numPr>
        <w:pStyle w:val="Compact"/>
      </w:pPr>
      <w:r>
        <w:rPr>
          <w:bCs/>
          <w:b/>
        </w:rPr>
        <w:t xml:space="preserve">Cancellation &amp; Rescheduling:</w:t>
      </w:r>
      <w:r>
        <w:t xml:space="preserve"> </w:t>
      </w:r>
      <w:r>
        <w:t xml:space="preserve">Cancellation by the Purchasing Party more than fourteen (14) days before the event date shall result in forfeiture of the deposit only. Cancellation within fourteen (14) days shall be subject to a 75% charge of the total Purchase Order value. Rescheduling requests must be submitted in writing at least ten (10) business days in advance and are subject to the Photographer's availability in Spain Barcelona.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city of Barcelona, Spain.</w:t>
      </w:r>
    </w:p>
    <w:p>
      <w:pPr>
        <w:numPr>
          <w:ilvl w:val="0"/>
          <w:numId w:val="1001"/>
        </w:numPr>
        <w:pStyle w:val="Compact"/>
      </w:pPr>
      <w:r>
        <w:rPr>
          <w:bCs/>
          <w:b/>
        </w:rPr>
        <w:t xml:space="preserve">Confidentiality:</w:t>
      </w:r>
      <w:r>
        <w:t xml:space="preserve"> </w:t>
      </w:r>
      <w:r>
        <w:t xml:space="preserve">The Photographer agrees to maintain strict confidentiality regarding all proprietary information, trade secrets, and unreleased product details observed during the events in Spain Barcelona. This obligation survives the termination of this Purchase Order for a period of two (2) years.</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Spain. Any disputes arising from or in connection with this Purchase Order shall be subject to the exclusive jurisdiction of the courts of Barcelona, Spain.</w:t>
      </w:r>
    </w:p>
    <w:p>
      <w:pPr>
        <w:numPr>
          <w:ilvl w:val="0"/>
          <w:numId w:val="1001"/>
        </w:numPr>
        <w:pStyle w:val="Compact"/>
      </w:pPr>
      <w:r>
        <w:rPr>
          <w:bCs/>
          <w:b/>
        </w:rPr>
        <w:t xml:space="preserve">Insurance:</w:t>
      </w:r>
      <w:r>
        <w:t xml:space="preserve"> </w:t>
      </w:r>
      <w:r>
        <w:t xml:space="preserve">The Photographer shall maintain professional liability insurance with a minimum coverage of €1,000,000 per occurrence, valid throughout the duration of services in Spain Barcelona. A certificate of insurance shall be provided upon request.</w:t>
      </w:r>
    </w:p>
    <w:p>
      <w:pPr>
        <w:pStyle w:val="FirstParagraph"/>
      </w:pPr>
      <w:r>
        <w:t xml:space="preserve">4. Delivery &amp; Acceptance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Deadline</w:t>
            </w:r>
          </w:p>
        </w:tc>
        <w:tc>
          <w:tcPr/>
          <w:p>
            <w:pPr>
              <w:pStyle w:val="Compact"/>
              <w:jc w:val="left"/>
            </w:pPr>
            <w:r>
              <w:t xml:space="preserve">Responsible Party</w:t>
            </w:r>
          </w:p>
        </w:tc>
      </w:tr>
      <w:tr>
        <w:tc>
          <w:tcPr/>
          <w:p>
            <w:pPr>
              <w:pStyle w:val="Compact"/>
              <w:jc w:val="left"/>
            </w:pPr>
            <w:r>
              <w:t xml:space="preserve">Same-Day Edit (30 images)</w:t>
            </w:r>
          </w:p>
        </w:tc>
        <w:tc>
          <w:tcPr/>
          <w:p>
            <w:pPr>
              <w:pStyle w:val="Compact"/>
              <w:jc w:val="left"/>
            </w:pPr>
            <w:r>
              <w:t xml:space="preserve">20 Jun 2025, 23:00 CET</w:t>
            </w:r>
          </w:p>
        </w:tc>
        <w:tc>
          <w:tcPr/>
          <w:p>
            <w:pPr>
              <w:pStyle w:val="Compact"/>
              <w:jc w:val="left"/>
            </w:pPr>
            <w:r>
              <w:t xml:space="preserve">Photographer</w:t>
            </w:r>
          </w:p>
        </w:tc>
      </w:tr>
      <w:tr>
        <w:tc>
          <w:tcPr/>
          <w:p>
            <w:pPr>
              <w:pStyle w:val="Compact"/>
              <w:jc w:val="left"/>
            </w:pPr>
            <w:r>
              <w:t xml:space="preserve">Full Gallery Delivery (all events)</w:t>
            </w:r>
          </w:p>
        </w:tc>
        <w:tc>
          <w:tcPr/>
          <w:p>
            <w:pPr>
              <w:pStyle w:val="Compact"/>
              <w:jc w:val="left"/>
            </w:pPr>
            <w:r>
              <w:t xml:space="preserve">05 Jul 2025</w:t>
            </w:r>
          </w:p>
        </w:tc>
        <w:tc>
          <w:tcPr/>
          <w:p>
            <w:pPr>
              <w:pStyle w:val="Compact"/>
              <w:jc w:val="left"/>
            </w:pPr>
            <w:r>
              <w:t xml:space="preserve">Photographer</w:t>
            </w:r>
          </w:p>
        </w:tc>
      </w:tr>
      <w:tr>
        <w:tc>
          <w:tcPr/>
          <w:p>
            <w:pPr>
              <w:pStyle w:val="Compact"/>
              <w:jc w:val="left"/>
            </w:pPr>
            <w:r>
              <w:t xml:space="preserve">Client Review &amp; Feedback</w:t>
            </w:r>
          </w:p>
        </w:tc>
        <w:tc>
          <w:tcPr/>
          <w:p>
            <w:pPr>
              <w:pStyle w:val="Compact"/>
              <w:jc w:val="left"/>
            </w:pPr>
            <w:r>
              <w:t xml:space="preserve">12 Jul 2025</w:t>
            </w:r>
          </w:p>
        </w:tc>
        <w:tc>
          <w:tcPr/>
          <w:p>
            <w:pPr>
              <w:pStyle w:val="Compact"/>
              <w:jc w:val="left"/>
            </w:pPr>
            <w:r>
              <w:t xml:space="preserve">Purchasing Party</w:t>
            </w:r>
          </w:p>
        </w:tc>
      </w:tr>
      <w:tr>
        <w:tc>
          <w:tcPr/>
          <w:p>
            <w:pPr>
              <w:pStyle w:val="Compact"/>
              <w:jc w:val="left"/>
            </w:pPr>
            <w:r>
              <w:t xml:space="preserve">Final Revisions &amp; Approved Set</w:t>
            </w:r>
          </w:p>
        </w:tc>
        <w:tc>
          <w:tcPr/>
          <w:p>
            <w:pPr>
              <w:pStyle w:val="Compact"/>
              <w:jc w:val="left"/>
            </w:pPr>
            <w:r>
              <w:t xml:space="preserve">15 Jul 2025</w:t>
            </w:r>
          </w:p>
        </w:tc>
        <w:tc>
          <w:tcPr/>
          <w:p>
            <w:pPr>
              <w:pStyle w:val="Compact"/>
              <w:jc w:val="left"/>
            </w:pPr>
            <w:r>
              <w:t xml:space="preserve">Photographer</w:t>
            </w:r>
          </w:p>
        </w:tc>
      </w:tr>
      <w:tr>
        <w:tc>
          <w:tcPr/>
          <w:p>
            <w:pPr>
              <w:pStyle w:val="Compact"/>
              <w:jc w:val="left"/>
            </w:pPr>
            <w:r>
              <w:t xml:space="preserve">Framed Print Delivery</w:t>
            </w:r>
          </w:p>
        </w:tc>
        <w:tc>
          <w:tcPr/>
          <w:p>
            <w:pPr>
              <w:pStyle w:val="Compact"/>
              <w:jc w:val="left"/>
            </w:pPr>
            <w:r>
              <w:t xml:space="preserve">15 Jul 2025</w:t>
            </w:r>
          </w:p>
        </w:tc>
        <w:tc>
          <w:tcPr/>
          <w:p>
            <w:pPr>
              <w:pStyle w:val="Compact"/>
              <w:jc w:val="left"/>
            </w:pPr>
            <w:r>
              <w:t xml:space="preserve">Photographer</w:t>
            </w:r>
          </w:p>
        </w:tc>
      </w:tr>
    </w:tbl>
    <w:p>
      <w:pPr>
        <w:pStyle w:val="BodyText"/>
      </w:pPr>
      <w:r>
        <w:rPr>
          <w:bCs/>
          <w:b/>
        </w:rPr>
        <w:t xml:space="preserve">For and on behalf of the Purchasing Party</w:t>
      </w:r>
    </w:p>
    <w:p>
      <w:pPr>
        <w:pStyle w:val="BodyText"/>
      </w:pPr>
      <w:r>
        <w:t xml:space="preserve">Mediterráneo Events &amp; Productions S.L.</w:t>
      </w:r>
    </w:p>
    <w:p>
      <w:pPr>
        <w:pStyle w:val="BodyText"/>
      </w:pPr>
      <w:r>
        <w:rPr>
          <w:bCs/>
          <w:b/>
        </w:rPr>
        <w:t xml:space="preserve">Laura Ferrer</w:t>
      </w:r>
      <w:r>
        <w:br/>
      </w:r>
      <w:r>
        <w:t xml:space="preserve">Procurement Manager</w:t>
      </w:r>
      <w:r>
        <w:br/>
      </w:r>
      <w:r>
        <w:t xml:space="preserve">Date: _______________</w:t>
      </w:r>
    </w:p>
    <w:p>
      <w:pPr>
        <w:pStyle w:val="BodyText"/>
      </w:pPr>
      <w:r>
        <w:rPr>
          <w:bCs/>
          <w:b/>
        </w:rPr>
        <w:t xml:space="preserve">For and on behalf of the Photographer / Supplier</w:t>
      </w:r>
    </w:p>
    <w:p>
      <w:pPr>
        <w:pStyle w:val="BodyText"/>
      </w:pPr>
      <w:r>
        <w:t xml:space="preserve">Llum &amp; Sombra Photography Studio</w:t>
      </w:r>
    </w:p>
    <w:p>
      <w:pPr>
        <w:pStyle w:val="BodyText"/>
      </w:pPr>
      <w:r>
        <w:rPr>
          <w:bCs/>
          <w:b/>
        </w:rPr>
        <w:t xml:space="preserve">Marc Vidal</w:t>
      </w:r>
      <w:r>
        <w:br/>
      </w:r>
      <w:r>
        <w:t xml:space="preserve">Lead Photographer</w:t>
      </w:r>
      <w:r>
        <w:br/>
      </w:r>
      <w:r>
        <w:t xml:space="preserve">Date: _______________</w:t>
      </w:r>
    </w:p>
    <w:p>
      <w:pPr>
        <w:pStyle w:val="BodyText"/>
      </w:pPr>
      <w:r>
        <w:t xml:space="preserve">Purchase Order No. SP-BCN-2025-04871 — Issued in Barcelona, Spain — Page 1 of 1</w:t>
      </w:r>
    </w:p>
    <w:p>
      <w:pPr>
        <w:pStyle w:val="BodyText"/>
      </w:pPr>
      <w:r>
        <w:t xml:space="preserve">This document is generated electronically and is valid without a physical signature. For queries, contact procurement@mediterraneo-events.es.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Spain Barcelona</dc:title>
  <dc:creator/>
  <dc:language>en</dc:language>
  <cp:keywords/>
  <dcterms:created xsi:type="dcterms:W3CDTF">2026-10-10T03:49:07Z</dcterms:created>
  <dcterms:modified xsi:type="dcterms:W3CDTF">2026-10-10T03:49:07Z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