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Professional Photography Services – Spain Valencia</w:t>
      </w:r>
    </w:p>
    <w:p>
      <w:pPr>
        <w:pStyle w:val="BodyText"/>
      </w:pPr>
      <w:r>
        <w:t xml:space="preserve">Document Reference: PO-VAL-2025-00472</w:t>
      </w:r>
    </w:p>
    <w:bookmarkEnd w:id="20"/>
    <w:p>
      <w:pPr>
        <w:pStyle w:val="BodyText"/>
      </w:pPr>
      <w:r>
        <w:rPr>
          <w:bCs/>
          <w:b/>
        </w:rPr>
        <w:t xml:space="preserve">Purchase Order No.:</w:t>
      </w:r>
      <w:r>
        <w:t xml:space="preserve"> </w:t>
      </w:r>
      <w:r>
        <w:t xml:space="preserve">PO-VAL-2025-00472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Issuing Entity:</w:t>
      </w:r>
      <w:r>
        <w:t xml:space="preserve"> </w:t>
      </w:r>
      <w:r>
        <w:t xml:space="preserve">Levante Creative Media S.L.</w:t>
      </w:r>
      <w:r>
        <w:br/>
      </w:r>
      <w:r>
        <w:rPr>
          <w:bCs/>
          <w:b/>
        </w:rPr>
        <w:t xml:space="preserve">Address:</w:t>
      </w:r>
      <w:r>
        <w:t xml:space="preserve"> </w:t>
      </w:r>
      <w:r>
        <w:t xml:space="preserve">Calle de Colón 45, 3ºB</w:t>
      </w:r>
      <w:r>
        <w:br/>
      </w:r>
      <w:r>
        <w:rPr>
          <w:bCs/>
          <w:b/>
        </w:rPr>
        <w:t xml:space="preserve">46004 Valencia, Spain</w:t>
      </w:r>
      <w:r>
        <w:br/>
      </w:r>
      <w:r>
        <w:rPr>
          <w:bCs/>
          <w:b/>
        </w:rPr>
        <w:t xml:space="preserve">VAT (NIF):</w:t>
      </w:r>
      <w:r>
        <w:t xml:space="preserve"> </w:t>
      </w:r>
      <w:r>
        <w:t xml:space="preserve">B-46882317</w:t>
      </w:r>
    </w:p>
    <w:p>
      <w:pPr>
        <w:pStyle w:val="BodyText"/>
      </w:pPr>
      <w:r>
        <w:t xml:space="preserve">VENDOR / PHOTOGRAPHER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rPr>
                <w:bCs/>
                <w:b/>
              </w:rPr>
              <w:t xml:space="preserve">Photographer Name</w:t>
            </w:r>
          </w:p>
        </w:tc>
        <w:tc>
          <w:tcPr/>
          <w:p>
            <w:pPr>
              <w:pStyle w:val="Compact"/>
              <w:jc w:val="left"/>
            </w:pPr>
            <w:r>
              <w:t xml:space="preserve">María Elena Solís Ferrer</w:t>
            </w:r>
          </w:p>
        </w:tc>
      </w:tr>
      <w:tr>
        <w:tc>
          <w:tcPr/>
          <w:p>
            <w:pPr>
              <w:pStyle w:val="Compact"/>
              <w:jc w:val="left"/>
            </w:pPr>
            <w:r>
              <w:rPr>
                <w:bCs/>
                <w:b/>
              </w:rPr>
              <w:t xml:space="preserve">Business Name</w:t>
            </w:r>
          </w:p>
        </w:tc>
        <w:tc>
          <w:tcPr/>
          <w:p>
            <w:pPr>
              <w:pStyle w:val="Compact"/>
              <w:jc w:val="left"/>
            </w:pPr>
            <w:r>
              <w:t xml:space="preserve">Solís Visual Arts Studio</w:t>
            </w:r>
          </w:p>
        </w:tc>
      </w:tr>
      <w:tr>
        <w:tc>
          <w:tcPr/>
          <w:p>
            <w:pPr>
              <w:pStyle w:val="Compact"/>
              <w:jc w:val="left"/>
            </w:pPr>
            <w:r>
              <w:rPr>
                <w:bCs/>
                <w:b/>
              </w:rPr>
              <w:t xml:space="preserve">Address</w:t>
            </w:r>
          </w:p>
        </w:tc>
        <w:tc>
          <w:tcPr/>
          <w:p>
            <w:pPr>
              <w:pStyle w:val="Compact"/>
              <w:jc w:val="left"/>
            </w:pPr>
            <w:r>
              <w:t xml:space="preserve">Av. del Puerto 112, Oficina 7, 46022 Valencia, Spain</w:t>
            </w:r>
          </w:p>
        </w:tc>
      </w:tr>
      <w:tr>
        <w:tc>
          <w:tcPr/>
          <w:p>
            <w:pPr>
              <w:pStyle w:val="Compact"/>
              <w:jc w:val="left"/>
            </w:pPr>
            <w:r>
              <w:rPr>
                <w:bCs/>
                <w:b/>
              </w:rPr>
              <w:t xml:space="preserve">VAT (NIF)</w:t>
            </w:r>
          </w:p>
        </w:tc>
        <w:tc>
          <w:tcPr/>
          <w:p>
            <w:pPr>
              <w:pStyle w:val="Compact"/>
              <w:jc w:val="left"/>
            </w:pPr>
            <w:r>
              <w:t xml:space="preserve">B-46551903</w:t>
            </w:r>
          </w:p>
        </w:tc>
      </w:tr>
      <w:tr>
        <w:tc>
          <w:tcPr/>
          <w:p>
            <w:pPr>
              <w:pStyle w:val="Compact"/>
              <w:jc w:val="left"/>
            </w:pPr>
            <w:r>
              <w:rPr>
                <w:bCs/>
                <w:b/>
              </w:rPr>
              <w:t xml:space="preserve">Contact Email</w:t>
            </w:r>
          </w:p>
        </w:tc>
        <w:tc>
          <w:tcPr/>
          <w:p>
            <w:pPr>
              <w:pStyle w:val="Compact"/>
              <w:jc w:val="left"/>
            </w:pPr>
            <w:r>
              <w:t xml:space="preserve">contacto@solisvisualarts.es</w:t>
            </w:r>
          </w:p>
        </w:tc>
      </w:tr>
      <w:tr>
        <w:tc>
          <w:tcPr/>
          <w:p>
            <w:pPr>
              <w:pStyle w:val="Compact"/>
              <w:jc w:val="left"/>
            </w:pPr>
            <w:r>
              <w:rPr>
                <w:bCs/>
                <w:b/>
              </w:rPr>
              <w:t xml:space="preserve">Telephone</w:t>
            </w:r>
          </w:p>
        </w:tc>
        <w:tc>
          <w:tcPr/>
          <w:p>
            <w:pPr>
              <w:pStyle w:val="Compact"/>
              <w:jc w:val="left"/>
            </w:pPr>
            <w:r>
              <w:t xml:space="preserve">+34 963 442 187</w:t>
            </w:r>
          </w:p>
        </w:tc>
      </w:tr>
      <w:tr>
        <w:tc>
          <w:tcPr/>
          <w:p>
            <w:pPr>
              <w:pStyle w:val="Compact"/>
              <w:jc w:val="left"/>
            </w:pPr>
            <w:r>
              <w:rPr>
                <w:bCs/>
                <w:b/>
              </w:rPr>
              <w:t xml:space="preserve">Bank Account (IBAN)</w:t>
            </w:r>
          </w:p>
        </w:tc>
        <w:tc>
          <w:tcPr/>
          <w:p>
            <w:pPr>
              <w:pStyle w:val="Compact"/>
              <w:jc w:val="left"/>
            </w:pPr>
            <w:r>
              <w:t xml:space="preserve">ES91 2100 0418 4502 0005 1332</w:t>
            </w:r>
          </w:p>
        </w:tc>
      </w:tr>
    </w:tbl>
    <w:p>
      <w:pPr>
        <w:pStyle w:val="BodyText"/>
      </w:pPr>
      <w:r>
        <w:t xml:space="preserve">DESCRIPTION OF PHOTOGRAPHER SERVICES – SPAIN VALENCIA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Location (Spain Valencia)</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Corporate event photography coverage for the annual Levante Creative Media conference. The Photographer shall provide full-day coverage including pre-event setup, live event documentation, and post-event editing of a minimum of 200 high-resolution images.</w:t>
            </w:r>
          </w:p>
        </w:tc>
        <w:tc>
          <w:tcPr/>
          <w:p>
            <w:pPr>
              <w:pStyle w:val="Compact"/>
              <w:jc w:val="left"/>
            </w:pPr>
            <w:r>
              <w:t xml:space="preserve">Centro de Congresos, Plaza de la Reina, Valencia, Spain</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Architectural and landscape photography of the Turia River Park and the City of Arts and Sciences complex for the company's annual marketing brochure. The Photographer will deliver 40 retouched, print-ready images in CMYK format at 300 DPI.</w:t>
            </w:r>
          </w:p>
        </w:tc>
        <w:tc>
          <w:tcPr/>
          <w:p>
            <w:pPr>
              <w:pStyle w:val="Compact"/>
              <w:jc w:val="left"/>
            </w:pPr>
            <w:r>
              <w:t xml:space="preserve">Ciudad de las Artes y las Ciencias, Poblado del Turia, 46022 Valencia, Spain</w:t>
            </w:r>
          </w:p>
        </w:tc>
        <w:tc>
          <w:tcPr/>
          <w:p>
            <w:pPr>
              <w:pStyle w:val="Compact"/>
              <w:jc w:val="left"/>
            </w:pPr>
            <w:r>
              <w:t xml:space="preserve">1 day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Product photography session for the new Mediterranean olive oil brand line. Studio-based shoot with the Photographer providing lighting setup, background design, and delivery of 60 edited product images in both JPEG and TIFF formats.</w:t>
            </w:r>
          </w:p>
        </w:tc>
        <w:tc>
          <w:tcPr/>
          <w:p>
            <w:pPr>
              <w:pStyle w:val="Compact"/>
              <w:jc w:val="left"/>
            </w:pPr>
            <w:r>
              <w:t xml:space="preserve">Solís Visual Arts Studio, Av. del Puerto 112, Valencia, Spain</w:t>
            </w:r>
          </w:p>
        </w:tc>
        <w:tc>
          <w:tcPr/>
          <w:p>
            <w:pPr>
              <w:pStyle w:val="Compact"/>
              <w:jc w:val="left"/>
            </w:pPr>
            <w:r>
              <w:t xml:space="preserve">1 day</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04</w:t>
            </w:r>
          </w:p>
        </w:tc>
        <w:tc>
          <w:tcPr/>
          <w:p>
            <w:pPr>
              <w:pStyle w:val="Compact"/>
              <w:jc w:val="left"/>
            </w:pPr>
            <w:r>
              <w:t xml:space="preserve">Drone aerial photography of the Valencia Marina and Port area for the tourism partnership campaign. The Photographer must hold a valid AESA (Agencia Estatal de Seguridad Aérea) drone pilot licence and provide 30 edited aerial images.</w:t>
            </w:r>
          </w:p>
        </w:tc>
        <w:tc>
          <w:tcPr/>
          <w:p>
            <w:pPr>
              <w:pStyle w:val="Compact"/>
              <w:jc w:val="left"/>
            </w:pPr>
            <w:r>
              <w:t xml:space="preserve">Muelle de la Marina, 46024 Valencia, Spain</w:t>
            </w:r>
          </w:p>
        </w:tc>
        <w:tc>
          <w:tcPr/>
          <w:p>
            <w:pPr>
              <w:pStyle w:val="Compact"/>
              <w:jc w:val="left"/>
            </w:pPr>
            <w:r>
              <w:t xml:space="preserve">Half day</w:t>
            </w:r>
          </w:p>
        </w:tc>
        <w:tc>
          <w:tcPr/>
          <w:p>
            <w:pPr>
              <w:pStyle w:val="Compact"/>
              <w:jc w:val="left"/>
            </w:pPr>
            <w:r>
              <w:t xml:space="preserve">780.00</w:t>
            </w:r>
          </w:p>
        </w:tc>
        <w:tc>
          <w:tcPr/>
          <w:p>
            <w:pPr>
              <w:pStyle w:val="Compact"/>
              <w:jc w:val="left"/>
            </w:pPr>
            <w:r>
              <w:t xml:space="preserve">780.00</w:t>
            </w:r>
          </w:p>
        </w:tc>
      </w:tr>
      <w:tr>
        <w:tc>
          <w:tcPr/>
          <w:p>
            <w:pPr>
              <w:pStyle w:val="Compact"/>
              <w:jc w:val="left"/>
            </w:pPr>
            <w:r>
              <w:t xml:space="preserve">05</w:t>
            </w:r>
          </w:p>
        </w:tc>
        <w:tc>
          <w:tcPr/>
          <w:p>
            <w:pPr>
              <w:pStyle w:val="Compact"/>
              <w:jc w:val="left"/>
            </w:pPr>
            <w:r>
              <w:t xml:space="preserve">Post-production and retouching package for all images delivered under this Purchase Order. Includes colour grading, background removal, and file preparation for both digital and print media. The Photographer shall deliver final files within 10 business days of each shoot date.</w:t>
            </w:r>
          </w:p>
        </w:tc>
        <w:tc>
          <w:tcPr/>
          <w:p>
            <w:pPr>
              <w:pStyle w:val="Compact"/>
              <w:jc w:val="left"/>
            </w:pPr>
            <w:r>
              <w:t xml:space="preserve">Remote / Studio – Valencia, Spain</w:t>
            </w:r>
          </w:p>
        </w:tc>
        <w:tc>
          <w:tcPr/>
          <w:p>
            <w:pPr>
              <w:pStyle w:val="Compact"/>
              <w:jc w:val="left"/>
            </w:pPr>
            <w:r>
              <w:t xml:space="preserve">340 images</w:t>
            </w:r>
          </w:p>
        </w:tc>
        <w:tc>
          <w:tcPr/>
          <w:p>
            <w:pPr>
              <w:pStyle w:val="Compact"/>
              <w:jc w:val="left"/>
            </w:pPr>
            <w:r>
              <w:t xml:space="preserve">4.50</w:t>
            </w:r>
          </w:p>
        </w:tc>
        <w:tc>
          <w:tcPr/>
          <w:p>
            <w:pPr>
              <w:pStyle w:val="Compact"/>
              <w:jc w:val="left"/>
            </w:pPr>
            <w:r>
              <w:t xml:space="preserve">1,530.00</w:t>
            </w:r>
          </w:p>
        </w:tc>
      </w:tr>
      <w:tr>
        <w:tc>
          <w:tcPr>
            <w:gridSpan w:val="5"/>
          </w:tcPr>
          <w:p>
            <w:pPr>
              <w:pStyle w:val="Compact"/>
              <w:jc w:val="right"/>
            </w:pPr>
            <w:r>
              <w:t xml:space="preserve">Subtotal</w:t>
            </w:r>
          </w:p>
        </w:tc>
        <w:tc>
          <w:tcPr/>
          <w:p>
            <w:pPr>
              <w:pStyle w:val="Compact"/>
              <w:jc w:val="left"/>
            </w:pPr>
            <w:r>
              <w:t xml:space="preserve">6,310.00</w:t>
            </w:r>
          </w:p>
        </w:tc>
      </w:tr>
      <w:tr>
        <w:tc>
          <w:tcPr>
            <w:gridSpan w:val="5"/>
          </w:tcPr>
          <w:p>
            <w:pPr>
              <w:pStyle w:val="Compact"/>
              <w:jc w:val="right"/>
            </w:pPr>
            <w:r>
              <w:t xml:space="preserve">VAT (21% – Spain)</w:t>
            </w:r>
          </w:p>
        </w:tc>
        <w:tc>
          <w:tcPr/>
          <w:p>
            <w:pPr>
              <w:pStyle w:val="Compact"/>
              <w:jc w:val="left"/>
            </w:pPr>
            <w:r>
              <w:t xml:space="preserve">1,325.10</w:t>
            </w:r>
          </w:p>
        </w:tc>
      </w:tr>
      <w:tr>
        <w:tc>
          <w:tcPr>
            <w:gridSpan w:val="5"/>
          </w:tcPr>
          <w:p>
            <w:pPr>
              <w:pStyle w:val="Compact"/>
              <w:jc w:val="right"/>
            </w:pPr>
            <w:r>
              <w:t xml:space="preserve">TOTAL AMOUNT DUE (EUR)</w:t>
            </w:r>
          </w:p>
        </w:tc>
        <w:tc>
          <w:tcPr/>
          <w:p>
            <w:pPr>
              <w:pStyle w:val="Compact"/>
              <w:jc w:val="left"/>
            </w:pPr>
            <w:r>
              <w:t xml:space="preserve">7,635.10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authorises the Photographer, María Elena Solís Ferrer trading as Solís Visual Arts Studio, to perform the photography services described above within the municipality and province of Valencia, Spain. All shoots must be conducted in compliance with local regulations of the Ayuntamiento de Valencia and applicable Spanish data protection law (LOPDGDD / GDPR).</w:t>
      </w:r>
    </w:p>
    <w:p>
      <w:pPr>
        <w:numPr>
          <w:ilvl w:val="0"/>
          <w:numId w:val="1001"/>
        </w:numPr>
        <w:pStyle w:val="Compact"/>
      </w:pPr>
      <w:r>
        <w:rPr>
          <w:bCs/>
          <w:b/>
        </w:rPr>
        <w:t xml:space="preserve">Payment Terms:</w:t>
      </w:r>
      <w:r>
        <w:t xml:space="preserve"> </w:t>
      </w:r>
      <w:r>
        <w:t xml:space="preserve">Payment of 50% of the total Purchase Order amount (EUR 3,817.55) is due upon signature of this document. The remaining 50% (EUR 3,817.55) shall be paid within 30 calendar days of the final delivery of all edited images. Payment shall be made via bank transfer to the IBAN specified above.</w:t>
      </w:r>
    </w:p>
    <w:p>
      <w:pPr>
        <w:numPr>
          <w:ilvl w:val="0"/>
          <w:numId w:val="1001"/>
        </w:numPr>
        <w:pStyle w:val="Compact"/>
      </w:pPr>
      <w:r>
        <w:rPr>
          <w:bCs/>
          <w:b/>
        </w:rPr>
        <w:t xml:space="preserve">Delivery Schedule:</w:t>
      </w:r>
      <w:r>
        <w:t xml:space="preserve"> </w:t>
      </w:r>
      <w:r>
        <w:t xml:space="preserve">The Photographer shall deliver raw image files within 5 business days of each shoot date and fully edited, final files within 10 business days. All deliveries shall be made via secure cloud transfer to the designated Levante Creative Media S.L. account.</w:t>
      </w:r>
    </w:p>
    <w:p>
      <w:pPr>
        <w:numPr>
          <w:ilvl w:val="0"/>
          <w:numId w:val="1001"/>
        </w:numPr>
        <w:pStyle w:val="Compact"/>
      </w:pPr>
      <w:r>
        <w:rPr>
          <w:bCs/>
          <w:b/>
        </w:rPr>
        <w:t xml:space="preserve">Intellectual Property:</w:t>
      </w:r>
      <w:r>
        <w:t xml:space="preserve"> </w:t>
      </w:r>
      <w:r>
        <w:t xml:space="preserve">Upon full payment, all rights to the final images, including reproduction, distribution, and modification rights, shall transfer to Levante Creative Media S.L. The Photographer retains the right to display a limited selection of images in a professional portfolio, subject to prior written approval from the Purchasing entity.</w:t>
      </w:r>
    </w:p>
    <w:p>
      <w:pPr>
        <w:numPr>
          <w:ilvl w:val="0"/>
          <w:numId w:val="1001"/>
        </w:numPr>
        <w:pStyle w:val="Compact"/>
      </w:pPr>
      <w:r>
        <w:rPr>
          <w:bCs/>
          <w:b/>
        </w:rPr>
        <w:t xml:space="preserve">Cancellation and Rescheduling:</w:t>
      </w:r>
      <w:r>
        <w:t xml:space="preserve"> </w:t>
      </w:r>
      <w:r>
        <w:t xml:space="preserve">Either party may cancel or reschedule a shoot date with a minimum of 72 hours' written notice. Cancellations within 72 hours of the scheduled shoot date will incur a 50% fee of the applicable line-item price. Force majeure events, including severe weather conditions common to the Valencia coastal region, shall be handled on a case-by-case basis.</w:t>
      </w:r>
    </w:p>
    <w:p>
      <w:pPr>
        <w:numPr>
          <w:ilvl w:val="0"/>
          <w:numId w:val="1001"/>
        </w:numPr>
        <w:pStyle w:val="Compact"/>
      </w:pPr>
      <w:r>
        <w:rPr>
          <w:bCs/>
          <w:b/>
        </w:rPr>
        <w:t xml:space="preserve">Insurance and Liability:</w:t>
      </w:r>
      <w:r>
        <w:t xml:space="preserve"> </w:t>
      </w:r>
      <w:r>
        <w:t xml:space="preserve">The Photographer shall maintain professional liability insurance with a minimum coverage of EUR 300,000, valid throughout the duration of this Purchase Order. The Photographer is responsible for all equipment used during the shoots in Spain Valencia and shall indemnify the Purchasing entity against any third-party claims arising from the Photographer's operations.</w:t>
      </w:r>
    </w:p>
    <w:p>
      <w:pPr>
        <w:numPr>
          <w:ilvl w:val="0"/>
          <w:numId w:val="1001"/>
        </w:numPr>
        <w:pStyle w:val="Compact"/>
      </w:pPr>
      <w:r>
        <w:rPr>
          <w:bCs/>
          <w:b/>
        </w:rPr>
        <w:t xml:space="preserve">Compliance with Spanish Law:</w:t>
      </w:r>
      <w:r>
        <w:t xml:space="preserve"> </w:t>
      </w:r>
      <w:r>
        <w:t xml:space="preserve">This Purchase Order is governed by the laws of the Kingdom of Spain. Any disputes arising from this agreement shall be resolved by the competent courts of Valencia, Spain. The Photographer confirms that all services are rendered in full compliance with the Spanish Tax Agency (Agencia Tributaria) requirements and that all applicable VAT has been correctly applied.</w:t>
      </w:r>
    </w:p>
    <w:p>
      <w:pPr>
        <w:numPr>
          <w:ilvl w:val="0"/>
          <w:numId w:val="1001"/>
        </w:numPr>
        <w:pStyle w:val="Compact"/>
      </w:pPr>
      <w:r>
        <w:rPr>
          <w:bCs/>
          <w:b/>
        </w:rPr>
        <w:t xml:space="preserve">Confidentiality:</w:t>
      </w:r>
      <w:r>
        <w:t xml:space="preserve"> </w:t>
      </w:r>
      <w:r>
        <w:t xml:space="preserve">The Photographer agrees to maintain strict confidentiality regarding all client information, trade secrets, and unpublished content encountered during the execution of this Purchase Order in Spain Valencia. This obligation survives the termination of this agreement for a period of two (2) years.</w:t>
      </w:r>
    </w:p>
    <w:p>
      <w:pPr>
        <w:numPr>
          <w:ilvl w:val="0"/>
          <w:numId w:val="1001"/>
        </w:numPr>
        <w:pStyle w:val="Compact"/>
      </w:pPr>
      <w:r>
        <w:rPr>
          <w:bCs/>
          <w:b/>
        </w:rPr>
        <w:t xml:space="preserve">Acceptance:</w:t>
      </w:r>
      <w:r>
        <w:t xml:space="preserve"> </w:t>
      </w:r>
      <w:r>
        <w:t xml:space="preserve">The Purchasing entity shall have 5 business days from the date of final image delivery to inspect and accept the work. Failure to provide written notice of rejection within this period shall constitute acceptance of the deliverables.</w:t>
      </w:r>
    </w:p>
    <w:p>
      <w:pPr>
        <w:pStyle w:val="FirstParagraph"/>
      </w:pPr>
      <w:r>
        <w:t xml:space="preserve">AUTHORISATION AND SIGNATURES</w:t>
      </w:r>
    </w:p>
    <w:p>
      <w:pPr>
        <w:pStyle w:val="BodyText"/>
      </w:pPr>
      <w:r>
        <w:rPr>
          <w:bCs/>
          <w:b/>
        </w:rPr>
        <w:t xml:space="preserve">For and on behalf of Levante Creative Media S.L. (Purchasing Entity)</w:t>
      </w:r>
    </w:p>
    <w:p>
      <w:pPr>
        <w:pStyle w:val="BodyText"/>
      </w:pPr>
      <w:r>
        <w:t xml:space="preserve">Name: Carlos Andrés Vidal Moreno</w:t>
      </w:r>
      <w:r>
        <w:br/>
      </w:r>
      <w:r>
        <w:t xml:space="preserve">Title: Director of Operations</w:t>
      </w:r>
      <w:r>
        <w:br/>
      </w:r>
      <w:r>
        <w:t xml:space="preserve">Date: _________________________</w:t>
      </w:r>
    </w:p>
    <w:p>
      <w:pPr>
        <w:pStyle w:val="BodyText"/>
      </w:pPr>
      <w:r>
        <w:rPr>
          <w:bCs/>
          <w:b/>
        </w:rPr>
        <w:t xml:space="preserve">For and on behalf of Solís Visual Arts Studio (Photographer)</w:t>
      </w:r>
    </w:p>
    <w:p>
      <w:pPr>
        <w:pStyle w:val="BodyText"/>
      </w:pPr>
      <w:r>
        <w:t xml:space="preserve">Name: María Elena Solís Ferrer</w:t>
      </w:r>
      <w:r>
        <w:br/>
      </w:r>
      <w:r>
        <w:t xml:space="preserve">Title: Lead Photographer / Owner</w:t>
      </w:r>
      <w:r>
        <w:br/>
      </w:r>
      <w:r>
        <w:t xml:space="preserve">Date: _________________________</w:t>
      </w:r>
    </w:p>
    <w:p>
      <w:pPr>
        <w:pStyle w:val="BodyText"/>
      </w:pPr>
      <w:r>
        <w:t xml:space="preserve">This Purchase Order (PO-VAL-2025-00472) is issued by Levante Creative Media S.L., registered in Valencia, Spain, for the engagement of professional Photographer services. All transactions are subject to the terms outlined herein and applicable Spanish commercial law. This document is valid only when signed by both parties. For queries, contact the Procurement Department at procurement@levantecreative.es or +34 963 220 451.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Spain Valencia</dc:title>
  <dc:creator/>
  <dc:language>en</dc:language>
  <cp:keywords/>
  <dcterms:created xsi:type="dcterms:W3CDTF">2026-10-10T03:39:37Z</dcterms:created>
  <dcterms:modified xsi:type="dcterms:W3CDTF">2026-10-10T03:39:37Z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